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86D" w:rsidRPr="001B7FF7"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E4686D">
      <w:pPr>
        <w:spacing w:after="0"/>
        <w:jc w:val="center"/>
        <w:rPr>
          <w:rFonts w:ascii="Times New Roman" w:hAnsi="Times New Roman"/>
          <w:sz w:val="28"/>
          <w:szCs w:val="28"/>
          <w:lang w:val="kk-KZ"/>
        </w:rPr>
      </w:pPr>
      <w:r w:rsidRPr="00E4686D">
        <w:rPr>
          <w:rFonts w:ascii="Times New Roman" w:hAnsi="Times New Roman"/>
          <w:sz w:val="28"/>
          <w:szCs w:val="28"/>
          <w:lang w:val="kk-KZ"/>
        </w:rPr>
        <w:t>Павлодар облысының білім беру басқармасы,</w:t>
      </w:r>
    </w:p>
    <w:p w:rsidR="00E4686D" w:rsidRPr="00E4686D" w:rsidRDefault="00E4686D" w:rsidP="00E4686D">
      <w:pPr>
        <w:spacing w:after="0"/>
        <w:jc w:val="center"/>
        <w:rPr>
          <w:rFonts w:ascii="Times New Roman" w:hAnsi="Times New Roman"/>
          <w:sz w:val="28"/>
          <w:szCs w:val="28"/>
          <w:lang w:val="kk-KZ"/>
        </w:rPr>
      </w:pPr>
      <w:r w:rsidRPr="00E4686D">
        <w:rPr>
          <w:rFonts w:ascii="Times New Roman" w:hAnsi="Times New Roman"/>
          <w:sz w:val="28"/>
          <w:szCs w:val="28"/>
          <w:lang w:val="kk-KZ"/>
        </w:rPr>
        <w:t>Май ауданы білім беру бөлімінің</w:t>
      </w:r>
    </w:p>
    <w:p w:rsidR="00E4686D" w:rsidRDefault="00E4686D" w:rsidP="00E4686D">
      <w:pPr>
        <w:spacing w:after="0"/>
        <w:jc w:val="center"/>
        <w:rPr>
          <w:rFonts w:ascii="Times New Roman" w:hAnsi="Times New Roman"/>
          <w:sz w:val="28"/>
          <w:szCs w:val="28"/>
          <w:lang w:val="kk-KZ"/>
        </w:rPr>
      </w:pPr>
      <w:r w:rsidRPr="00E4686D">
        <w:rPr>
          <w:rFonts w:ascii="Times New Roman" w:hAnsi="Times New Roman"/>
          <w:sz w:val="28"/>
          <w:szCs w:val="28"/>
          <w:lang w:val="kk-KZ"/>
        </w:rPr>
        <w:t>«Саты негізгі орта білім беру мектебі»</w:t>
      </w:r>
    </w:p>
    <w:p w:rsidR="00061630" w:rsidRPr="00E4686D" w:rsidRDefault="00061630" w:rsidP="00061630">
      <w:pPr>
        <w:spacing w:after="0"/>
        <w:rPr>
          <w:rFonts w:ascii="Times New Roman" w:eastAsia="Times New Roman" w:hAnsi="Times New Roman" w:cs="Times New Roman"/>
          <w:b/>
          <w:sz w:val="24"/>
          <w:szCs w:val="24"/>
          <w:lang w:val="kk-KZ"/>
        </w:rPr>
      </w:pPr>
      <w:r>
        <w:rPr>
          <w:rFonts w:ascii="Times New Roman" w:hAnsi="Times New Roman"/>
          <w:sz w:val="28"/>
          <w:szCs w:val="28"/>
          <w:lang w:val="kk-KZ"/>
        </w:rPr>
        <w:t xml:space="preserve">                                  коммуналдық мемлекеттік мекемесі</w:t>
      </w: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Default="00E4686D" w:rsidP="00562CE6">
      <w:pPr>
        <w:spacing w:after="0"/>
        <w:jc w:val="center"/>
        <w:rPr>
          <w:rFonts w:ascii="Times New Roman" w:eastAsia="Times New Roman" w:hAnsi="Times New Roman" w:cs="Times New Roman"/>
          <w:b/>
          <w:sz w:val="24"/>
          <w:szCs w:val="24"/>
          <w:lang w:val="kk-KZ"/>
        </w:rPr>
      </w:pPr>
    </w:p>
    <w:p w:rsidR="00070506" w:rsidRDefault="00070506" w:rsidP="00562CE6">
      <w:pPr>
        <w:spacing w:after="0"/>
        <w:jc w:val="center"/>
        <w:rPr>
          <w:rFonts w:ascii="Times New Roman" w:eastAsia="Times New Roman" w:hAnsi="Times New Roman" w:cs="Times New Roman"/>
          <w:b/>
          <w:sz w:val="24"/>
          <w:szCs w:val="24"/>
          <w:lang w:val="kk-KZ"/>
        </w:rPr>
      </w:pPr>
    </w:p>
    <w:p w:rsidR="00070506" w:rsidRDefault="00070506" w:rsidP="00562CE6">
      <w:pPr>
        <w:spacing w:after="0"/>
        <w:jc w:val="center"/>
        <w:rPr>
          <w:rFonts w:ascii="Times New Roman" w:eastAsia="Times New Roman" w:hAnsi="Times New Roman" w:cs="Times New Roman"/>
          <w:b/>
          <w:sz w:val="24"/>
          <w:szCs w:val="24"/>
          <w:lang w:val="kk-KZ"/>
        </w:rPr>
      </w:pPr>
    </w:p>
    <w:p w:rsidR="00070506" w:rsidRDefault="00070506" w:rsidP="00562CE6">
      <w:pPr>
        <w:spacing w:after="0"/>
        <w:jc w:val="center"/>
        <w:rPr>
          <w:rFonts w:ascii="Times New Roman" w:eastAsia="Times New Roman" w:hAnsi="Times New Roman" w:cs="Times New Roman"/>
          <w:b/>
          <w:sz w:val="24"/>
          <w:szCs w:val="24"/>
          <w:lang w:val="kk-KZ"/>
        </w:rPr>
      </w:pPr>
    </w:p>
    <w:p w:rsidR="00070506" w:rsidRDefault="00070506" w:rsidP="00562CE6">
      <w:pPr>
        <w:spacing w:after="0"/>
        <w:jc w:val="center"/>
        <w:rPr>
          <w:rFonts w:ascii="Times New Roman" w:eastAsia="Times New Roman" w:hAnsi="Times New Roman" w:cs="Times New Roman"/>
          <w:b/>
          <w:sz w:val="24"/>
          <w:szCs w:val="24"/>
          <w:lang w:val="kk-KZ"/>
        </w:rPr>
      </w:pPr>
    </w:p>
    <w:p w:rsidR="00070506" w:rsidRDefault="00070506" w:rsidP="00562CE6">
      <w:pPr>
        <w:spacing w:after="0"/>
        <w:jc w:val="center"/>
        <w:rPr>
          <w:rFonts w:ascii="Times New Roman" w:eastAsia="Times New Roman" w:hAnsi="Times New Roman" w:cs="Times New Roman"/>
          <w:b/>
          <w:sz w:val="24"/>
          <w:szCs w:val="24"/>
          <w:lang w:val="kk-KZ"/>
        </w:rPr>
      </w:pPr>
    </w:p>
    <w:p w:rsidR="00070506" w:rsidRDefault="00070506" w:rsidP="00562CE6">
      <w:pPr>
        <w:spacing w:after="0"/>
        <w:jc w:val="center"/>
        <w:rPr>
          <w:rFonts w:ascii="Times New Roman" w:eastAsia="Times New Roman" w:hAnsi="Times New Roman" w:cs="Times New Roman"/>
          <w:b/>
          <w:sz w:val="24"/>
          <w:szCs w:val="24"/>
          <w:lang w:val="kk-KZ"/>
        </w:rPr>
      </w:pPr>
    </w:p>
    <w:p w:rsidR="00070506" w:rsidRPr="00E4686D" w:rsidRDefault="00070506" w:rsidP="00562CE6">
      <w:pPr>
        <w:spacing w:after="0"/>
        <w:jc w:val="center"/>
        <w:rPr>
          <w:rFonts w:ascii="Times New Roman" w:eastAsia="Times New Roman" w:hAnsi="Times New Roman" w:cs="Times New Roman"/>
          <w:b/>
          <w:sz w:val="24"/>
          <w:szCs w:val="24"/>
          <w:lang w:val="kk-KZ"/>
        </w:rPr>
      </w:pPr>
    </w:p>
    <w:p w:rsidR="000975A7" w:rsidRDefault="000975A7" w:rsidP="000975A7">
      <w:pPr>
        <w:pStyle w:val="Default"/>
        <w:ind w:left="454" w:right="454"/>
        <w:jc w:val="center"/>
        <w:rPr>
          <w:b/>
          <w:color w:val="auto"/>
          <w:sz w:val="36"/>
          <w:lang w:val="kk-KZ"/>
        </w:rPr>
      </w:pPr>
      <w:r w:rsidRPr="0065550B">
        <w:rPr>
          <w:b/>
          <w:color w:val="auto"/>
          <w:sz w:val="36"/>
          <w:lang w:val="kk-KZ"/>
        </w:rPr>
        <w:t xml:space="preserve">Павлодар облысы білім беру басқармасының, Май ауданы білім беру бөлімінің  </w:t>
      </w:r>
    </w:p>
    <w:p w:rsidR="000975A7" w:rsidRDefault="000975A7" w:rsidP="000975A7">
      <w:pPr>
        <w:pStyle w:val="Default"/>
        <w:ind w:left="454" w:right="454"/>
        <w:jc w:val="center"/>
        <w:rPr>
          <w:b/>
          <w:color w:val="auto"/>
          <w:sz w:val="36"/>
          <w:lang w:val="kk-KZ"/>
        </w:rPr>
      </w:pPr>
      <w:r w:rsidRPr="0065550B">
        <w:rPr>
          <w:b/>
          <w:color w:val="auto"/>
          <w:sz w:val="36"/>
          <w:lang w:val="kk-KZ"/>
        </w:rPr>
        <w:t>«</w:t>
      </w:r>
      <w:r>
        <w:rPr>
          <w:b/>
          <w:color w:val="auto"/>
          <w:sz w:val="36"/>
          <w:lang w:val="kk-KZ"/>
        </w:rPr>
        <w:t xml:space="preserve">Саты негізгі </w:t>
      </w:r>
      <w:r w:rsidRPr="0065550B">
        <w:rPr>
          <w:b/>
          <w:color w:val="auto"/>
          <w:sz w:val="36"/>
          <w:lang w:val="kk-KZ"/>
        </w:rPr>
        <w:t xml:space="preserve">орта білім беру мектебі» </w:t>
      </w:r>
    </w:p>
    <w:p w:rsidR="000975A7" w:rsidRPr="0065550B" w:rsidRDefault="000975A7" w:rsidP="000975A7">
      <w:pPr>
        <w:pStyle w:val="Default"/>
        <w:ind w:left="454" w:right="454"/>
        <w:jc w:val="center"/>
        <w:rPr>
          <w:b/>
          <w:color w:val="auto"/>
          <w:sz w:val="36"/>
          <w:lang w:val="kk-KZ"/>
        </w:rPr>
      </w:pPr>
      <w:r w:rsidRPr="0065550B">
        <w:rPr>
          <w:b/>
          <w:color w:val="auto"/>
          <w:sz w:val="36"/>
          <w:lang w:val="kk-KZ"/>
        </w:rPr>
        <w:t xml:space="preserve">коммуналдық мемлекеттік мекемесінің </w:t>
      </w:r>
    </w:p>
    <w:p w:rsidR="000975A7" w:rsidRPr="0065550B" w:rsidRDefault="000975A7" w:rsidP="000975A7">
      <w:pPr>
        <w:pStyle w:val="Default"/>
        <w:ind w:left="454" w:right="454"/>
        <w:jc w:val="center"/>
        <w:rPr>
          <w:b/>
          <w:color w:val="auto"/>
          <w:sz w:val="36"/>
          <w:lang w:val="kk-KZ"/>
        </w:rPr>
      </w:pPr>
      <w:r>
        <w:rPr>
          <w:b/>
          <w:color w:val="auto"/>
          <w:sz w:val="36"/>
          <w:lang w:val="kk-KZ"/>
        </w:rPr>
        <w:t>2024-2025</w:t>
      </w:r>
      <w:r w:rsidR="003B1347">
        <w:rPr>
          <w:b/>
          <w:color w:val="auto"/>
          <w:sz w:val="36"/>
          <w:lang w:val="kk-KZ"/>
        </w:rPr>
        <w:t xml:space="preserve"> оқу жылда</w:t>
      </w:r>
      <w:r w:rsidRPr="0065550B">
        <w:rPr>
          <w:b/>
          <w:color w:val="auto"/>
          <w:sz w:val="36"/>
          <w:lang w:val="kk-KZ"/>
        </w:rPr>
        <w:t>рының өзін-өзі бағалау қорытындысы</w:t>
      </w: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562CE6">
      <w:pPr>
        <w:spacing w:after="0"/>
        <w:jc w:val="center"/>
        <w:rPr>
          <w:rFonts w:ascii="Times New Roman" w:eastAsia="Times New Roman" w:hAnsi="Times New Roman" w:cs="Times New Roman"/>
          <w:b/>
          <w:sz w:val="24"/>
          <w:szCs w:val="24"/>
          <w:lang w:val="kk-KZ"/>
        </w:rPr>
      </w:pPr>
    </w:p>
    <w:p w:rsidR="00E4686D" w:rsidRPr="00E4686D" w:rsidRDefault="00E4686D" w:rsidP="00CD5FFB">
      <w:pPr>
        <w:spacing w:after="0"/>
        <w:rPr>
          <w:rFonts w:ascii="Times New Roman" w:eastAsia="Times New Roman" w:hAnsi="Times New Roman" w:cs="Times New Roman"/>
          <w:b/>
          <w:sz w:val="24"/>
          <w:szCs w:val="24"/>
          <w:lang w:val="kk-KZ"/>
        </w:rPr>
      </w:pPr>
    </w:p>
    <w:p w:rsidR="00E4686D" w:rsidRDefault="00E4686D" w:rsidP="00562CE6">
      <w:pPr>
        <w:spacing w:after="0"/>
        <w:jc w:val="center"/>
        <w:rPr>
          <w:rFonts w:ascii="Times New Roman" w:eastAsia="Times New Roman" w:hAnsi="Times New Roman" w:cs="Times New Roman"/>
          <w:b/>
          <w:sz w:val="24"/>
          <w:szCs w:val="24"/>
          <w:lang w:val="kk-KZ"/>
        </w:rPr>
      </w:pPr>
    </w:p>
    <w:p w:rsidR="00A22BA6" w:rsidRPr="00E4686D" w:rsidRDefault="00A22BA6" w:rsidP="00562CE6">
      <w:pPr>
        <w:spacing w:after="0"/>
        <w:jc w:val="center"/>
        <w:rPr>
          <w:rFonts w:ascii="Times New Roman" w:eastAsia="Times New Roman" w:hAnsi="Times New Roman" w:cs="Times New Roman"/>
          <w:b/>
          <w:sz w:val="24"/>
          <w:szCs w:val="24"/>
          <w:lang w:val="kk-KZ"/>
        </w:rPr>
      </w:pPr>
    </w:p>
    <w:p w:rsidR="00E4686D" w:rsidRDefault="001E559E" w:rsidP="00562CE6">
      <w:pPr>
        <w:spacing w:after="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Саты ауылы, 2025</w:t>
      </w:r>
      <w:r w:rsidR="00070506" w:rsidRPr="003F4EF8">
        <w:rPr>
          <w:rFonts w:ascii="Times New Roman" w:eastAsia="Times New Roman" w:hAnsi="Times New Roman" w:cs="Times New Roman"/>
          <w:sz w:val="28"/>
          <w:szCs w:val="28"/>
          <w:lang w:val="kk-KZ"/>
        </w:rPr>
        <w:t xml:space="preserve"> жыл </w:t>
      </w:r>
    </w:p>
    <w:p w:rsidR="00CD5FFB" w:rsidRDefault="00CD5FFB" w:rsidP="00562CE6">
      <w:pPr>
        <w:spacing w:after="0"/>
        <w:jc w:val="center"/>
        <w:rPr>
          <w:rFonts w:ascii="Times New Roman" w:eastAsia="Times New Roman" w:hAnsi="Times New Roman" w:cs="Times New Roman"/>
          <w:sz w:val="28"/>
          <w:szCs w:val="28"/>
          <w:lang w:val="kk-KZ"/>
        </w:rPr>
      </w:pPr>
    </w:p>
    <w:p w:rsidR="00CD5FFB" w:rsidRPr="003F4EF8" w:rsidRDefault="00CD5FFB" w:rsidP="00562CE6">
      <w:pPr>
        <w:spacing w:after="0"/>
        <w:jc w:val="center"/>
        <w:rPr>
          <w:rFonts w:ascii="Times New Roman" w:eastAsia="Times New Roman" w:hAnsi="Times New Roman" w:cs="Times New Roman"/>
          <w:sz w:val="28"/>
          <w:szCs w:val="28"/>
          <w:lang w:val="kk-KZ"/>
        </w:rPr>
      </w:pPr>
    </w:p>
    <w:p w:rsidR="00D2748F" w:rsidRDefault="00D2748F" w:rsidP="00D2748F">
      <w:pPr>
        <w:pStyle w:val="Default"/>
        <w:ind w:firstLine="550"/>
        <w:jc w:val="both"/>
        <w:rPr>
          <w:sz w:val="28"/>
          <w:szCs w:val="28"/>
          <w:lang w:val="kk-KZ"/>
        </w:rPr>
      </w:pPr>
    </w:p>
    <w:p w:rsidR="00F80A8B" w:rsidRPr="00F80A8B" w:rsidRDefault="00F80A8B" w:rsidP="00F80A8B">
      <w:pPr>
        <w:pStyle w:val="ae"/>
        <w:ind w:firstLine="360"/>
        <w:jc w:val="both"/>
        <w:rPr>
          <w:rFonts w:ascii="Times New Roman" w:hAnsi="Times New Roman"/>
          <w:sz w:val="24"/>
          <w:szCs w:val="24"/>
          <w:lang w:val="kk-KZ"/>
        </w:rPr>
      </w:pPr>
      <w:r w:rsidRPr="00F80A8B">
        <w:rPr>
          <w:rFonts w:ascii="Times New Roman" w:hAnsi="Times New Roman"/>
          <w:sz w:val="24"/>
          <w:szCs w:val="24"/>
          <w:lang w:val="kk-KZ"/>
        </w:rPr>
        <w:t>Қазақстан Республикасы Оқу ағарту министрлігі білім саласында сапаны қамтамасыз ету комитетінің Павлодар облысының білім саласында сапаны қамтамасыз ету департаментінің 2024 жылғы 23 қазандағы “2025 жылғы мемлекеттік аттестаттауға жататын Павлодар облысының білім беру ұйымдарының тізбесін бекіту туралы” №425  негізінде және Қазақстан Республикасы Оқу-ағарту министрінің 2022 жылғы 5 желтоқсандағы «Білім беру ұйымдарын бағалау өлшемшарттарын бекіту туралы» № 486 бұйрығының негізінде және «Мектептің өзін-өзі бағалауды жүргізу туралы» 2025 жылғы 30 сәуірдегі №1-06/52 бұйрығы негізінде мектептің</w:t>
      </w:r>
      <w:r w:rsidRPr="00F80A8B">
        <w:rPr>
          <w:rFonts w:ascii="Times New Roman" w:hAnsi="Times New Roman"/>
          <w:spacing w:val="4"/>
          <w:sz w:val="24"/>
          <w:szCs w:val="24"/>
          <w:lang w:val="kk-KZ"/>
        </w:rPr>
        <w:t xml:space="preserve"> </w:t>
      </w:r>
      <w:r w:rsidRPr="00F80A8B">
        <w:rPr>
          <w:rFonts w:ascii="Times New Roman" w:hAnsi="Times New Roman"/>
          <w:sz w:val="24"/>
          <w:szCs w:val="24"/>
          <w:lang w:val="kk-KZ"/>
        </w:rPr>
        <w:t>өзін-өзі</w:t>
      </w:r>
      <w:r w:rsidRPr="00F80A8B">
        <w:rPr>
          <w:rFonts w:ascii="Times New Roman" w:hAnsi="Times New Roman"/>
          <w:spacing w:val="-3"/>
          <w:sz w:val="24"/>
          <w:szCs w:val="24"/>
          <w:lang w:val="kk-KZ"/>
        </w:rPr>
        <w:t xml:space="preserve"> </w:t>
      </w:r>
      <w:r w:rsidRPr="00F80A8B">
        <w:rPr>
          <w:rFonts w:ascii="Times New Roman" w:hAnsi="Times New Roman"/>
          <w:sz w:val="24"/>
          <w:szCs w:val="24"/>
          <w:lang w:val="kk-KZ"/>
        </w:rPr>
        <w:t>бағалауы</w:t>
      </w:r>
      <w:r w:rsidRPr="00F80A8B">
        <w:rPr>
          <w:rFonts w:ascii="Times New Roman" w:hAnsi="Times New Roman"/>
          <w:spacing w:val="4"/>
          <w:sz w:val="24"/>
          <w:szCs w:val="24"/>
          <w:lang w:val="kk-KZ"/>
        </w:rPr>
        <w:t xml:space="preserve"> </w:t>
      </w:r>
      <w:r w:rsidRPr="00F80A8B">
        <w:rPr>
          <w:rFonts w:ascii="Times New Roman" w:hAnsi="Times New Roman"/>
          <w:sz w:val="24"/>
          <w:szCs w:val="24"/>
          <w:lang w:val="kk-KZ"/>
        </w:rPr>
        <w:t>өткізілді.</w:t>
      </w:r>
    </w:p>
    <w:p w:rsidR="00D2748F" w:rsidRPr="004E489E" w:rsidRDefault="00D2748F" w:rsidP="003D2F73">
      <w:pPr>
        <w:pStyle w:val="Default"/>
        <w:ind w:firstLine="550"/>
        <w:jc w:val="both"/>
        <w:rPr>
          <w:lang w:val="kk-KZ"/>
        </w:rPr>
      </w:pPr>
      <w:r w:rsidRPr="004E489E">
        <w:rPr>
          <w:lang w:val="kk-KZ"/>
        </w:rPr>
        <w:t xml:space="preserve">Өзін-өзі бағалауды сапалы өткізу үшін комиссия құрамы төмендегідей құрылды: </w:t>
      </w:r>
    </w:p>
    <w:p w:rsidR="00D2748F" w:rsidRPr="004E489E" w:rsidRDefault="00D2748F" w:rsidP="003D2F73">
      <w:pPr>
        <w:pStyle w:val="Default"/>
        <w:ind w:firstLine="550"/>
        <w:jc w:val="both"/>
        <w:rPr>
          <w:lang w:val="kk-KZ"/>
        </w:rPr>
      </w:pPr>
      <w:r w:rsidRPr="004E489E">
        <w:t xml:space="preserve">1. </w:t>
      </w:r>
      <w:r w:rsidR="001E559E">
        <w:rPr>
          <w:lang w:val="kk-KZ"/>
        </w:rPr>
        <w:t>Солтанова Б.К</w:t>
      </w:r>
      <w:r w:rsidRPr="004E489E">
        <w:rPr>
          <w:lang w:val="kk-KZ"/>
        </w:rPr>
        <w:t xml:space="preserve"> –</w:t>
      </w:r>
      <w:r w:rsidRPr="004E489E">
        <w:t xml:space="preserve"> мектеп директоры</w:t>
      </w:r>
      <w:r w:rsidR="001E559E">
        <w:rPr>
          <w:lang w:val="kk-KZ"/>
        </w:rPr>
        <w:t xml:space="preserve"> м.а</w:t>
      </w:r>
      <w:r w:rsidRPr="004E489E">
        <w:t>, комиссия төрайымы</w:t>
      </w:r>
      <w:r w:rsidRPr="004E489E">
        <w:rPr>
          <w:lang w:val="kk-KZ"/>
        </w:rPr>
        <w:t>;</w:t>
      </w:r>
    </w:p>
    <w:p w:rsidR="00D2748F" w:rsidRPr="004E489E" w:rsidRDefault="00D2748F" w:rsidP="003D2F73">
      <w:pPr>
        <w:pStyle w:val="Default"/>
        <w:ind w:firstLine="550"/>
        <w:jc w:val="both"/>
        <w:rPr>
          <w:lang w:val="kk-KZ"/>
        </w:rPr>
      </w:pPr>
      <w:r w:rsidRPr="004E489E">
        <w:t xml:space="preserve">2. </w:t>
      </w:r>
      <w:r w:rsidR="001E559E">
        <w:rPr>
          <w:lang w:val="kk-KZ"/>
        </w:rPr>
        <w:t>Нургалиева С.Б</w:t>
      </w:r>
      <w:r w:rsidRPr="004E489E">
        <w:rPr>
          <w:lang w:val="kk-KZ"/>
        </w:rPr>
        <w:t xml:space="preserve"> –</w:t>
      </w:r>
      <w:r w:rsidRPr="004E489E">
        <w:t xml:space="preserve"> директордың ОІЖ орынбасары, комиссия мүшесі; </w:t>
      </w:r>
    </w:p>
    <w:p w:rsidR="00D2748F" w:rsidRPr="004E489E" w:rsidRDefault="00D2748F" w:rsidP="003D2F73">
      <w:pPr>
        <w:pStyle w:val="Default"/>
        <w:ind w:firstLine="550"/>
        <w:jc w:val="both"/>
        <w:rPr>
          <w:lang w:val="kk-KZ"/>
        </w:rPr>
      </w:pPr>
      <w:r w:rsidRPr="004E489E">
        <w:t xml:space="preserve">3. </w:t>
      </w:r>
      <w:r w:rsidR="001A3B8A">
        <w:rPr>
          <w:lang w:val="kk-KZ"/>
        </w:rPr>
        <w:t>Ризолла І.Қ</w:t>
      </w:r>
      <w:r w:rsidR="001D0504" w:rsidRPr="004E489E">
        <w:rPr>
          <w:lang w:val="kk-KZ"/>
        </w:rPr>
        <w:t xml:space="preserve"> </w:t>
      </w:r>
      <w:r w:rsidRPr="004E489E">
        <w:rPr>
          <w:lang w:val="kk-KZ"/>
        </w:rPr>
        <w:t>–</w:t>
      </w:r>
      <w:r w:rsidR="001D0504" w:rsidRPr="004E489E">
        <w:t xml:space="preserve">директордың </w:t>
      </w:r>
      <w:r w:rsidR="001D0504" w:rsidRPr="004E489E">
        <w:rPr>
          <w:lang w:val="kk-KZ"/>
        </w:rPr>
        <w:t>Т</w:t>
      </w:r>
      <w:r w:rsidRPr="004E489E">
        <w:t xml:space="preserve">ІЖ орынбасары, комиссия мүшесі; </w:t>
      </w:r>
    </w:p>
    <w:p w:rsidR="00D2748F" w:rsidRPr="004E489E" w:rsidRDefault="00D2748F" w:rsidP="003D2F73">
      <w:pPr>
        <w:pStyle w:val="Default"/>
        <w:ind w:firstLine="550"/>
        <w:jc w:val="both"/>
        <w:rPr>
          <w:lang w:val="kk-KZ"/>
        </w:rPr>
      </w:pPr>
      <w:r w:rsidRPr="004E489E">
        <w:rPr>
          <w:lang w:val="kk-KZ"/>
        </w:rPr>
        <w:t>4.</w:t>
      </w:r>
      <w:r w:rsidR="001D0504" w:rsidRPr="004E489E">
        <w:rPr>
          <w:lang w:val="kk-KZ"/>
        </w:rPr>
        <w:t xml:space="preserve"> Кайргазина А.М. –жаратылыстану-математика пәндер  бірлестіктің жетекшісі</w:t>
      </w:r>
      <w:r w:rsidRPr="004E489E">
        <w:rPr>
          <w:lang w:val="kk-KZ"/>
        </w:rPr>
        <w:t>, комиссия мүшесі;</w:t>
      </w:r>
    </w:p>
    <w:p w:rsidR="00D2748F" w:rsidRPr="004E489E" w:rsidRDefault="00D2748F" w:rsidP="003D2F73">
      <w:pPr>
        <w:pStyle w:val="Default"/>
        <w:ind w:firstLine="550"/>
        <w:jc w:val="both"/>
        <w:rPr>
          <w:lang w:val="kk-KZ"/>
        </w:rPr>
      </w:pPr>
      <w:r w:rsidRPr="004E489E">
        <w:rPr>
          <w:lang w:val="kk-KZ"/>
        </w:rPr>
        <w:t>5.</w:t>
      </w:r>
      <w:r w:rsidR="001A3B8A">
        <w:rPr>
          <w:lang w:val="kk-KZ"/>
        </w:rPr>
        <w:t xml:space="preserve"> Смакова А.Б</w:t>
      </w:r>
      <w:r w:rsidR="001D0504" w:rsidRPr="004E489E">
        <w:rPr>
          <w:lang w:val="kk-KZ"/>
        </w:rPr>
        <w:t xml:space="preserve"> </w:t>
      </w:r>
      <w:r w:rsidRPr="004E489E">
        <w:rPr>
          <w:lang w:val="kk-KZ"/>
        </w:rPr>
        <w:t>– директордың ақпараттандыру жөніндегі орынбасары, комиссия мүшесі;</w:t>
      </w:r>
    </w:p>
    <w:p w:rsidR="00D2748F" w:rsidRPr="004E489E" w:rsidRDefault="00D2748F" w:rsidP="003D2F73">
      <w:pPr>
        <w:pStyle w:val="Default"/>
        <w:ind w:firstLine="550"/>
        <w:jc w:val="both"/>
        <w:rPr>
          <w:lang w:val="kk-KZ"/>
        </w:rPr>
      </w:pPr>
      <w:r w:rsidRPr="004E489E">
        <w:rPr>
          <w:lang w:val="kk-KZ"/>
        </w:rPr>
        <w:t xml:space="preserve">6. </w:t>
      </w:r>
      <w:r w:rsidR="00463437">
        <w:rPr>
          <w:lang w:val="kk-KZ"/>
        </w:rPr>
        <w:t>Орынгазиева Д.О</w:t>
      </w:r>
      <w:r w:rsidR="001D0504" w:rsidRPr="004E489E">
        <w:rPr>
          <w:lang w:val="kk-KZ"/>
        </w:rPr>
        <w:t xml:space="preserve"> </w:t>
      </w:r>
      <w:r w:rsidRPr="004E489E">
        <w:rPr>
          <w:lang w:val="kk-KZ"/>
        </w:rPr>
        <w:t xml:space="preserve"> – мек</w:t>
      </w:r>
      <w:r w:rsidR="00463437">
        <w:rPr>
          <w:lang w:val="kk-KZ"/>
        </w:rPr>
        <w:t>т</w:t>
      </w:r>
      <w:r w:rsidRPr="004E489E">
        <w:rPr>
          <w:lang w:val="kk-KZ"/>
        </w:rPr>
        <w:t>епке дейінгі ұйымның әдіскері, комиссия мүшесі;</w:t>
      </w:r>
    </w:p>
    <w:p w:rsidR="00D2748F" w:rsidRPr="004E489E" w:rsidRDefault="00D2748F" w:rsidP="003D2F73">
      <w:pPr>
        <w:pStyle w:val="Default"/>
        <w:ind w:firstLine="550"/>
        <w:jc w:val="both"/>
        <w:rPr>
          <w:lang w:val="kk-KZ"/>
        </w:rPr>
      </w:pPr>
      <w:r w:rsidRPr="004E489E">
        <w:t xml:space="preserve">7. </w:t>
      </w:r>
      <w:r w:rsidR="001D0504" w:rsidRPr="004E489E">
        <w:rPr>
          <w:lang w:val="kk-KZ"/>
        </w:rPr>
        <w:t>Успанова Ж.П.</w:t>
      </w:r>
      <w:r w:rsidRPr="004E489E">
        <w:rPr>
          <w:lang w:val="kk-KZ"/>
        </w:rPr>
        <w:t xml:space="preserve"> – мектеп психологі, комиссия мүшесі.</w:t>
      </w:r>
    </w:p>
    <w:p w:rsidR="00D2748F" w:rsidRPr="004E489E" w:rsidRDefault="001D0504" w:rsidP="003D2F73">
      <w:pPr>
        <w:pStyle w:val="Default"/>
        <w:ind w:firstLine="550"/>
        <w:jc w:val="both"/>
        <w:rPr>
          <w:lang w:val="kk-KZ"/>
        </w:rPr>
      </w:pPr>
      <w:r w:rsidRPr="004E489E">
        <w:rPr>
          <w:lang w:val="kk-KZ"/>
        </w:rPr>
        <w:t>Алдабергенова Ж.</w:t>
      </w:r>
      <w:r w:rsidR="00D2748F" w:rsidRPr="004E489E">
        <w:rPr>
          <w:lang w:val="kk-KZ"/>
        </w:rPr>
        <w:t xml:space="preserve"> – хатшы.</w:t>
      </w:r>
    </w:p>
    <w:p w:rsidR="00D2748F" w:rsidRPr="004E489E" w:rsidRDefault="001D0504" w:rsidP="003D2F73">
      <w:pPr>
        <w:pStyle w:val="Default"/>
        <w:ind w:firstLine="550"/>
        <w:jc w:val="both"/>
        <w:rPr>
          <w:lang w:val="kk-KZ"/>
        </w:rPr>
      </w:pPr>
      <w:r w:rsidRPr="004E489E">
        <w:rPr>
          <w:lang w:val="kk-KZ"/>
        </w:rPr>
        <w:t>Саты Н</w:t>
      </w:r>
      <w:r w:rsidR="00D2748F" w:rsidRPr="004E489E">
        <w:rPr>
          <w:lang w:val="kk-KZ"/>
        </w:rPr>
        <w:t>ОББМ комиссия мүшелері Қазақстан Республикасы Оқу-ағарту министрлігінің білім саласында сапаны қамтамасыз ету комитетінің 2022 жылғы 27 желтоқсандағы «Білім беру ұйымдарының өзін-өзі бағалауын ұйымдастыру және өткізу жөніндегі әдістемел</w:t>
      </w:r>
      <w:r w:rsidR="00B56D15">
        <w:rPr>
          <w:lang w:val="kk-KZ"/>
        </w:rPr>
        <w:t>ік ұсынымдарын бекіту туралы» №</w:t>
      </w:r>
      <w:r w:rsidR="00D2748F" w:rsidRPr="004E489E">
        <w:rPr>
          <w:lang w:val="kk-KZ"/>
        </w:rPr>
        <w:t>12 бұйрығымен бекітілген бірыңғай тәсілмен ұсынылған өзін-өзі бағалаудың бағалау өлшемшарттарын басшылыққа ала отырып іске асыр</w:t>
      </w:r>
      <w:r w:rsidR="00667CAD">
        <w:rPr>
          <w:lang w:val="kk-KZ"/>
        </w:rPr>
        <w:t>ыл</w:t>
      </w:r>
      <w:r w:rsidR="00D2748F" w:rsidRPr="004E489E">
        <w:rPr>
          <w:lang w:val="kk-KZ"/>
        </w:rPr>
        <w:t>ды.</w:t>
      </w:r>
    </w:p>
    <w:p w:rsidR="004E489E" w:rsidRPr="004E489E" w:rsidRDefault="004E489E" w:rsidP="004251D0">
      <w:pPr>
        <w:spacing w:after="0" w:line="240" w:lineRule="auto"/>
        <w:ind w:firstLine="550"/>
        <w:jc w:val="both"/>
        <w:rPr>
          <w:rFonts w:ascii="Times New Roman" w:eastAsia="Times New Roman" w:hAnsi="Times New Roman" w:cs="Times New Roman"/>
          <w:b/>
          <w:sz w:val="24"/>
          <w:szCs w:val="24"/>
          <w:lang w:val="kk-KZ"/>
        </w:rPr>
      </w:pPr>
      <w:r w:rsidRPr="004E489E">
        <w:rPr>
          <w:rFonts w:ascii="Times New Roman" w:eastAsia="Times New Roman" w:hAnsi="Times New Roman" w:cs="Times New Roman"/>
          <w:b/>
          <w:sz w:val="24"/>
          <w:szCs w:val="24"/>
          <w:lang w:val="kk-KZ"/>
        </w:rPr>
        <w:t>Білім беру ұйымының жалпы сипаттамасы:</w:t>
      </w:r>
    </w:p>
    <w:p w:rsidR="004E489E" w:rsidRPr="004E489E" w:rsidRDefault="004E489E" w:rsidP="003D2F73">
      <w:pPr>
        <w:spacing w:after="0"/>
        <w:ind w:firstLine="550"/>
        <w:jc w:val="both"/>
        <w:outlineLvl w:val="1"/>
        <w:rPr>
          <w:rFonts w:ascii="Times New Roman" w:hAnsi="Times New Roman" w:cs="Times New Roman"/>
          <w:sz w:val="24"/>
          <w:szCs w:val="24"/>
          <w:lang w:val="kk-KZ"/>
        </w:rPr>
      </w:pPr>
      <w:r w:rsidRPr="004E489E">
        <w:rPr>
          <w:rFonts w:ascii="Times New Roman" w:hAnsi="Times New Roman" w:cs="Times New Roman"/>
          <w:b/>
          <w:sz w:val="24"/>
          <w:szCs w:val="24"/>
          <w:lang w:val="kk-KZ"/>
        </w:rPr>
        <w:t>Білім</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беру</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ұйымының</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толық</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атауы:</w:t>
      </w:r>
      <w:r w:rsidR="00757DB8">
        <w:rPr>
          <w:rFonts w:ascii="Times New Roman" w:hAnsi="Times New Roman" w:cs="Times New Roman"/>
          <w:b/>
          <w:sz w:val="24"/>
          <w:szCs w:val="24"/>
          <w:lang w:val="kk-KZ"/>
        </w:rPr>
        <w:t xml:space="preserve"> </w:t>
      </w:r>
      <w:r w:rsidRPr="004E489E">
        <w:rPr>
          <w:rFonts w:ascii="Times New Roman" w:hAnsi="Times New Roman" w:cs="Times New Roman"/>
          <w:bCs/>
          <w:sz w:val="24"/>
          <w:szCs w:val="24"/>
          <w:lang w:val="kk-KZ"/>
        </w:rPr>
        <w:t>Павлодар облысының білім беру басқармасы, Май ауданы білім беру бөлімінің «Саты негізгі орта білім беру мектебі»  коммуналдық мемлекеттік мекеме</w:t>
      </w:r>
      <w:r w:rsidRPr="004E489E">
        <w:rPr>
          <w:rFonts w:ascii="Times New Roman" w:hAnsi="Times New Roman" w:cs="Times New Roman"/>
          <w:sz w:val="24"/>
          <w:szCs w:val="24"/>
          <w:lang w:val="kk-KZ"/>
        </w:rPr>
        <w:t xml:space="preserve"> мемлекеттік ұйымдық – құқықтық нысанындағы заңды тұлға мәртебесіне ие, Қазақстан Республикасы МЖМБС талаптарына сәйкес келетін білім беру қызметтерін көрсету үшін жағдайлар жасауда мемлекеттік, коммерциялық емес ұйым болып табылады.</w:t>
      </w:r>
    </w:p>
    <w:p w:rsidR="004E489E" w:rsidRPr="004E489E" w:rsidRDefault="004E489E" w:rsidP="00B56D15">
      <w:pPr>
        <w:spacing w:after="0" w:line="240" w:lineRule="auto"/>
        <w:ind w:firstLine="550"/>
        <w:jc w:val="both"/>
        <w:rPr>
          <w:rFonts w:ascii="Times New Roman" w:eastAsia="Times New Roman" w:hAnsi="Times New Roman" w:cs="Times New Roman"/>
          <w:sz w:val="24"/>
          <w:szCs w:val="24"/>
          <w:lang w:val="kk-KZ"/>
        </w:rPr>
      </w:pPr>
      <w:r w:rsidRPr="004E489E">
        <w:rPr>
          <w:rFonts w:ascii="Times New Roman" w:hAnsi="Times New Roman" w:cs="Times New Roman"/>
          <w:b/>
          <w:sz w:val="24"/>
          <w:szCs w:val="24"/>
          <w:lang w:val="kk-KZ"/>
        </w:rPr>
        <w:t>Білім беру ұйымының орналасқан жері (заңды мекен-жайы және</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 xml:space="preserve">нақты орналасқан жері): </w:t>
      </w:r>
      <w:r w:rsidRPr="004E489E">
        <w:rPr>
          <w:rFonts w:ascii="Times New Roman" w:hAnsi="Times New Roman" w:cs="Times New Roman"/>
          <w:sz w:val="24"/>
          <w:szCs w:val="24"/>
          <w:lang w:val="kk-KZ"/>
        </w:rPr>
        <w:t xml:space="preserve">Қазақстан Республикасы, Павлодар облысы, Май ауданы, </w:t>
      </w:r>
      <w:r w:rsidRPr="004E489E">
        <w:rPr>
          <w:rFonts w:ascii="Times New Roman" w:eastAsia="Times New Roman" w:hAnsi="Times New Roman" w:cs="Times New Roman"/>
          <w:sz w:val="24"/>
          <w:szCs w:val="24"/>
          <w:lang w:val="kk-KZ"/>
        </w:rPr>
        <w:t>140807, Саты ауылы, Жұмағайша Исатаева көшесі, 5 ғим.</w:t>
      </w:r>
    </w:p>
    <w:p w:rsidR="004E489E" w:rsidRPr="004E489E" w:rsidRDefault="00B56D15" w:rsidP="003D2F73">
      <w:pPr>
        <w:tabs>
          <w:tab w:val="left" w:pos="850"/>
        </w:tabs>
        <w:spacing w:after="0" w:line="276" w:lineRule="auto"/>
        <w:contextualSpacing/>
        <w:jc w:val="both"/>
        <w:rPr>
          <w:rFonts w:ascii="Times New Roman" w:hAnsi="Times New Roman" w:cs="Times New Roman"/>
          <w:sz w:val="24"/>
          <w:szCs w:val="24"/>
          <w:lang w:val="kk-KZ" w:eastAsia="en-US"/>
        </w:rPr>
      </w:pPr>
      <w:r>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Заңды</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тұлғаның</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байланыс</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электрондық</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поштасы</w:t>
      </w:r>
      <w:r w:rsidR="004E489E" w:rsidRPr="004E489E">
        <w:rPr>
          <w:rFonts w:ascii="Times New Roman" w:hAnsi="Times New Roman" w:cs="Times New Roman"/>
          <w:sz w:val="24"/>
          <w:szCs w:val="24"/>
          <w:lang w:val="kk-KZ" w:eastAsia="en-US"/>
        </w:rPr>
        <w:t xml:space="preserve"> – saty</w:t>
      </w:r>
      <w:r w:rsidR="00520668" w:rsidRPr="00520668">
        <w:rPr>
          <w:rFonts w:ascii="Times New Roman" w:hAnsi="Times New Roman" w:cs="Times New Roman"/>
          <w:sz w:val="24"/>
          <w:szCs w:val="24"/>
          <w:lang w:val="kk-KZ" w:eastAsia="en-US"/>
        </w:rPr>
        <w:t>mekte</w:t>
      </w:r>
      <w:r w:rsidR="00520668" w:rsidRPr="009D4EAC">
        <w:rPr>
          <w:rFonts w:ascii="Times New Roman" w:hAnsi="Times New Roman" w:cs="Times New Roman"/>
          <w:sz w:val="24"/>
          <w:szCs w:val="24"/>
          <w:lang w:val="kk-KZ" w:eastAsia="en-US"/>
        </w:rPr>
        <w:t>p</w:t>
      </w:r>
      <w:r w:rsidR="009253E7">
        <w:fldChar w:fldCharType="begin"/>
      </w:r>
      <w:r w:rsidR="009253E7" w:rsidRPr="009F0298">
        <w:rPr>
          <w:lang w:val="kk-KZ"/>
        </w:rPr>
        <w:instrText>HYPERLINK "@mayroo.edu.kz,%20"</w:instrText>
      </w:r>
      <w:r w:rsidR="009253E7">
        <w:fldChar w:fldCharType="separate"/>
      </w:r>
      <w:r w:rsidR="00520668">
        <w:rPr>
          <w:rFonts w:ascii="Times New Roman" w:hAnsi="Times New Roman" w:cs="Times New Roman"/>
          <w:color w:val="0000FF"/>
          <w:sz w:val="24"/>
          <w:szCs w:val="24"/>
          <w:u w:val="single"/>
          <w:lang w:val="kk-KZ" w:eastAsia="en-US"/>
        </w:rPr>
        <w:t>@</w:t>
      </w:r>
      <w:r w:rsidR="00520668" w:rsidRPr="00520668">
        <w:rPr>
          <w:rFonts w:ascii="Times New Roman" w:hAnsi="Times New Roman" w:cs="Times New Roman"/>
          <w:color w:val="0000FF"/>
          <w:sz w:val="24"/>
          <w:szCs w:val="24"/>
          <w:u w:val="single"/>
          <w:lang w:val="kk-KZ" w:eastAsia="en-US"/>
        </w:rPr>
        <w:t>yandex</w:t>
      </w:r>
      <w:r w:rsidR="004E489E" w:rsidRPr="004E489E">
        <w:rPr>
          <w:rFonts w:ascii="Times New Roman" w:hAnsi="Times New Roman" w:cs="Times New Roman"/>
          <w:color w:val="0000FF"/>
          <w:sz w:val="24"/>
          <w:szCs w:val="24"/>
          <w:u w:val="single"/>
          <w:lang w:val="kk-KZ" w:eastAsia="en-US"/>
        </w:rPr>
        <w:t>.kz</w:t>
      </w:r>
      <w:r w:rsidR="009253E7">
        <w:fldChar w:fldCharType="end"/>
      </w:r>
    </w:p>
    <w:p w:rsidR="004E489E" w:rsidRPr="006D57D7" w:rsidRDefault="00B56D15" w:rsidP="00B56D15">
      <w:pPr>
        <w:spacing w:after="0" w:line="276" w:lineRule="auto"/>
        <w:contextualSpacing/>
        <w:jc w:val="both"/>
        <w:rPr>
          <w:rFonts w:ascii="Times New Roman" w:hAnsi="Times New Roman" w:cs="Times New Roman"/>
          <w:sz w:val="24"/>
          <w:szCs w:val="24"/>
          <w:lang w:val="kk-KZ" w:eastAsia="en-US"/>
        </w:rPr>
      </w:pPr>
      <w:r>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Заңды</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тұлға</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өкілінің</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байланыс</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деректері</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(басшының</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аты-жөні, лауазымға</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тағайындау</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туралы</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
          <w:sz w:val="24"/>
          <w:szCs w:val="24"/>
          <w:lang w:val="kk-KZ" w:eastAsia="en-US"/>
        </w:rPr>
        <w:t>бұйрығы):</w:t>
      </w:r>
      <w:r w:rsidR="00757DB8">
        <w:rPr>
          <w:rFonts w:ascii="Times New Roman" w:hAnsi="Times New Roman" w:cs="Times New Roman"/>
          <w:b/>
          <w:sz w:val="24"/>
          <w:szCs w:val="24"/>
          <w:lang w:val="kk-KZ" w:eastAsia="en-US"/>
        </w:rPr>
        <w:t xml:space="preserve"> </w:t>
      </w:r>
      <w:r w:rsidR="004E489E" w:rsidRPr="004E489E">
        <w:rPr>
          <w:rFonts w:ascii="Times New Roman" w:hAnsi="Times New Roman" w:cs="Times New Roman"/>
          <w:bCs/>
          <w:sz w:val="24"/>
          <w:szCs w:val="24"/>
          <w:lang w:val="kk-KZ" w:eastAsia="en-US"/>
        </w:rPr>
        <w:t>мектеп директоры</w:t>
      </w:r>
      <w:r w:rsidR="00667CAD">
        <w:rPr>
          <w:rFonts w:ascii="Times New Roman" w:hAnsi="Times New Roman" w:cs="Times New Roman"/>
          <w:bCs/>
          <w:sz w:val="24"/>
          <w:szCs w:val="24"/>
          <w:lang w:val="kk-KZ" w:eastAsia="en-US"/>
        </w:rPr>
        <w:t>ның міндетін уақытша жүктеу туралы Солтанова Ботагоз Каировна</w:t>
      </w:r>
      <w:r w:rsidR="004E489E" w:rsidRPr="004E489E">
        <w:rPr>
          <w:rFonts w:ascii="Times New Roman" w:hAnsi="Times New Roman" w:cs="Times New Roman"/>
          <w:sz w:val="24"/>
          <w:szCs w:val="24"/>
          <w:lang w:val="kk-KZ" w:eastAsia="en-US"/>
        </w:rPr>
        <w:t xml:space="preserve">, </w:t>
      </w:r>
      <w:r w:rsidR="004E489E" w:rsidRPr="004E489E">
        <w:rPr>
          <w:rFonts w:ascii="Times New Roman" w:hAnsi="Times New Roman" w:cs="Times New Roman"/>
          <w:bCs/>
          <w:sz w:val="24"/>
          <w:szCs w:val="24"/>
          <w:lang w:val="kk-KZ" w:eastAsia="en-US"/>
        </w:rPr>
        <w:t>«</w:t>
      </w:r>
      <w:r w:rsidR="004E489E" w:rsidRPr="004E489E">
        <w:rPr>
          <w:rFonts w:ascii="Times New Roman" w:hAnsi="Times New Roman" w:cs="Times New Roman"/>
          <w:sz w:val="24"/>
          <w:szCs w:val="24"/>
          <w:lang w:val="kk-KZ" w:eastAsia="en-US"/>
        </w:rPr>
        <w:t>Май а</w:t>
      </w:r>
      <w:r w:rsidR="00667CAD">
        <w:rPr>
          <w:rFonts w:ascii="Times New Roman" w:hAnsi="Times New Roman" w:cs="Times New Roman"/>
          <w:sz w:val="24"/>
          <w:szCs w:val="24"/>
          <w:lang w:val="kk-KZ" w:eastAsia="en-US"/>
        </w:rPr>
        <w:t>у</w:t>
      </w:r>
      <w:r w:rsidR="004E489E" w:rsidRPr="004E489E">
        <w:rPr>
          <w:rFonts w:ascii="Times New Roman" w:hAnsi="Times New Roman" w:cs="Times New Roman"/>
          <w:sz w:val="24"/>
          <w:szCs w:val="24"/>
          <w:lang w:val="kk-KZ" w:eastAsia="en-US"/>
        </w:rPr>
        <w:t>данының білім беру бөлімі</w:t>
      </w:r>
      <w:r w:rsidR="004E489E" w:rsidRPr="004E489E">
        <w:rPr>
          <w:rFonts w:ascii="Times New Roman" w:hAnsi="Times New Roman" w:cs="Times New Roman"/>
          <w:bCs/>
          <w:sz w:val="24"/>
          <w:szCs w:val="24"/>
          <w:lang w:val="kk-KZ" w:eastAsia="en-US"/>
        </w:rPr>
        <w:t>»</w:t>
      </w:r>
      <w:r w:rsidR="00667CAD">
        <w:rPr>
          <w:rFonts w:ascii="Times New Roman" w:hAnsi="Times New Roman" w:cs="Times New Roman"/>
          <w:sz w:val="24"/>
          <w:szCs w:val="24"/>
          <w:lang w:val="kk-KZ" w:eastAsia="en-US"/>
        </w:rPr>
        <w:t xml:space="preserve"> мемлекеттік мекемесінің 2024</w:t>
      </w:r>
      <w:r w:rsidR="004E489E" w:rsidRPr="004E489E">
        <w:rPr>
          <w:rFonts w:ascii="Times New Roman" w:hAnsi="Times New Roman" w:cs="Times New Roman"/>
          <w:sz w:val="24"/>
          <w:szCs w:val="24"/>
          <w:lang w:val="kk-KZ" w:eastAsia="en-US"/>
        </w:rPr>
        <w:t xml:space="preserve"> жылдың</w:t>
      </w:r>
      <w:r w:rsidR="00667CAD">
        <w:rPr>
          <w:rFonts w:ascii="Times New Roman" w:hAnsi="Times New Roman" w:cs="Times New Roman"/>
          <w:sz w:val="24"/>
          <w:szCs w:val="24"/>
          <w:lang w:val="kk-KZ" w:eastAsia="en-US"/>
        </w:rPr>
        <w:t xml:space="preserve"> 29 тамыз</w:t>
      </w:r>
      <w:r w:rsidR="004E489E" w:rsidRPr="004E489E">
        <w:rPr>
          <w:rFonts w:ascii="Times New Roman" w:hAnsi="Times New Roman" w:cs="Times New Roman"/>
          <w:sz w:val="24"/>
          <w:szCs w:val="24"/>
          <w:lang w:val="kk-KZ" w:eastAsia="en-US"/>
        </w:rPr>
        <w:t xml:space="preserve">дағы, № </w:t>
      </w:r>
      <w:r w:rsidR="00667CAD">
        <w:rPr>
          <w:rFonts w:ascii="Times New Roman" w:hAnsi="Times New Roman" w:cs="Times New Roman"/>
          <w:sz w:val="24"/>
          <w:szCs w:val="24"/>
          <w:lang w:val="kk-KZ" w:eastAsia="en-US"/>
        </w:rPr>
        <w:t>1-09/82 ж/қ бұйрығымен жүктелді, байланыс телефоны: 87779338420</w:t>
      </w:r>
      <w:r w:rsidR="009D4EAC">
        <w:rPr>
          <w:rFonts w:ascii="Times New Roman" w:hAnsi="Times New Roman" w:cs="Times New Roman"/>
          <w:sz w:val="24"/>
          <w:szCs w:val="24"/>
          <w:lang w:val="kk-KZ" w:eastAsia="en-US"/>
        </w:rPr>
        <w:t>.</w:t>
      </w:r>
    </w:p>
    <w:p w:rsidR="004E489E" w:rsidRPr="006D57D7" w:rsidRDefault="004E489E" w:rsidP="00B56D15">
      <w:pPr>
        <w:spacing w:after="0"/>
        <w:ind w:firstLine="567"/>
        <w:jc w:val="both"/>
        <w:rPr>
          <w:rFonts w:ascii="Times New Roman" w:hAnsi="Times New Roman" w:cs="Times New Roman"/>
          <w:sz w:val="24"/>
          <w:szCs w:val="24"/>
          <w:lang w:val="kk-KZ"/>
        </w:rPr>
      </w:pPr>
      <w:r w:rsidRPr="004E489E">
        <w:rPr>
          <w:rFonts w:ascii="Times New Roman" w:hAnsi="Times New Roman" w:cs="Times New Roman"/>
          <w:b/>
          <w:sz w:val="24"/>
          <w:szCs w:val="24"/>
          <w:lang w:val="kk-KZ"/>
        </w:rPr>
        <w:t>Құқық</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белгілейтін</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құжаттар:</w:t>
      </w:r>
      <w:r w:rsidR="00757DB8">
        <w:rPr>
          <w:rFonts w:ascii="Times New Roman" w:hAnsi="Times New Roman" w:cs="Times New Roman"/>
          <w:b/>
          <w:sz w:val="24"/>
          <w:szCs w:val="24"/>
          <w:lang w:val="kk-KZ"/>
        </w:rPr>
        <w:t xml:space="preserve"> </w:t>
      </w:r>
      <w:r w:rsidRPr="004E489E">
        <w:rPr>
          <w:rFonts w:ascii="Times New Roman" w:hAnsi="Times New Roman" w:cs="Times New Roman"/>
          <w:bCs/>
          <w:sz w:val="24"/>
          <w:szCs w:val="24"/>
          <w:lang w:val="kk-KZ"/>
        </w:rPr>
        <w:t xml:space="preserve">Заңды тұлға мемлекеттік қайта тіркеу туралы анықтамасы 2021 жылғы 13 қаңтарда берілді </w:t>
      </w:r>
      <w:r w:rsidRPr="004E489E">
        <w:rPr>
          <w:rFonts w:ascii="Times New Roman" w:hAnsi="Times New Roman" w:cs="Times New Roman"/>
          <w:bCs/>
          <w:i/>
          <w:sz w:val="24"/>
          <w:szCs w:val="24"/>
          <w:lang w:val="kk-KZ"/>
        </w:rPr>
        <w:t>(алғашқы тіркеу күні 1997 жылғы 27 қаңтар).</w:t>
      </w:r>
      <w:r w:rsidRPr="004E489E">
        <w:rPr>
          <w:rFonts w:ascii="Times New Roman" w:hAnsi="Times New Roman" w:cs="Times New Roman"/>
          <w:sz w:val="24"/>
          <w:szCs w:val="24"/>
          <w:lang w:val="kk-KZ"/>
        </w:rPr>
        <w:t xml:space="preserve"> Бизнес-сәйкестендіру </w:t>
      </w:r>
      <w:bookmarkStart w:id="0" w:name="_GoBack"/>
      <w:r w:rsidRPr="00E44DAC">
        <w:rPr>
          <w:rFonts w:ascii="Times New Roman" w:hAnsi="Times New Roman" w:cs="Times New Roman"/>
          <w:b/>
          <w:sz w:val="24"/>
          <w:szCs w:val="24"/>
          <w:lang w:val="kk-KZ"/>
        </w:rPr>
        <w:t xml:space="preserve">(БСН) нөмірі 970140002941. </w:t>
      </w:r>
      <w:bookmarkEnd w:id="0"/>
      <w:r w:rsidRPr="004E489E">
        <w:rPr>
          <w:rFonts w:ascii="Times New Roman" w:hAnsi="Times New Roman" w:cs="Times New Roman"/>
          <w:b/>
          <w:sz w:val="24"/>
          <w:szCs w:val="24"/>
          <w:lang w:val="kk-KZ"/>
        </w:rPr>
        <w:t>Құрылтайшысы:</w:t>
      </w:r>
      <w:r w:rsidRPr="004E489E">
        <w:rPr>
          <w:rFonts w:ascii="Times New Roman" w:hAnsi="Times New Roman" w:cs="Times New Roman"/>
          <w:sz w:val="24"/>
          <w:szCs w:val="24"/>
          <w:lang w:val="kk-KZ"/>
        </w:rPr>
        <w:t xml:space="preserve"> «Павлодар облысының әкімдігі» коммуналдық мемлекеттік мекемесі. «Павлодар облысы білім беру басқармасының, Май ауданы білім беру бөлімінің </w:t>
      </w:r>
      <w:r w:rsidRPr="004E489E">
        <w:rPr>
          <w:rFonts w:ascii="Times New Roman" w:hAnsi="Times New Roman" w:cs="Times New Roman"/>
          <w:bCs/>
          <w:sz w:val="24"/>
          <w:szCs w:val="24"/>
          <w:lang w:val="kk-KZ"/>
        </w:rPr>
        <w:t xml:space="preserve">«Саты негізгі орта білім беру мектебі» </w:t>
      </w:r>
      <w:r w:rsidRPr="004E489E">
        <w:rPr>
          <w:rFonts w:ascii="Times New Roman" w:hAnsi="Times New Roman" w:cs="Times New Roman"/>
          <w:sz w:val="24"/>
          <w:szCs w:val="24"/>
          <w:lang w:val="kk-KZ"/>
        </w:rPr>
        <w:t xml:space="preserve">коммуналдық мемлекеттік мекемесінің </w:t>
      </w:r>
      <w:r w:rsidRPr="004E489E">
        <w:rPr>
          <w:rFonts w:ascii="Times New Roman" w:hAnsi="Times New Roman" w:cs="Times New Roman"/>
          <w:bCs/>
          <w:sz w:val="24"/>
          <w:szCs w:val="24"/>
          <w:lang w:val="kk-KZ"/>
        </w:rPr>
        <w:t xml:space="preserve"> Жарғысы Павлодар облысының қаржы басқармасының 2021 жылғы 05 қаңтардағы №1 бұйрығымен бекітілді және 2021 жылғы 13 қаңтарда Ақсу қаласының ауданаралық әділет басқармасының заңды тұлғаны қайта мемлекеттік тіркеуінен өткізілді </w:t>
      </w:r>
      <w:r w:rsidRPr="004E489E">
        <w:rPr>
          <w:rFonts w:ascii="Times New Roman" w:hAnsi="Times New Roman" w:cs="Times New Roman"/>
          <w:bCs/>
          <w:i/>
          <w:sz w:val="24"/>
          <w:szCs w:val="24"/>
          <w:lang w:val="kk-KZ"/>
        </w:rPr>
        <w:t>(тіркеу ісі 602-1945-14ММ).</w:t>
      </w:r>
      <w:r w:rsidRPr="004E489E">
        <w:rPr>
          <w:rFonts w:ascii="Times New Roman" w:hAnsi="Times New Roman" w:cs="Times New Roman"/>
          <w:bCs/>
          <w:sz w:val="24"/>
          <w:szCs w:val="24"/>
          <w:lang w:val="kk-KZ"/>
        </w:rPr>
        <w:t xml:space="preserve"> Алғашқы тіркеу күні: </w:t>
      </w:r>
      <w:r w:rsidRPr="004E489E">
        <w:rPr>
          <w:rFonts w:ascii="Times New Roman" w:hAnsi="Times New Roman" w:cs="Times New Roman"/>
          <w:bCs/>
          <w:i/>
          <w:sz w:val="24"/>
          <w:szCs w:val="24"/>
          <w:lang w:val="kk-KZ"/>
        </w:rPr>
        <w:t>1997 жылғы 27 қаңтар.</w:t>
      </w:r>
    </w:p>
    <w:p w:rsidR="004E489E" w:rsidRPr="004E489E" w:rsidRDefault="004E489E" w:rsidP="00B56D15">
      <w:pPr>
        <w:spacing w:after="0"/>
        <w:ind w:firstLine="567"/>
        <w:jc w:val="both"/>
        <w:rPr>
          <w:rFonts w:ascii="Times New Roman" w:hAnsi="Times New Roman" w:cs="Times New Roman"/>
          <w:i/>
          <w:sz w:val="24"/>
          <w:szCs w:val="24"/>
          <w:lang w:val="kk-KZ"/>
        </w:rPr>
      </w:pPr>
      <w:r w:rsidRPr="004E489E">
        <w:rPr>
          <w:rFonts w:ascii="Times New Roman" w:hAnsi="Times New Roman" w:cs="Times New Roman"/>
          <w:b/>
          <w:sz w:val="24"/>
          <w:szCs w:val="24"/>
          <w:lang w:val="kk-KZ"/>
        </w:rPr>
        <w:t>Рұқсат беру құжаттары (білім беру қызметіне лицензия және оған</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қосымша және (немесе) мектепке дейінгі тәрбие мен оқыту саласындағы</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қызметтің</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lastRenderedPageBreak/>
        <w:t>басталғаны</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туралы</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хабарламаны</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жіберу</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туралы</w:t>
      </w:r>
      <w:r w:rsidR="00757DB8">
        <w:rPr>
          <w:rFonts w:ascii="Times New Roman" w:hAnsi="Times New Roman" w:cs="Times New Roman"/>
          <w:b/>
          <w:sz w:val="24"/>
          <w:szCs w:val="24"/>
          <w:lang w:val="kk-KZ"/>
        </w:rPr>
        <w:t xml:space="preserve"> </w:t>
      </w:r>
      <w:r w:rsidRPr="004E489E">
        <w:rPr>
          <w:rFonts w:ascii="Times New Roman" w:hAnsi="Times New Roman" w:cs="Times New Roman"/>
          <w:b/>
          <w:sz w:val="24"/>
          <w:szCs w:val="24"/>
          <w:lang w:val="kk-KZ"/>
        </w:rPr>
        <w:t>талон).</w:t>
      </w:r>
      <w:r w:rsidRPr="004E489E">
        <w:rPr>
          <w:rFonts w:ascii="Times New Roman" w:hAnsi="Times New Roman" w:cs="Times New Roman"/>
          <w:bCs/>
          <w:sz w:val="24"/>
          <w:szCs w:val="24"/>
          <w:lang w:val="kk-KZ"/>
        </w:rPr>
        <w:t xml:space="preserve">«ҚР БжҒМ Білім және ғылым саласында сапаны қамтамасыз ету комитетінің Павлодар облысының білім саласында сапаны қамтамасыз ету департаментінің» ММ  </w:t>
      </w:r>
      <w:r w:rsidRPr="004E489E">
        <w:rPr>
          <w:rFonts w:ascii="Times New Roman" w:hAnsi="Times New Roman" w:cs="Times New Roman"/>
          <w:sz w:val="24"/>
          <w:szCs w:val="24"/>
          <w:lang w:val="kk-KZ"/>
        </w:rPr>
        <w:t xml:space="preserve">2021 жылғы 20 ақпандағы бастауыш, негізгі орта және жалпы орта білім беру қызметімен айналысуға </w:t>
      </w:r>
      <w:r w:rsidRPr="004E489E">
        <w:rPr>
          <w:rFonts w:ascii="Times New Roman" w:hAnsi="Times New Roman" w:cs="Times New Roman"/>
          <w:bCs/>
          <w:sz w:val="24"/>
          <w:szCs w:val="24"/>
          <w:lang w:val="kk-KZ"/>
        </w:rPr>
        <w:t xml:space="preserve">№ KZ05LAA00024361 лицензиясы  және оған № 001 қосымшасы </w:t>
      </w:r>
      <w:r w:rsidRPr="004E489E">
        <w:rPr>
          <w:rFonts w:ascii="Times New Roman" w:hAnsi="Times New Roman" w:cs="Times New Roman"/>
          <w:sz w:val="24"/>
          <w:szCs w:val="24"/>
          <w:lang w:val="kk-KZ"/>
        </w:rPr>
        <w:t xml:space="preserve">және мектепке дейінгі тәрбие және оқыту саласындағы қызметті жүзеге асырудың хабарламаны қабылдау туралы </w:t>
      </w:r>
      <w:r w:rsidRPr="004E489E">
        <w:rPr>
          <w:rFonts w:ascii="Times New Roman" w:hAnsi="Times New Roman" w:cs="Times New Roman"/>
          <w:bCs/>
          <w:sz w:val="24"/>
          <w:szCs w:val="24"/>
          <w:lang w:val="kk-KZ"/>
        </w:rPr>
        <w:t>№ KZ23RVK00057788</w:t>
      </w:r>
      <w:r w:rsidRPr="004E489E">
        <w:rPr>
          <w:rFonts w:ascii="Times New Roman" w:hAnsi="Times New Roman" w:cs="Times New Roman"/>
          <w:sz w:val="24"/>
          <w:szCs w:val="24"/>
          <w:lang w:val="kk-KZ"/>
        </w:rPr>
        <w:t xml:space="preserve"> талоны негізінде білім беру қызметімен айналысады </w:t>
      </w:r>
      <w:r w:rsidRPr="004E489E">
        <w:rPr>
          <w:rFonts w:ascii="Times New Roman" w:hAnsi="Times New Roman" w:cs="Times New Roman"/>
          <w:i/>
          <w:sz w:val="24"/>
          <w:szCs w:val="24"/>
          <w:lang w:val="kk-KZ"/>
        </w:rPr>
        <w:t>(берілген күні: 2023 жылғы 29 тамыз).</w:t>
      </w:r>
    </w:p>
    <w:p w:rsidR="004E489E" w:rsidRPr="004E489E" w:rsidRDefault="004E489E" w:rsidP="003D2F73">
      <w:pPr>
        <w:spacing w:after="0"/>
        <w:ind w:firstLine="708"/>
        <w:jc w:val="both"/>
        <w:rPr>
          <w:rFonts w:ascii="Times New Roman" w:hAnsi="Times New Roman" w:cs="Times New Roman"/>
          <w:sz w:val="24"/>
          <w:szCs w:val="24"/>
          <w:lang w:val="kk-KZ"/>
        </w:rPr>
      </w:pPr>
      <w:r w:rsidRPr="004E489E">
        <w:rPr>
          <w:rFonts w:ascii="Times New Roman" w:hAnsi="Times New Roman" w:cs="Times New Roman"/>
          <w:sz w:val="24"/>
          <w:szCs w:val="24"/>
          <w:lang w:val="kk-KZ"/>
        </w:rPr>
        <w:t>Павлодар облысы әкімдігі. Павлодар облысының денсаулық сақтау басқармасының 2018 жылғы 20 желтоқсандағы № 18022789 сериялы медициналық қызметпен айналысуға мемлекеттік лицензия және оған № 039 қосымшасы. Алғашқы тіркеу күні: 2010 жылғы 16 тамыз.</w:t>
      </w:r>
    </w:p>
    <w:p w:rsidR="004E489E" w:rsidRPr="004E489E" w:rsidRDefault="004E489E" w:rsidP="003D2F73">
      <w:pPr>
        <w:spacing w:after="0"/>
        <w:ind w:firstLine="708"/>
        <w:jc w:val="both"/>
        <w:rPr>
          <w:rFonts w:ascii="Times New Roman" w:hAnsi="Times New Roman" w:cs="Times New Roman"/>
          <w:bCs/>
          <w:sz w:val="24"/>
          <w:szCs w:val="24"/>
          <w:lang w:val="kk-KZ"/>
        </w:rPr>
      </w:pPr>
      <w:r w:rsidRPr="004E489E">
        <w:rPr>
          <w:rFonts w:ascii="Times New Roman" w:hAnsi="Times New Roman" w:cs="Times New Roman"/>
          <w:sz w:val="24"/>
          <w:szCs w:val="24"/>
          <w:lang w:val="kk-KZ"/>
        </w:rPr>
        <w:t xml:space="preserve">Павлодар облысы Май ауданы әкімдігінің 2018 жылғы 14 мамырдағы </w:t>
      </w:r>
      <w:r w:rsidRPr="004E489E">
        <w:rPr>
          <w:rFonts w:ascii="Times New Roman" w:hAnsi="Times New Roman" w:cs="Times New Roman"/>
          <w:bCs/>
          <w:sz w:val="24"/>
          <w:szCs w:val="24"/>
          <w:lang w:val="kk-KZ"/>
        </w:rPr>
        <w:t>«Саты негізгі орта білім беру мектебі»</w:t>
      </w:r>
      <w:r w:rsidR="00B56D15">
        <w:rPr>
          <w:rFonts w:ascii="Times New Roman" w:hAnsi="Times New Roman" w:cs="Times New Roman"/>
          <w:sz w:val="24"/>
          <w:szCs w:val="24"/>
          <w:lang w:val="kk-KZ"/>
        </w:rPr>
        <w:t xml:space="preserve"> ММ-нің тең</w:t>
      </w:r>
      <w:r w:rsidRPr="004E489E">
        <w:rPr>
          <w:rFonts w:ascii="Times New Roman" w:hAnsi="Times New Roman" w:cs="Times New Roman"/>
          <w:sz w:val="24"/>
          <w:szCs w:val="24"/>
          <w:lang w:val="kk-KZ"/>
        </w:rPr>
        <w:t xml:space="preserve">геріміне бекіту туралы № 84/5 қаулысы негізінде  жылжымайтын мүлікке тіркелген құқықтар (ауыртпалықтар) негізінде мектепті жедел басқару құқығында мынадай жылжымайтын мүлік объектілері бекітілді:  кадастрлық нөмірі 14:210:095:056, литер А жалпы көлемі 2437,4ш/м, құрылыс көлемі 1925,8 ш/м және 2,1583 га пайдалану жер учаскесі, кадастрлық номері 14-210-095-056. </w:t>
      </w:r>
      <w:r w:rsidRPr="004E489E">
        <w:rPr>
          <w:rFonts w:ascii="Times New Roman" w:hAnsi="Times New Roman" w:cs="Times New Roman"/>
          <w:bCs/>
          <w:sz w:val="24"/>
          <w:szCs w:val="24"/>
          <w:lang w:val="kk-KZ"/>
        </w:rPr>
        <w:t>Тұрақты жер пайдалану құқығын беретін 2006 жылғы 19 қыркүйектегі  № 3 АКТ-сі.</w:t>
      </w:r>
    </w:p>
    <w:p w:rsidR="0038559F" w:rsidRPr="004E489E" w:rsidRDefault="00A22BA6" w:rsidP="00B56D15">
      <w:pPr>
        <w:spacing w:after="0"/>
        <w:ind w:firstLine="7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І.</w:t>
      </w:r>
      <w:r w:rsidR="00B56D15">
        <w:rPr>
          <w:rFonts w:ascii="Times New Roman" w:hAnsi="Times New Roman" w:cs="Times New Roman"/>
          <w:b/>
          <w:bCs/>
          <w:sz w:val="24"/>
          <w:szCs w:val="24"/>
          <w:lang w:val="kk-KZ"/>
        </w:rPr>
        <w:t xml:space="preserve"> </w:t>
      </w:r>
      <w:r w:rsidR="0038559F" w:rsidRPr="0038559F">
        <w:rPr>
          <w:rFonts w:ascii="Times New Roman" w:hAnsi="Times New Roman" w:cs="Times New Roman"/>
          <w:b/>
          <w:bCs/>
          <w:sz w:val="24"/>
          <w:szCs w:val="24"/>
          <w:lang w:val="kk-KZ"/>
        </w:rPr>
        <w:t>Саты НОББМ</w:t>
      </w:r>
      <w:r w:rsidR="00B56D15">
        <w:rPr>
          <w:rFonts w:ascii="Times New Roman" w:hAnsi="Times New Roman" w:cs="Times New Roman"/>
          <w:b/>
          <w:bCs/>
          <w:sz w:val="24"/>
          <w:szCs w:val="24"/>
          <w:lang w:val="kk-KZ"/>
        </w:rPr>
        <w:t xml:space="preserve"> әкімшілігі туралы мәлімет</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1"/>
        <w:gridCol w:w="1701"/>
        <w:gridCol w:w="879"/>
        <w:gridCol w:w="1105"/>
        <w:gridCol w:w="1135"/>
        <w:gridCol w:w="1275"/>
        <w:gridCol w:w="1559"/>
      </w:tblGrid>
      <w:tr w:rsidR="00667CAD" w:rsidRPr="009F0298" w:rsidTr="00CD5FFB">
        <w:tc>
          <w:tcPr>
            <w:tcW w:w="421" w:type="dxa"/>
          </w:tcPr>
          <w:p w:rsidR="00667CAD" w:rsidRPr="0065550B" w:rsidRDefault="00667CAD" w:rsidP="00667CAD">
            <w:pPr>
              <w:spacing w:after="0" w:line="240" w:lineRule="auto"/>
              <w:ind w:right="624"/>
              <w:jc w:val="center"/>
              <w:rPr>
                <w:rFonts w:ascii="Times New Roman" w:hAnsi="Times New Roman"/>
                <w:b/>
                <w:bCs/>
                <w:sz w:val="24"/>
                <w:szCs w:val="24"/>
                <w:lang w:val="kk-KZ"/>
              </w:rPr>
            </w:pPr>
            <w:r w:rsidRPr="0065550B">
              <w:rPr>
                <w:rFonts w:ascii="Times New Roman" w:hAnsi="Times New Roman"/>
                <w:b/>
                <w:bCs/>
                <w:sz w:val="24"/>
                <w:szCs w:val="24"/>
                <w:lang w:val="kk-KZ"/>
              </w:rPr>
              <w:t>№</w:t>
            </w:r>
          </w:p>
        </w:tc>
        <w:tc>
          <w:tcPr>
            <w:tcW w:w="1701" w:type="dxa"/>
          </w:tcPr>
          <w:p w:rsidR="00667CAD" w:rsidRPr="0065550B" w:rsidRDefault="00184591" w:rsidP="00667CAD">
            <w:pPr>
              <w:spacing w:after="0" w:line="240" w:lineRule="auto"/>
              <w:ind w:right="624"/>
              <w:jc w:val="center"/>
              <w:rPr>
                <w:rFonts w:ascii="Times New Roman" w:hAnsi="Times New Roman"/>
                <w:b/>
                <w:bCs/>
                <w:sz w:val="24"/>
                <w:szCs w:val="24"/>
                <w:lang w:val="kk-KZ"/>
              </w:rPr>
            </w:pPr>
            <w:r>
              <w:rPr>
                <w:rFonts w:ascii="Times New Roman" w:hAnsi="Times New Roman"/>
                <w:b/>
                <w:bCs/>
                <w:sz w:val="24"/>
                <w:szCs w:val="24"/>
                <w:lang w:val="kk-KZ"/>
              </w:rPr>
              <w:t>Аты-</w:t>
            </w:r>
            <w:r w:rsidR="00667CAD" w:rsidRPr="0065550B">
              <w:rPr>
                <w:rFonts w:ascii="Times New Roman" w:hAnsi="Times New Roman"/>
                <w:b/>
                <w:bCs/>
                <w:sz w:val="24"/>
                <w:szCs w:val="24"/>
                <w:lang w:val="kk-KZ"/>
              </w:rPr>
              <w:t>жөні</w:t>
            </w:r>
          </w:p>
        </w:tc>
        <w:tc>
          <w:tcPr>
            <w:tcW w:w="1701" w:type="dxa"/>
          </w:tcPr>
          <w:p w:rsidR="00667CAD" w:rsidRPr="0065550B" w:rsidRDefault="00667CAD" w:rsidP="00667CAD">
            <w:pPr>
              <w:spacing w:after="0" w:line="240" w:lineRule="auto"/>
              <w:jc w:val="center"/>
              <w:rPr>
                <w:rFonts w:ascii="Times New Roman" w:hAnsi="Times New Roman"/>
                <w:b/>
                <w:bCs/>
                <w:sz w:val="24"/>
                <w:szCs w:val="24"/>
                <w:lang w:val="kk-KZ"/>
              </w:rPr>
            </w:pPr>
            <w:r w:rsidRPr="0065550B">
              <w:rPr>
                <w:rFonts w:ascii="Times New Roman" w:hAnsi="Times New Roman"/>
                <w:b/>
                <w:bCs/>
                <w:sz w:val="24"/>
                <w:szCs w:val="24"/>
                <w:lang w:val="kk-KZ"/>
              </w:rPr>
              <w:t>Лауазымы, бірлік</w:t>
            </w:r>
          </w:p>
        </w:tc>
        <w:tc>
          <w:tcPr>
            <w:tcW w:w="879" w:type="dxa"/>
          </w:tcPr>
          <w:p w:rsidR="00667CAD" w:rsidRPr="0065550B" w:rsidRDefault="00667CAD" w:rsidP="00667CAD">
            <w:pPr>
              <w:spacing w:after="0" w:line="240" w:lineRule="auto"/>
              <w:jc w:val="center"/>
              <w:rPr>
                <w:rFonts w:ascii="Times New Roman" w:hAnsi="Times New Roman"/>
                <w:b/>
                <w:bCs/>
                <w:sz w:val="24"/>
                <w:szCs w:val="24"/>
                <w:lang w:val="kk-KZ"/>
              </w:rPr>
            </w:pPr>
            <w:r w:rsidRPr="0065550B">
              <w:rPr>
                <w:rFonts w:ascii="Times New Roman" w:hAnsi="Times New Roman"/>
                <w:b/>
                <w:bCs/>
                <w:sz w:val="24"/>
                <w:szCs w:val="24"/>
                <w:lang w:val="kk-KZ"/>
              </w:rPr>
              <w:t>білімі</w:t>
            </w:r>
          </w:p>
        </w:tc>
        <w:tc>
          <w:tcPr>
            <w:tcW w:w="1105" w:type="dxa"/>
          </w:tcPr>
          <w:p w:rsidR="00667CAD" w:rsidRPr="0065550B" w:rsidRDefault="00667CAD" w:rsidP="00667CAD">
            <w:pPr>
              <w:spacing w:after="0" w:line="240" w:lineRule="auto"/>
              <w:jc w:val="center"/>
              <w:rPr>
                <w:rFonts w:ascii="Times New Roman" w:hAnsi="Times New Roman"/>
                <w:b/>
                <w:bCs/>
                <w:sz w:val="24"/>
                <w:szCs w:val="24"/>
                <w:lang w:val="kk-KZ"/>
              </w:rPr>
            </w:pPr>
            <w:r w:rsidRPr="0065550B">
              <w:rPr>
                <w:rFonts w:ascii="Times New Roman" w:hAnsi="Times New Roman"/>
                <w:b/>
                <w:bCs/>
                <w:sz w:val="24"/>
                <w:szCs w:val="24"/>
                <w:lang w:val="kk-KZ"/>
              </w:rPr>
              <w:t>Жалпы еңбек өтілі</w:t>
            </w:r>
          </w:p>
        </w:tc>
        <w:tc>
          <w:tcPr>
            <w:tcW w:w="1135" w:type="dxa"/>
          </w:tcPr>
          <w:p w:rsidR="00667CAD" w:rsidRPr="0065550B" w:rsidRDefault="00667CAD" w:rsidP="00667CAD">
            <w:pPr>
              <w:spacing w:after="0" w:line="240" w:lineRule="auto"/>
              <w:jc w:val="center"/>
              <w:rPr>
                <w:rFonts w:ascii="Times New Roman" w:hAnsi="Times New Roman"/>
                <w:b/>
                <w:bCs/>
                <w:sz w:val="24"/>
                <w:szCs w:val="24"/>
                <w:lang w:val="kk-KZ"/>
              </w:rPr>
            </w:pPr>
            <w:r w:rsidRPr="0065550B">
              <w:rPr>
                <w:rFonts w:ascii="Times New Roman" w:hAnsi="Times New Roman"/>
                <w:b/>
                <w:bCs/>
                <w:sz w:val="24"/>
                <w:szCs w:val="24"/>
                <w:lang w:val="kk-KZ"/>
              </w:rPr>
              <w:t>Басшы ретінде еңбек өтілі</w:t>
            </w:r>
          </w:p>
        </w:tc>
        <w:tc>
          <w:tcPr>
            <w:tcW w:w="1275" w:type="dxa"/>
          </w:tcPr>
          <w:p w:rsidR="00667CAD" w:rsidRPr="0065550B" w:rsidRDefault="00667CAD" w:rsidP="00667CAD">
            <w:pPr>
              <w:spacing w:after="0" w:line="240" w:lineRule="auto"/>
              <w:ind w:right="-35"/>
              <w:jc w:val="center"/>
              <w:rPr>
                <w:rFonts w:ascii="Times New Roman" w:hAnsi="Times New Roman"/>
                <w:b/>
                <w:bCs/>
                <w:sz w:val="24"/>
                <w:szCs w:val="24"/>
                <w:lang w:val="kk-KZ"/>
              </w:rPr>
            </w:pPr>
            <w:r w:rsidRPr="0065550B">
              <w:rPr>
                <w:rFonts w:ascii="Times New Roman" w:hAnsi="Times New Roman"/>
                <w:b/>
                <w:bCs/>
                <w:sz w:val="24"/>
                <w:szCs w:val="24"/>
                <w:lang w:val="kk-KZ"/>
              </w:rPr>
              <w:t>Басшы біліктілік санаты</w:t>
            </w:r>
          </w:p>
        </w:tc>
        <w:tc>
          <w:tcPr>
            <w:tcW w:w="1559" w:type="dxa"/>
          </w:tcPr>
          <w:p w:rsidR="00667CAD" w:rsidRPr="0065550B" w:rsidRDefault="00667CAD" w:rsidP="00667CAD">
            <w:pPr>
              <w:spacing w:after="0" w:line="240" w:lineRule="auto"/>
              <w:jc w:val="center"/>
              <w:rPr>
                <w:rFonts w:ascii="Times New Roman" w:hAnsi="Times New Roman"/>
                <w:b/>
                <w:bCs/>
                <w:sz w:val="24"/>
                <w:szCs w:val="24"/>
                <w:lang w:val="kk-KZ"/>
              </w:rPr>
            </w:pPr>
            <w:r w:rsidRPr="0065550B">
              <w:rPr>
                <w:rFonts w:ascii="Times New Roman" w:hAnsi="Times New Roman"/>
                <w:b/>
                <w:bCs/>
                <w:sz w:val="24"/>
                <w:szCs w:val="24"/>
                <w:lang w:val="kk-KZ"/>
              </w:rPr>
              <w:t>Біліктілігін арттыру курсы (күні, орны)</w:t>
            </w:r>
          </w:p>
        </w:tc>
      </w:tr>
      <w:tr w:rsidR="00667CAD" w:rsidRPr="0065550B" w:rsidTr="00CD5FFB">
        <w:tc>
          <w:tcPr>
            <w:tcW w:w="421" w:type="dxa"/>
          </w:tcPr>
          <w:p w:rsidR="00667CAD" w:rsidRPr="0065550B" w:rsidRDefault="00667CAD" w:rsidP="00667CAD">
            <w:pPr>
              <w:spacing w:after="0" w:line="240" w:lineRule="auto"/>
              <w:ind w:right="624"/>
              <w:jc w:val="center"/>
              <w:rPr>
                <w:rFonts w:ascii="Times New Roman" w:hAnsi="Times New Roman"/>
                <w:bCs/>
                <w:sz w:val="24"/>
                <w:szCs w:val="24"/>
                <w:lang w:val="kk-KZ"/>
              </w:rPr>
            </w:pPr>
            <w:r w:rsidRPr="0065550B">
              <w:rPr>
                <w:rFonts w:ascii="Times New Roman" w:hAnsi="Times New Roman"/>
                <w:bCs/>
                <w:sz w:val="24"/>
                <w:szCs w:val="24"/>
                <w:lang w:val="kk-KZ"/>
              </w:rPr>
              <w:t>1</w:t>
            </w:r>
          </w:p>
        </w:tc>
        <w:tc>
          <w:tcPr>
            <w:tcW w:w="1701" w:type="dxa"/>
          </w:tcPr>
          <w:p w:rsidR="00667CAD" w:rsidRPr="0065550B" w:rsidRDefault="00667CAD" w:rsidP="00667CA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Солтанова Ботагоз Каировна</w:t>
            </w:r>
          </w:p>
        </w:tc>
        <w:tc>
          <w:tcPr>
            <w:tcW w:w="1701" w:type="dxa"/>
          </w:tcPr>
          <w:p w:rsidR="00667CAD" w:rsidRPr="0065550B" w:rsidRDefault="00667CAD" w:rsidP="00667CAD">
            <w:pPr>
              <w:spacing w:after="0" w:line="240" w:lineRule="auto"/>
              <w:ind w:right="34"/>
              <w:jc w:val="center"/>
              <w:rPr>
                <w:rFonts w:ascii="Times New Roman" w:hAnsi="Times New Roman"/>
                <w:bCs/>
                <w:sz w:val="24"/>
                <w:szCs w:val="24"/>
                <w:lang w:val="kk-KZ"/>
              </w:rPr>
            </w:pPr>
            <w:r w:rsidRPr="0065550B">
              <w:rPr>
                <w:rFonts w:ascii="Times New Roman" w:hAnsi="Times New Roman"/>
                <w:bCs/>
                <w:sz w:val="24"/>
                <w:szCs w:val="24"/>
                <w:lang w:val="kk-KZ"/>
              </w:rPr>
              <w:t>Мектеп директоры</w:t>
            </w:r>
            <w:r>
              <w:rPr>
                <w:rFonts w:ascii="Times New Roman" w:hAnsi="Times New Roman"/>
                <w:bCs/>
                <w:sz w:val="24"/>
                <w:szCs w:val="24"/>
                <w:lang w:val="kk-KZ"/>
              </w:rPr>
              <w:t>ның м.а.</w:t>
            </w:r>
          </w:p>
          <w:p w:rsidR="00667CAD" w:rsidRPr="0065550B" w:rsidRDefault="00667CAD" w:rsidP="00667CAD">
            <w:pPr>
              <w:spacing w:after="0" w:line="240" w:lineRule="auto"/>
              <w:ind w:right="34"/>
              <w:jc w:val="center"/>
              <w:rPr>
                <w:rFonts w:ascii="Times New Roman" w:hAnsi="Times New Roman"/>
                <w:bCs/>
                <w:sz w:val="24"/>
                <w:szCs w:val="24"/>
                <w:lang w:val="kk-KZ"/>
              </w:rPr>
            </w:pPr>
            <w:r w:rsidRPr="0065550B">
              <w:rPr>
                <w:rFonts w:ascii="Times New Roman" w:hAnsi="Times New Roman"/>
                <w:bCs/>
                <w:sz w:val="24"/>
                <w:szCs w:val="24"/>
                <w:lang w:val="kk-KZ"/>
              </w:rPr>
              <w:t>1 бірлік</w:t>
            </w:r>
          </w:p>
        </w:tc>
        <w:tc>
          <w:tcPr>
            <w:tcW w:w="879" w:type="dxa"/>
          </w:tcPr>
          <w:p w:rsidR="00667CAD" w:rsidRPr="0065550B" w:rsidRDefault="00667CAD" w:rsidP="00667CAD">
            <w:pPr>
              <w:spacing w:after="0" w:line="240" w:lineRule="auto"/>
              <w:ind w:left="-108"/>
              <w:jc w:val="center"/>
              <w:rPr>
                <w:rFonts w:ascii="Times New Roman" w:hAnsi="Times New Roman"/>
                <w:bCs/>
                <w:sz w:val="24"/>
                <w:szCs w:val="24"/>
                <w:lang w:val="kk-KZ"/>
              </w:rPr>
            </w:pPr>
            <w:r w:rsidRPr="0065550B">
              <w:rPr>
                <w:rFonts w:ascii="Times New Roman" w:hAnsi="Times New Roman"/>
                <w:bCs/>
                <w:sz w:val="24"/>
                <w:szCs w:val="24"/>
                <w:lang w:val="kk-KZ"/>
              </w:rPr>
              <w:t>жоғары</w:t>
            </w:r>
          </w:p>
        </w:tc>
        <w:tc>
          <w:tcPr>
            <w:tcW w:w="1105" w:type="dxa"/>
          </w:tcPr>
          <w:p w:rsidR="00667CAD" w:rsidRPr="0065550B" w:rsidRDefault="00667CAD" w:rsidP="00667CA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26</w:t>
            </w:r>
            <w:r w:rsidRPr="0065550B">
              <w:rPr>
                <w:rFonts w:ascii="Times New Roman" w:hAnsi="Times New Roman"/>
                <w:bCs/>
                <w:sz w:val="24"/>
                <w:szCs w:val="24"/>
                <w:lang w:val="kk-KZ"/>
              </w:rPr>
              <w:t xml:space="preserve"> жыл</w:t>
            </w:r>
          </w:p>
        </w:tc>
        <w:tc>
          <w:tcPr>
            <w:tcW w:w="1135" w:type="dxa"/>
          </w:tcPr>
          <w:p w:rsidR="00667CAD" w:rsidRPr="0065550B" w:rsidRDefault="00667CAD" w:rsidP="00667CAD">
            <w:pPr>
              <w:spacing w:after="0" w:line="240" w:lineRule="auto"/>
              <w:rPr>
                <w:rFonts w:ascii="Times New Roman" w:hAnsi="Times New Roman"/>
                <w:sz w:val="24"/>
                <w:szCs w:val="24"/>
              </w:rPr>
            </w:pPr>
            <w:r>
              <w:rPr>
                <w:rFonts w:ascii="Times New Roman" w:hAnsi="Times New Roman"/>
                <w:bCs/>
                <w:sz w:val="24"/>
                <w:szCs w:val="24"/>
                <w:lang w:val="kk-KZ"/>
              </w:rPr>
              <w:t xml:space="preserve"> 10</w:t>
            </w:r>
            <w:r w:rsidRPr="0065550B">
              <w:rPr>
                <w:rFonts w:ascii="Times New Roman" w:hAnsi="Times New Roman"/>
                <w:bCs/>
                <w:sz w:val="24"/>
                <w:szCs w:val="24"/>
                <w:lang w:val="kk-KZ"/>
              </w:rPr>
              <w:t xml:space="preserve"> </w:t>
            </w:r>
            <w:r>
              <w:rPr>
                <w:rFonts w:ascii="Times New Roman" w:hAnsi="Times New Roman"/>
                <w:bCs/>
                <w:sz w:val="24"/>
                <w:szCs w:val="24"/>
                <w:lang w:val="kk-KZ"/>
              </w:rPr>
              <w:t>ай</w:t>
            </w:r>
          </w:p>
        </w:tc>
        <w:tc>
          <w:tcPr>
            <w:tcW w:w="1275" w:type="dxa"/>
          </w:tcPr>
          <w:p w:rsidR="00667CAD" w:rsidRPr="0065550B" w:rsidRDefault="00667CAD" w:rsidP="00667CAD">
            <w:pPr>
              <w:spacing w:after="0" w:line="240" w:lineRule="auto"/>
              <w:ind w:right="-108"/>
              <w:jc w:val="center"/>
              <w:rPr>
                <w:rFonts w:ascii="Times New Roman" w:hAnsi="Times New Roman"/>
                <w:bCs/>
                <w:sz w:val="24"/>
                <w:szCs w:val="24"/>
                <w:lang w:val="kk-KZ"/>
              </w:rPr>
            </w:pPr>
            <w:r>
              <w:rPr>
                <w:rFonts w:ascii="Times New Roman" w:hAnsi="Times New Roman"/>
                <w:bCs/>
                <w:sz w:val="24"/>
                <w:szCs w:val="24"/>
                <w:lang w:val="kk-KZ"/>
              </w:rPr>
              <w:t>жоқ</w:t>
            </w:r>
          </w:p>
        </w:tc>
        <w:tc>
          <w:tcPr>
            <w:tcW w:w="1559" w:type="dxa"/>
          </w:tcPr>
          <w:p w:rsidR="00667CAD" w:rsidRPr="0065550B" w:rsidRDefault="00E46316" w:rsidP="00E46316">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2025</w:t>
            </w:r>
            <w:r w:rsidR="00667CAD" w:rsidRPr="0065550B">
              <w:rPr>
                <w:rFonts w:ascii="Times New Roman" w:hAnsi="Times New Roman"/>
                <w:bCs/>
                <w:sz w:val="24"/>
                <w:szCs w:val="24"/>
                <w:lang w:val="kk-KZ"/>
              </w:rPr>
              <w:t xml:space="preserve"> жыл</w:t>
            </w:r>
          </w:p>
          <w:p w:rsidR="00667CAD" w:rsidRPr="0065550B" w:rsidRDefault="00E46316" w:rsidP="00667CAD">
            <w:pPr>
              <w:spacing w:after="0" w:line="240" w:lineRule="auto"/>
              <w:jc w:val="center"/>
              <w:rPr>
                <w:rFonts w:ascii="Times New Roman" w:hAnsi="Times New Roman"/>
                <w:bCs/>
                <w:sz w:val="24"/>
                <w:szCs w:val="24"/>
                <w:lang w:val="kk-KZ"/>
              </w:rPr>
            </w:pPr>
            <w:r w:rsidRPr="0065550B">
              <w:rPr>
                <w:rFonts w:ascii="Times New Roman" w:hAnsi="Times New Roman"/>
                <w:bCs/>
                <w:sz w:val="24"/>
                <w:szCs w:val="24"/>
                <w:lang w:val="kk-KZ"/>
              </w:rPr>
              <w:t>«Өрлеу» БАҰО</w:t>
            </w:r>
          </w:p>
        </w:tc>
      </w:tr>
      <w:tr w:rsidR="00667CAD" w:rsidRPr="0065550B" w:rsidTr="00CD5FFB">
        <w:tc>
          <w:tcPr>
            <w:tcW w:w="421" w:type="dxa"/>
          </w:tcPr>
          <w:p w:rsidR="00667CAD" w:rsidRPr="0065550B" w:rsidRDefault="00667CAD" w:rsidP="00667CAD">
            <w:pPr>
              <w:spacing w:after="0" w:line="240" w:lineRule="auto"/>
              <w:ind w:right="624"/>
              <w:jc w:val="center"/>
              <w:rPr>
                <w:rFonts w:ascii="Times New Roman" w:hAnsi="Times New Roman"/>
                <w:bCs/>
                <w:sz w:val="24"/>
                <w:szCs w:val="24"/>
                <w:lang w:val="kk-KZ"/>
              </w:rPr>
            </w:pPr>
            <w:r w:rsidRPr="0065550B">
              <w:rPr>
                <w:rFonts w:ascii="Times New Roman" w:hAnsi="Times New Roman"/>
                <w:bCs/>
                <w:sz w:val="24"/>
                <w:szCs w:val="24"/>
                <w:lang w:val="kk-KZ"/>
              </w:rPr>
              <w:t>2</w:t>
            </w:r>
          </w:p>
        </w:tc>
        <w:tc>
          <w:tcPr>
            <w:tcW w:w="1701" w:type="dxa"/>
          </w:tcPr>
          <w:p w:rsidR="00667CAD" w:rsidRPr="0065550B" w:rsidRDefault="00E46316" w:rsidP="00667CAD">
            <w:pPr>
              <w:spacing w:after="0" w:line="240" w:lineRule="auto"/>
              <w:ind w:right="33"/>
              <w:jc w:val="center"/>
              <w:rPr>
                <w:rFonts w:ascii="Times New Roman" w:hAnsi="Times New Roman"/>
                <w:bCs/>
                <w:sz w:val="24"/>
                <w:szCs w:val="24"/>
                <w:lang w:val="kk-KZ"/>
              </w:rPr>
            </w:pPr>
            <w:r>
              <w:rPr>
                <w:rFonts w:ascii="Times New Roman" w:hAnsi="Times New Roman"/>
                <w:bCs/>
                <w:sz w:val="24"/>
                <w:szCs w:val="24"/>
                <w:lang w:val="kk-KZ"/>
              </w:rPr>
              <w:t>Нургалиева Салтанат Балтабековна</w:t>
            </w:r>
          </w:p>
        </w:tc>
        <w:tc>
          <w:tcPr>
            <w:tcW w:w="1701" w:type="dxa"/>
          </w:tcPr>
          <w:p w:rsidR="00667CAD" w:rsidRPr="0065550B" w:rsidRDefault="00667CAD" w:rsidP="00667CAD">
            <w:pPr>
              <w:spacing w:after="0" w:line="240" w:lineRule="auto"/>
              <w:ind w:right="-108"/>
              <w:jc w:val="center"/>
              <w:rPr>
                <w:rFonts w:ascii="Times New Roman" w:hAnsi="Times New Roman"/>
                <w:bCs/>
                <w:sz w:val="24"/>
                <w:szCs w:val="24"/>
                <w:lang w:val="kk-KZ"/>
              </w:rPr>
            </w:pPr>
            <w:r w:rsidRPr="0065550B">
              <w:rPr>
                <w:rFonts w:ascii="Times New Roman" w:hAnsi="Times New Roman"/>
                <w:bCs/>
                <w:sz w:val="24"/>
                <w:szCs w:val="24"/>
                <w:lang w:val="kk-KZ"/>
              </w:rPr>
              <w:t>Мектеп директорының оқу ісі жөніндегі орынбасары</w:t>
            </w:r>
          </w:p>
          <w:p w:rsidR="00667CAD" w:rsidRPr="0065550B" w:rsidRDefault="00E46316" w:rsidP="00667CAD">
            <w:pPr>
              <w:spacing w:after="0" w:line="240" w:lineRule="auto"/>
              <w:ind w:right="-108"/>
              <w:jc w:val="center"/>
              <w:rPr>
                <w:rFonts w:ascii="Times New Roman" w:hAnsi="Times New Roman"/>
                <w:bCs/>
                <w:sz w:val="24"/>
                <w:szCs w:val="24"/>
                <w:lang w:val="kk-KZ"/>
              </w:rPr>
            </w:pPr>
            <w:r>
              <w:rPr>
                <w:rFonts w:ascii="Times New Roman" w:hAnsi="Times New Roman"/>
                <w:bCs/>
                <w:sz w:val="24"/>
                <w:szCs w:val="24"/>
                <w:lang w:val="kk-KZ"/>
              </w:rPr>
              <w:t>0,5</w:t>
            </w:r>
            <w:r w:rsidR="00667CAD" w:rsidRPr="0065550B">
              <w:rPr>
                <w:rFonts w:ascii="Times New Roman" w:hAnsi="Times New Roman"/>
                <w:bCs/>
                <w:sz w:val="24"/>
                <w:szCs w:val="24"/>
                <w:lang w:val="kk-KZ"/>
              </w:rPr>
              <w:t xml:space="preserve"> бірлік</w:t>
            </w:r>
          </w:p>
        </w:tc>
        <w:tc>
          <w:tcPr>
            <w:tcW w:w="879" w:type="dxa"/>
          </w:tcPr>
          <w:p w:rsidR="00667CAD" w:rsidRPr="0065550B" w:rsidRDefault="00667CAD" w:rsidP="00667CAD">
            <w:pPr>
              <w:spacing w:after="0" w:line="240" w:lineRule="auto"/>
              <w:ind w:left="-108"/>
              <w:jc w:val="center"/>
              <w:rPr>
                <w:rFonts w:ascii="Times New Roman" w:hAnsi="Times New Roman"/>
                <w:bCs/>
                <w:sz w:val="24"/>
                <w:szCs w:val="24"/>
                <w:lang w:val="kk-KZ"/>
              </w:rPr>
            </w:pPr>
            <w:r w:rsidRPr="0065550B">
              <w:rPr>
                <w:rFonts w:ascii="Times New Roman" w:hAnsi="Times New Roman"/>
                <w:bCs/>
                <w:sz w:val="24"/>
                <w:szCs w:val="24"/>
                <w:lang w:val="kk-KZ"/>
              </w:rPr>
              <w:t>жоғары</w:t>
            </w:r>
          </w:p>
        </w:tc>
        <w:tc>
          <w:tcPr>
            <w:tcW w:w="1105" w:type="dxa"/>
          </w:tcPr>
          <w:p w:rsidR="00667CAD" w:rsidRPr="0065550B" w:rsidRDefault="00E46316" w:rsidP="00667CA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16</w:t>
            </w:r>
            <w:r w:rsidR="00667CAD" w:rsidRPr="0065550B">
              <w:rPr>
                <w:rFonts w:ascii="Times New Roman" w:hAnsi="Times New Roman"/>
                <w:bCs/>
                <w:sz w:val="24"/>
                <w:szCs w:val="24"/>
                <w:lang w:val="kk-KZ"/>
              </w:rPr>
              <w:t xml:space="preserve"> жыл</w:t>
            </w:r>
          </w:p>
        </w:tc>
        <w:tc>
          <w:tcPr>
            <w:tcW w:w="1135" w:type="dxa"/>
          </w:tcPr>
          <w:p w:rsidR="00667CAD" w:rsidRPr="0065550B" w:rsidRDefault="00E46316" w:rsidP="00667CAD">
            <w:pPr>
              <w:spacing w:after="0" w:line="240" w:lineRule="auto"/>
              <w:rPr>
                <w:rFonts w:ascii="Times New Roman" w:hAnsi="Times New Roman"/>
                <w:sz w:val="24"/>
                <w:szCs w:val="24"/>
              </w:rPr>
            </w:pPr>
            <w:r>
              <w:rPr>
                <w:rFonts w:ascii="Times New Roman" w:hAnsi="Times New Roman"/>
                <w:bCs/>
                <w:sz w:val="24"/>
                <w:szCs w:val="24"/>
                <w:lang w:val="kk-KZ"/>
              </w:rPr>
              <w:t>10 ай</w:t>
            </w:r>
          </w:p>
        </w:tc>
        <w:tc>
          <w:tcPr>
            <w:tcW w:w="1275" w:type="dxa"/>
          </w:tcPr>
          <w:p w:rsidR="00667CAD" w:rsidRPr="0065550B" w:rsidRDefault="00E46316" w:rsidP="00E46316">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жоқ</w:t>
            </w:r>
          </w:p>
        </w:tc>
        <w:tc>
          <w:tcPr>
            <w:tcW w:w="1559" w:type="dxa"/>
          </w:tcPr>
          <w:p w:rsidR="00667CAD" w:rsidRPr="0065550B" w:rsidRDefault="00E46316" w:rsidP="00E46316">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w:t>
            </w:r>
          </w:p>
        </w:tc>
      </w:tr>
      <w:tr w:rsidR="00667CAD" w:rsidRPr="0065550B" w:rsidTr="00CD5FFB">
        <w:tc>
          <w:tcPr>
            <w:tcW w:w="421" w:type="dxa"/>
          </w:tcPr>
          <w:p w:rsidR="00667CAD" w:rsidRPr="0065550B" w:rsidRDefault="00667CAD" w:rsidP="00667CAD">
            <w:pPr>
              <w:spacing w:after="0" w:line="240" w:lineRule="auto"/>
              <w:ind w:right="624"/>
              <w:jc w:val="center"/>
              <w:rPr>
                <w:rFonts w:ascii="Times New Roman" w:hAnsi="Times New Roman"/>
                <w:bCs/>
                <w:sz w:val="24"/>
                <w:szCs w:val="24"/>
                <w:lang w:val="kk-KZ"/>
              </w:rPr>
            </w:pPr>
            <w:r w:rsidRPr="0065550B">
              <w:rPr>
                <w:rFonts w:ascii="Times New Roman" w:hAnsi="Times New Roman"/>
                <w:bCs/>
                <w:sz w:val="24"/>
                <w:szCs w:val="24"/>
                <w:lang w:val="kk-KZ"/>
              </w:rPr>
              <w:t>3</w:t>
            </w:r>
          </w:p>
        </w:tc>
        <w:tc>
          <w:tcPr>
            <w:tcW w:w="1701" w:type="dxa"/>
          </w:tcPr>
          <w:p w:rsidR="00667CAD" w:rsidRPr="0065550B" w:rsidRDefault="00E46316" w:rsidP="00667CAD">
            <w:pPr>
              <w:spacing w:after="0" w:line="240" w:lineRule="auto"/>
              <w:ind w:right="33"/>
              <w:jc w:val="center"/>
              <w:rPr>
                <w:rFonts w:ascii="Times New Roman" w:hAnsi="Times New Roman"/>
                <w:bCs/>
                <w:sz w:val="24"/>
                <w:szCs w:val="24"/>
                <w:lang w:val="kk-KZ"/>
              </w:rPr>
            </w:pPr>
            <w:r>
              <w:rPr>
                <w:rFonts w:ascii="Times New Roman" w:hAnsi="Times New Roman"/>
                <w:bCs/>
                <w:sz w:val="24"/>
                <w:szCs w:val="24"/>
                <w:lang w:val="kk-KZ"/>
              </w:rPr>
              <w:t>Ризолла Ізмұхамед Қазыбайұлы</w:t>
            </w:r>
          </w:p>
        </w:tc>
        <w:tc>
          <w:tcPr>
            <w:tcW w:w="1701" w:type="dxa"/>
          </w:tcPr>
          <w:p w:rsidR="00667CAD" w:rsidRPr="0065550B" w:rsidRDefault="00667CAD" w:rsidP="00667CAD">
            <w:pPr>
              <w:spacing w:after="0" w:line="240" w:lineRule="auto"/>
              <w:ind w:right="-108"/>
              <w:jc w:val="center"/>
              <w:rPr>
                <w:rFonts w:ascii="Times New Roman" w:hAnsi="Times New Roman"/>
                <w:bCs/>
                <w:sz w:val="24"/>
                <w:szCs w:val="24"/>
                <w:lang w:val="kk-KZ"/>
              </w:rPr>
            </w:pPr>
            <w:r w:rsidRPr="0065550B">
              <w:rPr>
                <w:rFonts w:ascii="Times New Roman" w:hAnsi="Times New Roman"/>
                <w:bCs/>
                <w:sz w:val="24"/>
                <w:szCs w:val="24"/>
                <w:lang w:val="kk-KZ"/>
              </w:rPr>
              <w:t>Мектеп директорының тәрбие ісі жөніндегі орынбасары</w:t>
            </w:r>
          </w:p>
          <w:p w:rsidR="00667CAD" w:rsidRPr="0065550B" w:rsidRDefault="00E46316" w:rsidP="00667CAD">
            <w:pPr>
              <w:spacing w:after="0" w:line="240" w:lineRule="auto"/>
              <w:ind w:right="-108"/>
              <w:jc w:val="center"/>
              <w:rPr>
                <w:rFonts w:ascii="Times New Roman" w:hAnsi="Times New Roman"/>
                <w:bCs/>
                <w:sz w:val="24"/>
                <w:szCs w:val="24"/>
                <w:lang w:val="kk-KZ"/>
              </w:rPr>
            </w:pPr>
            <w:r>
              <w:rPr>
                <w:rFonts w:ascii="Times New Roman" w:hAnsi="Times New Roman"/>
                <w:bCs/>
                <w:sz w:val="24"/>
                <w:szCs w:val="24"/>
                <w:lang w:val="kk-KZ"/>
              </w:rPr>
              <w:t>0,5</w:t>
            </w:r>
            <w:r w:rsidR="00667CAD" w:rsidRPr="0065550B">
              <w:rPr>
                <w:rFonts w:ascii="Times New Roman" w:hAnsi="Times New Roman"/>
                <w:bCs/>
                <w:sz w:val="24"/>
                <w:szCs w:val="24"/>
                <w:lang w:val="kk-KZ"/>
              </w:rPr>
              <w:t xml:space="preserve"> бірлік</w:t>
            </w:r>
          </w:p>
        </w:tc>
        <w:tc>
          <w:tcPr>
            <w:tcW w:w="879" w:type="dxa"/>
          </w:tcPr>
          <w:p w:rsidR="00667CAD" w:rsidRPr="0065550B" w:rsidRDefault="00667CAD" w:rsidP="00667CAD">
            <w:pPr>
              <w:spacing w:after="0" w:line="240" w:lineRule="auto"/>
              <w:ind w:left="-108"/>
              <w:jc w:val="center"/>
              <w:rPr>
                <w:rFonts w:ascii="Times New Roman" w:hAnsi="Times New Roman"/>
                <w:bCs/>
                <w:sz w:val="24"/>
                <w:szCs w:val="24"/>
                <w:lang w:val="kk-KZ"/>
              </w:rPr>
            </w:pPr>
            <w:r w:rsidRPr="0065550B">
              <w:rPr>
                <w:rFonts w:ascii="Times New Roman" w:hAnsi="Times New Roman"/>
                <w:bCs/>
                <w:sz w:val="24"/>
                <w:szCs w:val="24"/>
                <w:lang w:val="kk-KZ"/>
              </w:rPr>
              <w:t>жоғары</w:t>
            </w:r>
          </w:p>
        </w:tc>
        <w:tc>
          <w:tcPr>
            <w:tcW w:w="1105" w:type="dxa"/>
          </w:tcPr>
          <w:p w:rsidR="00667CAD" w:rsidRPr="0065550B" w:rsidRDefault="00E46316" w:rsidP="00667CA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2</w:t>
            </w:r>
            <w:r w:rsidR="00667CAD" w:rsidRPr="0065550B">
              <w:rPr>
                <w:rFonts w:ascii="Times New Roman" w:hAnsi="Times New Roman"/>
                <w:bCs/>
                <w:sz w:val="24"/>
                <w:szCs w:val="24"/>
                <w:lang w:val="kk-KZ"/>
              </w:rPr>
              <w:t xml:space="preserve"> жыл</w:t>
            </w:r>
          </w:p>
        </w:tc>
        <w:tc>
          <w:tcPr>
            <w:tcW w:w="1135" w:type="dxa"/>
          </w:tcPr>
          <w:p w:rsidR="00667CAD" w:rsidRPr="0065550B" w:rsidRDefault="00E46316" w:rsidP="00667CAD">
            <w:pPr>
              <w:spacing w:after="0" w:line="240" w:lineRule="auto"/>
              <w:rPr>
                <w:rFonts w:ascii="Times New Roman" w:hAnsi="Times New Roman"/>
                <w:sz w:val="24"/>
                <w:szCs w:val="24"/>
              </w:rPr>
            </w:pPr>
            <w:r>
              <w:rPr>
                <w:rFonts w:ascii="Times New Roman" w:hAnsi="Times New Roman"/>
                <w:bCs/>
                <w:sz w:val="24"/>
                <w:szCs w:val="24"/>
                <w:lang w:val="kk-KZ"/>
              </w:rPr>
              <w:t>10 ай</w:t>
            </w:r>
          </w:p>
        </w:tc>
        <w:tc>
          <w:tcPr>
            <w:tcW w:w="1275" w:type="dxa"/>
          </w:tcPr>
          <w:p w:rsidR="00667CAD" w:rsidRPr="0065550B" w:rsidRDefault="00E46316" w:rsidP="00E46316">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жоқ</w:t>
            </w:r>
          </w:p>
        </w:tc>
        <w:tc>
          <w:tcPr>
            <w:tcW w:w="1559" w:type="dxa"/>
          </w:tcPr>
          <w:p w:rsidR="00667CAD" w:rsidRPr="0065550B" w:rsidRDefault="00473486" w:rsidP="00667CA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w:t>
            </w:r>
          </w:p>
        </w:tc>
      </w:tr>
      <w:tr w:rsidR="00667CAD" w:rsidRPr="0065550B" w:rsidTr="00CD5FFB">
        <w:tc>
          <w:tcPr>
            <w:tcW w:w="421" w:type="dxa"/>
          </w:tcPr>
          <w:p w:rsidR="00667CAD" w:rsidRPr="0065550B" w:rsidRDefault="00667CAD" w:rsidP="00667CAD">
            <w:pPr>
              <w:spacing w:after="0" w:line="240" w:lineRule="auto"/>
              <w:ind w:right="624"/>
              <w:jc w:val="center"/>
              <w:rPr>
                <w:rFonts w:ascii="Times New Roman" w:hAnsi="Times New Roman"/>
                <w:bCs/>
                <w:sz w:val="24"/>
                <w:szCs w:val="24"/>
                <w:lang w:val="kk-KZ"/>
              </w:rPr>
            </w:pPr>
            <w:r w:rsidRPr="0065550B">
              <w:rPr>
                <w:rFonts w:ascii="Times New Roman" w:hAnsi="Times New Roman"/>
                <w:bCs/>
                <w:sz w:val="24"/>
                <w:szCs w:val="24"/>
                <w:lang w:val="kk-KZ"/>
              </w:rPr>
              <w:t>4</w:t>
            </w:r>
          </w:p>
        </w:tc>
        <w:tc>
          <w:tcPr>
            <w:tcW w:w="1701" w:type="dxa"/>
          </w:tcPr>
          <w:p w:rsidR="00667CAD" w:rsidRPr="0065550B" w:rsidRDefault="008C4A4E" w:rsidP="00667CAD">
            <w:pPr>
              <w:spacing w:after="0" w:line="240" w:lineRule="auto"/>
              <w:ind w:right="33"/>
              <w:jc w:val="center"/>
              <w:rPr>
                <w:rFonts w:ascii="Times New Roman" w:hAnsi="Times New Roman"/>
                <w:bCs/>
                <w:sz w:val="24"/>
                <w:szCs w:val="24"/>
                <w:lang w:val="kk-KZ"/>
              </w:rPr>
            </w:pPr>
            <w:r>
              <w:rPr>
                <w:rFonts w:ascii="Times New Roman" w:hAnsi="Times New Roman"/>
                <w:bCs/>
                <w:sz w:val="24"/>
                <w:szCs w:val="24"/>
                <w:lang w:val="kk-KZ"/>
              </w:rPr>
              <w:t>Смакова Арайлым Борибаевна</w:t>
            </w:r>
          </w:p>
        </w:tc>
        <w:tc>
          <w:tcPr>
            <w:tcW w:w="1701" w:type="dxa"/>
          </w:tcPr>
          <w:p w:rsidR="00667CAD" w:rsidRPr="0065550B" w:rsidRDefault="00667CAD" w:rsidP="00667CAD">
            <w:pPr>
              <w:spacing w:after="0" w:line="240" w:lineRule="auto"/>
              <w:ind w:right="-108"/>
              <w:jc w:val="center"/>
              <w:rPr>
                <w:rFonts w:ascii="Times New Roman" w:hAnsi="Times New Roman"/>
                <w:bCs/>
                <w:sz w:val="24"/>
                <w:szCs w:val="24"/>
                <w:lang w:val="kk-KZ"/>
              </w:rPr>
            </w:pPr>
            <w:r w:rsidRPr="0065550B">
              <w:rPr>
                <w:rFonts w:ascii="Times New Roman" w:hAnsi="Times New Roman"/>
                <w:bCs/>
                <w:sz w:val="24"/>
                <w:szCs w:val="24"/>
                <w:lang w:val="kk-KZ"/>
              </w:rPr>
              <w:t>Мектеп директорының ақпараттандыру ісі жөніндегі орынбасары</w:t>
            </w:r>
          </w:p>
          <w:p w:rsidR="00667CAD" w:rsidRPr="0065550B" w:rsidRDefault="00667CAD" w:rsidP="00667CAD">
            <w:pPr>
              <w:spacing w:after="0" w:line="240" w:lineRule="auto"/>
              <w:ind w:right="-108"/>
              <w:jc w:val="center"/>
              <w:rPr>
                <w:rFonts w:ascii="Times New Roman" w:hAnsi="Times New Roman"/>
                <w:bCs/>
                <w:sz w:val="24"/>
                <w:szCs w:val="24"/>
                <w:lang w:val="kk-KZ"/>
              </w:rPr>
            </w:pPr>
            <w:r w:rsidRPr="0065550B">
              <w:rPr>
                <w:rFonts w:ascii="Times New Roman" w:hAnsi="Times New Roman"/>
                <w:bCs/>
                <w:sz w:val="24"/>
                <w:szCs w:val="24"/>
                <w:lang w:val="kk-KZ"/>
              </w:rPr>
              <w:t>0,5 бірлік</w:t>
            </w:r>
          </w:p>
        </w:tc>
        <w:tc>
          <w:tcPr>
            <w:tcW w:w="879" w:type="dxa"/>
          </w:tcPr>
          <w:p w:rsidR="00667CAD" w:rsidRPr="0065550B" w:rsidRDefault="00667CAD" w:rsidP="00667CAD">
            <w:pPr>
              <w:spacing w:after="0" w:line="240" w:lineRule="auto"/>
              <w:ind w:left="-108"/>
              <w:jc w:val="center"/>
              <w:rPr>
                <w:rFonts w:ascii="Times New Roman" w:hAnsi="Times New Roman"/>
                <w:bCs/>
                <w:sz w:val="24"/>
                <w:szCs w:val="24"/>
                <w:lang w:val="kk-KZ"/>
              </w:rPr>
            </w:pPr>
            <w:r w:rsidRPr="0065550B">
              <w:rPr>
                <w:rFonts w:ascii="Times New Roman" w:hAnsi="Times New Roman"/>
                <w:bCs/>
                <w:sz w:val="24"/>
                <w:szCs w:val="24"/>
                <w:lang w:val="kk-KZ"/>
              </w:rPr>
              <w:t>жоғары</w:t>
            </w:r>
          </w:p>
        </w:tc>
        <w:tc>
          <w:tcPr>
            <w:tcW w:w="1105" w:type="dxa"/>
          </w:tcPr>
          <w:p w:rsidR="00667CAD" w:rsidRPr="0065550B" w:rsidRDefault="008C4A4E" w:rsidP="00667CA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8</w:t>
            </w:r>
            <w:r w:rsidR="00667CAD" w:rsidRPr="0065550B">
              <w:rPr>
                <w:rFonts w:ascii="Times New Roman" w:hAnsi="Times New Roman"/>
                <w:bCs/>
                <w:sz w:val="24"/>
                <w:szCs w:val="24"/>
                <w:lang w:val="kk-KZ"/>
              </w:rPr>
              <w:t xml:space="preserve"> жыл</w:t>
            </w:r>
          </w:p>
        </w:tc>
        <w:tc>
          <w:tcPr>
            <w:tcW w:w="1135" w:type="dxa"/>
          </w:tcPr>
          <w:p w:rsidR="00667CAD" w:rsidRPr="0065550B" w:rsidRDefault="008C4A4E" w:rsidP="00667CAD">
            <w:pPr>
              <w:spacing w:after="0" w:line="240" w:lineRule="auto"/>
              <w:rPr>
                <w:rFonts w:ascii="Times New Roman" w:hAnsi="Times New Roman"/>
                <w:sz w:val="24"/>
                <w:szCs w:val="24"/>
              </w:rPr>
            </w:pPr>
            <w:r>
              <w:rPr>
                <w:rFonts w:ascii="Times New Roman" w:hAnsi="Times New Roman"/>
                <w:bCs/>
                <w:sz w:val="24"/>
                <w:szCs w:val="24"/>
                <w:lang w:val="kk-KZ"/>
              </w:rPr>
              <w:t>10 ай</w:t>
            </w:r>
          </w:p>
        </w:tc>
        <w:tc>
          <w:tcPr>
            <w:tcW w:w="1275" w:type="dxa"/>
          </w:tcPr>
          <w:p w:rsidR="00667CAD" w:rsidRPr="0065550B" w:rsidRDefault="008C4A4E" w:rsidP="00667CA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жоқ</w:t>
            </w:r>
          </w:p>
        </w:tc>
        <w:tc>
          <w:tcPr>
            <w:tcW w:w="1559" w:type="dxa"/>
          </w:tcPr>
          <w:p w:rsidR="00667CAD" w:rsidRPr="0065550B" w:rsidRDefault="008C4A4E" w:rsidP="00667CAD">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w:t>
            </w:r>
          </w:p>
        </w:tc>
      </w:tr>
    </w:tbl>
    <w:p w:rsidR="00D86DDD" w:rsidRDefault="00D86DDD" w:rsidP="00121269">
      <w:pPr>
        <w:spacing w:after="0" w:line="240" w:lineRule="auto"/>
        <w:ind w:right="624"/>
        <w:jc w:val="center"/>
        <w:rPr>
          <w:rFonts w:ascii="Times New Roman" w:hAnsi="Times New Roman"/>
          <w:b/>
          <w:bCs/>
          <w:sz w:val="24"/>
          <w:szCs w:val="24"/>
          <w:lang w:val="kk-KZ"/>
        </w:rPr>
      </w:pPr>
      <w:r>
        <w:rPr>
          <w:rFonts w:ascii="Times New Roman" w:hAnsi="Times New Roman"/>
          <w:b/>
          <w:bCs/>
          <w:sz w:val="24"/>
          <w:szCs w:val="24"/>
          <w:lang w:val="kk-KZ"/>
        </w:rPr>
        <w:t>Мектеп туралы ақпарат</w:t>
      </w:r>
    </w:p>
    <w:p w:rsidR="00D86DDD" w:rsidRDefault="00D86DDD" w:rsidP="00D86DDD">
      <w:pPr>
        <w:spacing w:after="0" w:line="240" w:lineRule="auto"/>
        <w:ind w:right="-2" w:firstLine="708"/>
        <w:jc w:val="both"/>
        <w:rPr>
          <w:rFonts w:ascii="Times New Roman" w:hAnsi="Times New Roman"/>
          <w:bCs/>
          <w:sz w:val="24"/>
          <w:szCs w:val="24"/>
          <w:lang w:val="kk-KZ"/>
        </w:rPr>
      </w:pPr>
      <w:r>
        <w:rPr>
          <w:rFonts w:ascii="Times New Roman" w:hAnsi="Times New Roman"/>
          <w:bCs/>
          <w:sz w:val="24"/>
          <w:szCs w:val="24"/>
          <w:lang w:val="kk-KZ"/>
        </w:rPr>
        <w:t xml:space="preserve">Мектептің оқу-тәрбие қызметі Қазақстан Республикасының «Білім туралы» Заңына, Қазақстан Республикасының Еңбек Кодексіне, білім беруді дамытудың мемлекеттік бағдарламасына, мемлекеттік жалпыға міндетті білім беру стандарттарына, педагог қызметкерлерінің аттестаттау ережелеріне,  Қазақстан Республикасы Білім және ғылым министрлігінің нұсқау хаттары мен бұйрықтарына, мектептің үлгілік ережелеріне сәйкес қызмет атқарып келеді. </w:t>
      </w:r>
    </w:p>
    <w:p w:rsidR="00D86DDD" w:rsidRDefault="00D86DDD" w:rsidP="00D86DDD">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lastRenderedPageBreak/>
        <w:t>Мектеп МЖМБС жүзеге асыру жағдайында педагогтың педагогикалық шеберлігін жетілдіру және бала тұлғасын дамытуға бағытталған нәтижелі педагогикалық технологияларды енгізу арқылы сапалы білім беру нәтижелеріне қол жеткізуге бағытталған мектептің тұрақты дамуын қамтамасыз ету.</w:t>
      </w:r>
    </w:p>
    <w:p w:rsidR="00B81413" w:rsidRDefault="0038559F" w:rsidP="00266EAB">
      <w:pPr>
        <w:spacing w:after="0" w:line="240" w:lineRule="auto"/>
        <w:ind w:firstLine="708"/>
        <w:jc w:val="both"/>
        <w:rPr>
          <w:rStyle w:val="y2iqfc"/>
          <w:rFonts w:ascii="Times New Roman" w:hAnsi="Times New Roman"/>
          <w:sz w:val="24"/>
          <w:szCs w:val="24"/>
          <w:lang w:val="kk-KZ"/>
        </w:rPr>
      </w:pPr>
      <w:r>
        <w:rPr>
          <w:rStyle w:val="y2iqfc"/>
          <w:rFonts w:ascii="Times New Roman" w:hAnsi="Times New Roman"/>
          <w:sz w:val="24"/>
          <w:szCs w:val="24"/>
          <w:lang w:val="kk-KZ"/>
        </w:rPr>
        <w:t xml:space="preserve">Саты НОББМ </w:t>
      </w:r>
      <w:r w:rsidRPr="0038559F">
        <w:rPr>
          <w:rStyle w:val="y2iqfc"/>
          <w:rFonts w:ascii="Times New Roman" w:hAnsi="Times New Roman"/>
          <w:sz w:val="24"/>
          <w:szCs w:val="24"/>
          <w:lang w:val="kk-KZ"/>
        </w:rPr>
        <w:t xml:space="preserve"> шағын жинақталған мектеп қатарында қызмет атқарып жатыр. Мектеп </w:t>
      </w:r>
      <w:r>
        <w:rPr>
          <w:rStyle w:val="y2iqfc"/>
          <w:rFonts w:ascii="Times New Roman" w:hAnsi="Times New Roman"/>
          <w:sz w:val="24"/>
          <w:szCs w:val="24"/>
          <w:lang w:val="kk-KZ"/>
        </w:rPr>
        <w:t>қазақ тілінде дәріс береді</w:t>
      </w:r>
      <w:r w:rsidRPr="0038559F">
        <w:rPr>
          <w:rStyle w:val="y2iqfc"/>
          <w:rFonts w:ascii="Times New Roman" w:hAnsi="Times New Roman"/>
          <w:sz w:val="24"/>
          <w:szCs w:val="24"/>
          <w:lang w:val="kk-KZ"/>
        </w:rPr>
        <w:t xml:space="preserve">. 5 күндік оқу аптасымен бір ауысымда жұмыс </w:t>
      </w:r>
      <w:r w:rsidR="008C4A4E">
        <w:rPr>
          <w:rStyle w:val="y2iqfc"/>
          <w:rFonts w:ascii="Times New Roman" w:hAnsi="Times New Roman"/>
          <w:sz w:val="24"/>
          <w:szCs w:val="24"/>
          <w:lang w:val="kk-KZ"/>
        </w:rPr>
        <w:t>істейді.  Оқу процесі 8.30 басталып 14.</w:t>
      </w:r>
      <w:r w:rsidR="000975A7">
        <w:rPr>
          <w:rStyle w:val="y2iqfc"/>
          <w:rFonts w:ascii="Times New Roman" w:hAnsi="Times New Roman"/>
          <w:sz w:val="24"/>
          <w:szCs w:val="24"/>
          <w:lang w:val="kk-KZ"/>
        </w:rPr>
        <w:t>35</w:t>
      </w:r>
      <w:r w:rsidRPr="0038559F">
        <w:rPr>
          <w:rStyle w:val="y2iqfc"/>
          <w:rFonts w:ascii="Times New Roman" w:hAnsi="Times New Roman"/>
          <w:sz w:val="24"/>
          <w:szCs w:val="24"/>
          <w:lang w:val="kk-KZ"/>
        </w:rPr>
        <w:t xml:space="preserve"> аяқталады. Мектеп құрылымында мектеп жанындағы мектепке дейінгі шағын-орталық пен мектепалды сыныбы қызмет атқарады.</w:t>
      </w:r>
      <w:r w:rsidR="00B81413">
        <w:rPr>
          <w:rStyle w:val="y2iqfc"/>
          <w:rFonts w:ascii="Times New Roman" w:hAnsi="Times New Roman"/>
          <w:sz w:val="24"/>
          <w:szCs w:val="24"/>
          <w:lang w:val="kk-KZ"/>
        </w:rPr>
        <w:t xml:space="preserve"> </w:t>
      </w:r>
    </w:p>
    <w:p w:rsidR="00D86DDD" w:rsidRDefault="00B81413" w:rsidP="00266EAB">
      <w:pPr>
        <w:spacing w:after="0" w:line="240" w:lineRule="auto"/>
        <w:ind w:firstLine="708"/>
        <w:jc w:val="both"/>
        <w:rPr>
          <w:rFonts w:ascii="Times New Roman" w:hAnsi="Times New Roman"/>
          <w:sz w:val="24"/>
          <w:szCs w:val="24"/>
          <w:lang w:val="kk-KZ"/>
        </w:rPr>
      </w:pPr>
      <w:r w:rsidRPr="0065550B">
        <w:rPr>
          <w:rStyle w:val="y2iqfc"/>
          <w:rFonts w:ascii="Times New Roman" w:hAnsi="Times New Roman"/>
          <w:sz w:val="24"/>
          <w:szCs w:val="24"/>
          <w:lang w:val="kk-KZ"/>
        </w:rPr>
        <w:t xml:space="preserve">Жалпы білім беру мәселесі бойынша </w:t>
      </w:r>
      <w:r w:rsidRPr="0065550B">
        <w:rPr>
          <w:rFonts w:ascii="Times New Roman" w:hAnsi="Times New Roman"/>
          <w:sz w:val="24"/>
          <w:szCs w:val="24"/>
          <w:lang w:val="kk-KZ"/>
        </w:rPr>
        <w:t>алфавиттік кітап</w:t>
      </w:r>
      <w:r w:rsidRPr="0065550B">
        <w:rPr>
          <w:rStyle w:val="y2iqfc"/>
          <w:rFonts w:ascii="Times New Roman" w:hAnsi="Times New Roman"/>
          <w:sz w:val="24"/>
          <w:szCs w:val="24"/>
          <w:lang w:val="kk-KZ"/>
        </w:rPr>
        <w:t xml:space="preserve">, оқушылардың қозғалысы туралы бұйрық кітабы, мектепке келу, мектептен кету талондары, оқушылардың жеке істері, есеп карточкалары, </w:t>
      </w:r>
      <w:r w:rsidRPr="0065550B">
        <w:rPr>
          <w:rFonts w:ascii="Times New Roman" w:hAnsi="Times New Roman"/>
          <w:sz w:val="24"/>
          <w:szCs w:val="24"/>
          <w:lang w:val="kk-KZ"/>
        </w:rPr>
        <w:t>негізгі орта мектеп курсын аяқтау туралы куәліктерді есепке алу және беру кітаптары, жалпы орта мектеп курсын бітіргені туралы аттестаттарды есепке алу және беру кітаптары</w:t>
      </w:r>
      <w:r w:rsidRPr="0065550B">
        <w:rPr>
          <w:rStyle w:val="y2iqfc"/>
          <w:rFonts w:ascii="Times New Roman" w:hAnsi="Times New Roman"/>
          <w:sz w:val="24"/>
          <w:szCs w:val="24"/>
          <w:lang w:val="kk-KZ"/>
        </w:rPr>
        <w:t xml:space="preserve"> бар. Бұл құжаттар </w:t>
      </w:r>
      <w:r w:rsidRPr="0065550B">
        <w:rPr>
          <w:rFonts w:ascii="Times New Roman" w:hAnsi="Times New Roman"/>
          <w:sz w:val="24"/>
          <w:szCs w:val="24"/>
          <w:lang w:val="kk-KZ"/>
        </w:rPr>
        <w:t xml:space="preserve">Қазақстан Республикасы Білім және ғылым министрінің 2020 жылғы 6 сәуірдегі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 130 </w:t>
      </w:r>
      <w:r w:rsidRPr="0065550B">
        <w:rPr>
          <w:rStyle w:val="y2iqfc"/>
          <w:rFonts w:ascii="Times New Roman" w:hAnsi="Times New Roman"/>
          <w:sz w:val="24"/>
          <w:szCs w:val="24"/>
          <w:lang w:val="kk-KZ"/>
        </w:rPr>
        <w:t xml:space="preserve">бұйрығының талаптарына сәйкес жүргізіледі. </w:t>
      </w:r>
      <w:r w:rsidR="00D86DDD">
        <w:rPr>
          <w:rStyle w:val="y2iqfc"/>
          <w:rFonts w:ascii="Times New Roman" w:hAnsi="Times New Roman"/>
          <w:sz w:val="24"/>
          <w:szCs w:val="24"/>
          <w:lang w:val="kk-KZ"/>
        </w:rPr>
        <w:t>Мектеп әкімшілігі мектеп оқушыларын есепке алуды ұйымдастыру талаптарының сақталуы, мектеп оқушыларының оқумен қамтылуы мәселелерін үнемі қадағалап отырады. Оқуға қабылдау туралы бұйрықтардың уақытылы берілуі қамтамасыз етілген. Барлық білім алушылардың жеке істері мен медициналық құжаттары бар.</w:t>
      </w:r>
    </w:p>
    <w:p w:rsidR="00D86DDD" w:rsidRDefault="00D86DDD" w:rsidP="00266EAB">
      <w:pPr>
        <w:pStyle w:val="HTML"/>
        <w:shd w:val="clear" w:color="auto" w:fill="FFFFFF"/>
        <w:jc w:val="both"/>
        <w:rPr>
          <w:rFonts w:ascii="Times New Roman" w:hAnsi="Times New Roman"/>
          <w:sz w:val="24"/>
          <w:szCs w:val="24"/>
          <w:lang w:val="kk-KZ"/>
        </w:rPr>
      </w:pPr>
      <w:r>
        <w:rPr>
          <w:rStyle w:val="y2iqfc"/>
          <w:rFonts w:ascii="Times New Roman" w:hAnsi="Times New Roman"/>
          <w:sz w:val="24"/>
          <w:szCs w:val="24"/>
          <w:lang w:val="kk-KZ"/>
        </w:rPr>
        <w:tab/>
        <w:t>Даму бағдарламасы аясындағы жұмыс барысында мектептің инновациялық қызметінің негізгі бағыттары айқындалды. Педагогикалық ұжым инновациялық қызметті дамудың негізгі тетігі ретінде қарастырады, оны оқу тәжірибесіне енгізілген жаңалықтарды жүзеге асырудың, меңгерудің, иеленудің мақсатты процесі ретінде анықтайды.</w:t>
      </w:r>
      <w:r>
        <w:rPr>
          <w:rStyle w:val="y2iqfc"/>
          <w:rFonts w:ascii="Times New Roman" w:hAnsi="Times New Roman"/>
          <w:sz w:val="24"/>
          <w:szCs w:val="24"/>
          <w:lang w:val="kk-KZ"/>
        </w:rPr>
        <w:tab/>
      </w:r>
    </w:p>
    <w:p w:rsidR="0038559F" w:rsidRPr="0038559F" w:rsidRDefault="0038559F" w:rsidP="003D2F73">
      <w:pPr>
        <w:shd w:val="clear" w:color="auto" w:fill="FFFFFF"/>
        <w:spacing w:after="0"/>
        <w:jc w:val="both"/>
        <w:rPr>
          <w:rFonts w:ascii="Times New Roman" w:hAnsi="Times New Roman" w:cs="Times New Roman"/>
          <w:b/>
          <w:sz w:val="24"/>
          <w:szCs w:val="24"/>
          <w:lang w:val="kk-KZ"/>
        </w:rPr>
      </w:pPr>
      <w:r w:rsidRPr="0038559F">
        <w:rPr>
          <w:rFonts w:ascii="Times New Roman" w:hAnsi="Times New Roman" w:cs="Times New Roman"/>
          <w:b/>
          <w:sz w:val="24"/>
          <w:szCs w:val="24"/>
          <w:lang w:val="kk-KZ"/>
        </w:rPr>
        <w:t>Мектептің мәселесі:</w:t>
      </w:r>
    </w:p>
    <w:p w:rsidR="0038559F" w:rsidRPr="0038559F" w:rsidRDefault="0038559F" w:rsidP="003D2F73">
      <w:pPr>
        <w:shd w:val="clear" w:color="auto" w:fill="FFFFFF"/>
        <w:spacing w:after="0"/>
        <w:jc w:val="both"/>
        <w:rPr>
          <w:rFonts w:ascii="Times New Roman" w:hAnsi="Times New Roman" w:cs="Times New Roman"/>
          <w:sz w:val="24"/>
          <w:szCs w:val="24"/>
          <w:lang w:val="kk-KZ"/>
        </w:rPr>
      </w:pPr>
      <w:r w:rsidRPr="0038559F">
        <w:rPr>
          <w:rFonts w:ascii="Times New Roman" w:hAnsi="Times New Roman" w:cs="Times New Roman"/>
          <w:sz w:val="24"/>
          <w:szCs w:val="24"/>
          <w:lang w:val="kk-KZ"/>
        </w:rPr>
        <w:t>«Оқу-тәрбие үрдісінде білім алушылардың шығармашылық қабілеттерін дамыта отырып, ұлттық сана сезімі қалыптасқан тұлға тәрбиелеу»</w:t>
      </w:r>
    </w:p>
    <w:p w:rsidR="0038559F" w:rsidRPr="0038559F" w:rsidRDefault="0038559F" w:rsidP="003D2F73">
      <w:pPr>
        <w:shd w:val="clear" w:color="auto" w:fill="FFFFFF"/>
        <w:spacing w:after="0"/>
        <w:jc w:val="both"/>
        <w:rPr>
          <w:rFonts w:ascii="Times New Roman" w:hAnsi="Times New Roman" w:cs="Times New Roman"/>
          <w:sz w:val="24"/>
          <w:szCs w:val="24"/>
          <w:lang w:val="kk-KZ"/>
        </w:rPr>
      </w:pPr>
      <w:r w:rsidRPr="0038559F">
        <w:rPr>
          <w:rFonts w:ascii="Times New Roman" w:hAnsi="Times New Roman" w:cs="Times New Roman"/>
          <w:b/>
          <w:sz w:val="24"/>
          <w:szCs w:val="24"/>
          <w:lang w:val="kk-KZ"/>
        </w:rPr>
        <w:t>Мақсаты:</w:t>
      </w:r>
      <w:r w:rsidRPr="0038559F">
        <w:rPr>
          <w:rFonts w:ascii="Times New Roman" w:hAnsi="Times New Roman" w:cs="Times New Roman"/>
          <w:sz w:val="24"/>
          <w:szCs w:val="24"/>
          <w:lang w:val="kk-KZ"/>
        </w:rPr>
        <w:t>оқу</w:t>
      </w:r>
      <w:r w:rsidR="00B3297C">
        <w:rPr>
          <w:rFonts w:ascii="Times New Roman" w:hAnsi="Times New Roman" w:cs="Times New Roman"/>
          <w:sz w:val="24"/>
          <w:szCs w:val="24"/>
          <w:lang w:val="kk-KZ"/>
        </w:rPr>
        <w:t xml:space="preserve"> және тәрбие үрдісінде білім </w:t>
      </w:r>
      <w:r w:rsidRPr="0038559F">
        <w:rPr>
          <w:rFonts w:ascii="Times New Roman" w:hAnsi="Times New Roman" w:cs="Times New Roman"/>
          <w:sz w:val="24"/>
          <w:szCs w:val="24"/>
          <w:lang w:val="kk-KZ"/>
        </w:rPr>
        <w:t>алушыларды білім беру ресурстары мен технологияларына бірдей қолжетімділікті қамтамасыз ету</w:t>
      </w:r>
    </w:p>
    <w:p w:rsidR="0038559F" w:rsidRPr="0038559F" w:rsidRDefault="0038559F" w:rsidP="003D2F73">
      <w:pPr>
        <w:shd w:val="clear" w:color="auto" w:fill="FFFFFF"/>
        <w:spacing w:after="0"/>
        <w:jc w:val="both"/>
        <w:rPr>
          <w:rFonts w:ascii="Times New Roman" w:hAnsi="Times New Roman" w:cs="Times New Roman"/>
          <w:b/>
          <w:sz w:val="24"/>
          <w:szCs w:val="24"/>
          <w:lang w:val="kk-KZ"/>
        </w:rPr>
      </w:pPr>
      <w:r w:rsidRPr="0038559F">
        <w:rPr>
          <w:rFonts w:ascii="Times New Roman" w:hAnsi="Times New Roman" w:cs="Times New Roman"/>
          <w:b/>
          <w:sz w:val="24"/>
          <w:szCs w:val="24"/>
          <w:lang w:val="kk-KZ"/>
        </w:rPr>
        <w:t>Жаңа оқу жылын</w:t>
      </w:r>
      <w:r w:rsidR="00A22BA6">
        <w:rPr>
          <w:rFonts w:ascii="Times New Roman" w:hAnsi="Times New Roman" w:cs="Times New Roman"/>
          <w:b/>
          <w:sz w:val="24"/>
          <w:szCs w:val="24"/>
          <w:lang w:val="kk-KZ"/>
        </w:rPr>
        <w:t>д</w:t>
      </w:r>
      <w:r w:rsidRPr="0038559F">
        <w:rPr>
          <w:rFonts w:ascii="Times New Roman" w:hAnsi="Times New Roman" w:cs="Times New Roman"/>
          <w:b/>
          <w:sz w:val="24"/>
          <w:szCs w:val="24"/>
          <w:lang w:val="kk-KZ"/>
        </w:rPr>
        <w:t>а алған қойылған міндеттері:</w:t>
      </w:r>
    </w:p>
    <w:p w:rsidR="0038559F" w:rsidRPr="0038559F" w:rsidRDefault="0038559F" w:rsidP="003D2F73">
      <w:pPr>
        <w:numPr>
          <w:ilvl w:val="0"/>
          <w:numId w:val="1"/>
        </w:numPr>
        <w:shd w:val="clear" w:color="auto" w:fill="FFFFFF"/>
        <w:spacing w:after="0" w:line="240" w:lineRule="auto"/>
        <w:ind w:left="0" w:firstLine="0"/>
        <w:jc w:val="both"/>
        <w:rPr>
          <w:rFonts w:ascii="Times New Roman" w:eastAsia="Times New Roman" w:hAnsi="Times New Roman" w:cs="Times New Roman"/>
          <w:color w:val="3D3D3D"/>
          <w:sz w:val="24"/>
          <w:szCs w:val="24"/>
          <w:lang w:val="kk-KZ"/>
        </w:rPr>
      </w:pPr>
      <w:r w:rsidRPr="0038559F">
        <w:rPr>
          <w:rFonts w:ascii="Times New Roman" w:hAnsi="Times New Roman" w:cs="Times New Roman"/>
          <w:sz w:val="24"/>
          <w:szCs w:val="24"/>
          <w:lang w:val="kk-KZ"/>
        </w:rPr>
        <w:t xml:space="preserve">Мемлекеттік стандарт талаптарын жаңартылған білім мазмұна сәйкес оқытудың санасын арттыру және мектептің оқу-тәрбие процесін жоғары сапалы деңгейге көтеру; </w:t>
      </w:r>
    </w:p>
    <w:p w:rsidR="0038559F" w:rsidRPr="0038559F" w:rsidRDefault="00B81413" w:rsidP="003D2F73">
      <w:pPr>
        <w:numPr>
          <w:ilvl w:val="0"/>
          <w:numId w:val="1"/>
        </w:numPr>
        <w:shd w:val="clear" w:color="auto" w:fill="FFFFFF"/>
        <w:spacing w:after="0" w:line="240" w:lineRule="auto"/>
        <w:ind w:left="0" w:firstLine="0"/>
        <w:jc w:val="both"/>
        <w:rPr>
          <w:rFonts w:ascii="Times New Roman" w:eastAsia="Times New Roman" w:hAnsi="Times New Roman" w:cs="Times New Roman"/>
          <w:color w:val="3D3D3D"/>
          <w:sz w:val="24"/>
          <w:szCs w:val="24"/>
          <w:lang w:val="kk-KZ"/>
        </w:rPr>
      </w:pPr>
      <w:r>
        <w:rPr>
          <w:rFonts w:ascii="Times New Roman" w:hAnsi="Times New Roman" w:cs="Times New Roman"/>
          <w:sz w:val="24"/>
          <w:szCs w:val="24"/>
          <w:lang w:val="kk-KZ"/>
        </w:rPr>
        <w:t>2024-2025</w:t>
      </w:r>
      <w:r w:rsidR="0038559F" w:rsidRPr="0038559F">
        <w:rPr>
          <w:rFonts w:ascii="Times New Roman" w:hAnsi="Times New Roman" w:cs="Times New Roman"/>
          <w:sz w:val="24"/>
          <w:szCs w:val="24"/>
          <w:lang w:val="kk-KZ"/>
        </w:rPr>
        <w:t xml:space="preserve"> оқу жылында ҚР жалпы білім беретін ұйымдарында оқу-процесін ұйымдастырудың ерекшеліктері туралы әдістемелік нұсқау хатты білім беру қызметін ұйымдастыруда басшылыққа алу; </w:t>
      </w:r>
    </w:p>
    <w:p w:rsidR="0038559F" w:rsidRPr="0038559F" w:rsidRDefault="0038559F" w:rsidP="003D2F73">
      <w:pPr>
        <w:numPr>
          <w:ilvl w:val="0"/>
          <w:numId w:val="1"/>
        </w:numPr>
        <w:shd w:val="clear" w:color="auto" w:fill="FFFFFF"/>
        <w:spacing w:after="0" w:line="240" w:lineRule="auto"/>
        <w:ind w:left="0" w:firstLine="0"/>
        <w:jc w:val="both"/>
        <w:rPr>
          <w:rFonts w:ascii="Times New Roman" w:eastAsia="Times New Roman" w:hAnsi="Times New Roman" w:cs="Times New Roman"/>
          <w:color w:val="3D3D3D"/>
          <w:sz w:val="24"/>
          <w:szCs w:val="24"/>
          <w:lang w:val="kk-KZ"/>
        </w:rPr>
      </w:pPr>
      <w:r w:rsidRPr="0038559F">
        <w:rPr>
          <w:rFonts w:ascii="Times New Roman" w:hAnsi="Times New Roman" w:cs="Times New Roman"/>
          <w:sz w:val="24"/>
          <w:szCs w:val="24"/>
          <w:lang w:val="kk-KZ"/>
        </w:rPr>
        <w:t xml:space="preserve">Оқу процесінде жаңа педагогикалық технологияны зерделеу және қолдану мақсатында біліктілік арттыру курстарында оқыған педагогтардың белсенділігін арттыру; </w:t>
      </w:r>
    </w:p>
    <w:p w:rsidR="0038559F" w:rsidRPr="0038559F" w:rsidRDefault="0038559F" w:rsidP="003D2F73">
      <w:pPr>
        <w:numPr>
          <w:ilvl w:val="0"/>
          <w:numId w:val="1"/>
        </w:numPr>
        <w:shd w:val="clear" w:color="auto" w:fill="FFFFFF"/>
        <w:spacing w:after="0" w:line="240" w:lineRule="auto"/>
        <w:ind w:left="0" w:firstLine="0"/>
        <w:jc w:val="both"/>
        <w:rPr>
          <w:rFonts w:ascii="Times New Roman" w:eastAsia="Times New Roman" w:hAnsi="Times New Roman" w:cs="Times New Roman"/>
          <w:color w:val="3D3D3D"/>
          <w:sz w:val="24"/>
          <w:szCs w:val="24"/>
          <w:lang w:val="kk-KZ"/>
        </w:rPr>
      </w:pPr>
      <w:r w:rsidRPr="0038559F">
        <w:rPr>
          <w:rFonts w:ascii="Times New Roman" w:hAnsi="Times New Roman" w:cs="Times New Roman"/>
          <w:sz w:val="24"/>
          <w:szCs w:val="24"/>
          <w:lang w:val="kk-KZ"/>
        </w:rPr>
        <w:t xml:space="preserve">Білім алушылардың функционалдық сауаттылығын арттыру және оның қалыптасуын тексеру құралы шығармашылық сипаттарығы тапсырмаларды дайындау барысында қолдану; </w:t>
      </w:r>
    </w:p>
    <w:p w:rsidR="0038559F" w:rsidRPr="0038559F" w:rsidRDefault="0038559F" w:rsidP="003D2F73">
      <w:pPr>
        <w:numPr>
          <w:ilvl w:val="0"/>
          <w:numId w:val="1"/>
        </w:numPr>
        <w:shd w:val="clear" w:color="auto" w:fill="FFFFFF"/>
        <w:spacing w:after="0" w:line="240" w:lineRule="auto"/>
        <w:ind w:left="0" w:firstLine="0"/>
        <w:jc w:val="both"/>
        <w:rPr>
          <w:rFonts w:ascii="Times New Roman" w:eastAsia="Times New Roman" w:hAnsi="Times New Roman" w:cs="Times New Roman"/>
          <w:color w:val="3D3D3D"/>
          <w:sz w:val="24"/>
          <w:szCs w:val="24"/>
          <w:lang w:val="kk-KZ"/>
        </w:rPr>
      </w:pPr>
      <w:r w:rsidRPr="0038559F">
        <w:rPr>
          <w:rFonts w:ascii="Times New Roman" w:hAnsi="Times New Roman" w:cs="Times New Roman"/>
          <w:sz w:val="24"/>
          <w:szCs w:val="24"/>
          <w:lang w:val="kk-KZ"/>
        </w:rPr>
        <w:t xml:space="preserve">Мұғалімдердің педагогикалық біліктілік құзыреттілігін жетілдіру жұмыстарын одан әрі жалғастыру, озық технологияларды тәжірибеге енгізуді дамыту; </w:t>
      </w:r>
    </w:p>
    <w:p w:rsidR="0038559F" w:rsidRPr="0038559F" w:rsidRDefault="0038559F" w:rsidP="003D2F73">
      <w:pPr>
        <w:numPr>
          <w:ilvl w:val="0"/>
          <w:numId w:val="1"/>
        </w:numPr>
        <w:shd w:val="clear" w:color="auto" w:fill="FFFFFF"/>
        <w:spacing w:after="0" w:line="240" w:lineRule="auto"/>
        <w:ind w:left="0" w:firstLine="0"/>
        <w:jc w:val="both"/>
        <w:rPr>
          <w:rFonts w:ascii="Times New Roman" w:eastAsia="Times New Roman" w:hAnsi="Times New Roman" w:cs="Times New Roman"/>
          <w:color w:val="3D3D3D"/>
          <w:sz w:val="24"/>
          <w:szCs w:val="24"/>
          <w:lang w:val="kk-KZ"/>
        </w:rPr>
      </w:pPr>
      <w:r w:rsidRPr="0038559F">
        <w:rPr>
          <w:rFonts w:ascii="Times New Roman" w:hAnsi="Times New Roman" w:cs="Times New Roman"/>
          <w:sz w:val="24"/>
          <w:szCs w:val="24"/>
          <w:lang w:val="kk-KZ"/>
        </w:rPr>
        <w:t xml:space="preserve">Педагогикалық кадрларды біліктілік арттыру және қайта даярлауды курстарынан жүйелі өткізе отырып, АКТ арқылы қосымша ресурстарды пайдаланып, пән бойынша ақпаратты табу мен өңдеу білігін арттыру;    </w:t>
      </w:r>
    </w:p>
    <w:p w:rsidR="0038559F" w:rsidRPr="0038559F" w:rsidRDefault="0038559F" w:rsidP="00184591">
      <w:pPr>
        <w:numPr>
          <w:ilvl w:val="0"/>
          <w:numId w:val="1"/>
        </w:numPr>
        <w:shd w:val="clear" w:color="auto" w:fill="FFFFFF"/>
        <w:spacing w:after="0" w:line="240" w:lineRule="auto"/>
        <w:ind w:left="0" w:firstLine="0"/>
        <w:jc w:val="both"/>
        <w:rPr>
          <w:rFonts w:ascii="Times New Roman" w:eastAsia="Times New Roman" w:hAnsi="Times New Roman" w:cs="Times New Roman"/>
          <w:color w:val="3D3D3D"/>
          <w:sz w:val="24"/>
          <w:szCs w:val="24"/>
          <w:lang w:val="kk-KZ"/>
        </w:rPr>
      </w:pPr>
      <w:r w:rsidRPr="0038559F">
        <w:rPr>
          <w:rFonts w:ascii="Times New Roman" w:hAnsi="Times New Roman" w:cs="Times New Roman"/>
          <w:sz w:val="24"/>
          <w:szCs w:val="24"/>
          <w:lang w:val="kk-KZ"/>
        </w:rPr>
        <w:t xml:space="preserve">Дарынды білім алушылардың ғылыми жобалармен жұмысын жандандыру; </w:t>
      </w:r>
    </w:p>
    <w:p w:rsidR="0038559F" w:rsidRPr="0038559F" w:rsidRDefault="0038559F" w:rsidP="00184591">
      <w:pPr>
        <w:numPr>
          <w:ilvl w:val="0"/>
          <w:numId w:val="1"/>
        </w:numPr>
        <w:shd w:val="clear" w:color="auto" w:fill="FFFFFF"/>
        <w:spacing w:after="0" w:line="240" w:lineRule="auto"/>
        <w:ind w:left="0" w:firstLine="0"/>
        <w:jc w:val="both"/>
        <w:rPr>
          <w:rFonts w:ascii="Times New Roman" w:eastAsia="Times New Roman" w:hAnsi="Times New Roman" w:cs="Times New Roman"/>
          <w:color w:val="3D3D3D"/>
          <w:sz w:val="24"/>
          <w:szCs w:val="24"/>
          <w:lang w:val="kk-KZ"/>
        </w:rPr>
      </w:pPr>
      <w:r w:rsidRPr="0038559F">
        <w:rPr>
          <w:rFonts w:ascii="Times New Roman" w:hAnsi="Times New Roman" w:cs="Times New Roman"/>
          <w:sz w:val="24"/>
          <w:szCs w:val="24"/>
          <w:lang w:val="kk-KZ"/>
        </w:rPr>
        <w:t xml:space="preserve">Білім алушылардың оқу жетістіктерін бағалаудың жаңа жүйесін, білім алушылар мен ата-аналарға кеңінен түсіндіре отырып, критериалды бағалауды оқу процесінде барынша тиімді ұйымдастыру, білім алушыларды табысты оқуға ынталандыру; </w:t>
      </w:r>
    </w:p>
    <w:p w:rsidR="0038559F" w:rsidRPr="0038559F" w:rsidRDefault="0038559F" w:rsidP="00184591">
      <w:pPr>
        <w:numPr>
          <w:ilvl w:val="0"/>
          <w:numId w:val="1"/>
        </w:numPr>
        <w:shd w:val="clear" w:color="auto" w:fill="FFFFFF"/>
        <w:spacing w:after="0" w:line="240" w:lineRule="auto"/>
        <w:ind w:left="0" w:firstLine="0"/>
        <w:jc w:val="both"/>
        <w:rPr>
          <w:rFonts w:ascii="Times New Roman" w:eastAsia="Times New Roman" w:hAnsi="Times New Roman" w:cs="Times New Roman"/>
          <w:color w:val="3D3D3D"/>
          <w:sz w:val="24"/>
          <w:szCs w:val="24"/>
          <w:lang w:val="kk-KZ"/>
        </w:rPr>
      </w:pPr>
      <w:r w:rsidRPr="0038559F">
        <w:rPr>
          <w:rFonts w:ascii="Times New Roman" w:hAnsi="Times New Roman" w:cs="Times New Roman"/>
          <w:sz w:val="24"/>
          <w:szCs w:val="24"/>
          <w:lang w:val="kk-KZ"/>
        </w:rPr>
        <w:t xml:space="preserve">Оқу-тәрбие үрдісіне диагностикалық талдау жүргізу. </w:t>
      </w:r>
    </w:p>
    <w:p w:rsidR="0038559F" w:rsidRPr="0038559F" w:rsidRDefault="0038559F" w:rsidP="00184591">
      <w:pPr>
        <w:pStyle w:val="a8"/>
        <w:spacing w:line="276" w:lineRule="auto"/>
        <w:ind w:left="170" w:right="283" w:firstLine="550"/>
        <w:jc w:val="both"/>
        <w:rPr>
          <w:sz w:val="24"/>
          <w:szCs w:val="24"/>
          <w:lang w:val="kk-KZ"/>
        </w:rPr>
      </w:pPr>
      <w:r>
        <w:rPr>
          <w:sz w:val="24"/>
          <w:szCs w:val="24"/>
          <w:lang w:val="kk-KZ"/>
        </w:rPr>
        <w:t xml:space="preserve">Саты НОББМ </w:t>
      </w:r>
      <w:r w:rsidR="00B81413">
        <w:rPr>
          <w:sz w:val="24"/>
          <w:szCs w:val="24"/>
          <w:lang w:val="kk-KZ"/>
        </w:rPr>
        <w:t xml:space="preserve"> өзін</w:t>
      </w:r>
      <w:r w:rsidRPr="0038559F">
        <w:rPr>
          <w:sz w:val="24"/>
          <w:szCs w:val="24"/>
          <w:lang w:val="kk-KZ"/>
        </w:rPr>
        <w:t>-өзі</w:t>
      </w:r>
      <w:r w:rsidR="00553007">
        <w:rPr>
          <w:sz w:val="24"/>
          <w:szCs w:val="24"/>
          <w:lang w:val="kk-KZ"/>
        </w:rPr>
        <w:t xml:space="preserve"> </w:t>
      </w:r>
      <w:r w:rsidRPr="0038559F">
        <w:rPr>
          <w:sz w:val="24"/>
          <w:szCs w:val="24"/>
          <w:lang w:val="kk-KZ"/>
        </w:rPr>
        <w:t>бағалау</w:t>
      </w:r>
      <w:r w:rsidR="00553007">
        <w:rPr>
          <w:sz w:val="24"/>
          <w:szCs w:val="24"/>
          <w:lang w:val="kk-KZ"/>
        </w:rPr>
        <w:t xml:space="preserve"> </w:t>
      </w:r>
      <w:r w:rsidRPr="0038559F">
        <w:rPr>
          <w:sz w:val="24"/>
          <w:szCs w:val="24"/>
          <w:lang w:val="kk-KZ"/>
        </w:rPr>
        <w:t>бойынша</w:t>
      </w:r>
      <w:r w:rsidRPr="0038559F">
        <w:rPr>
          <w:spacing w:val="1"/>
          <w:sz w:val="24"/>
          <w:szCs w:val="24"/>
          <w:lang w:val="kk-KZ"/>
        </w:rPr>
        <w:t xml:space="preserve"> 202</w:t>
      </w:r>
      <w:r w:rsidR="00B81413">
        <w:rPr>
          <w:spacing w:val="1"/>
          <w:sz w:val="24"/>
          <w:szCs w:val="24"/>
          <w:lang w:val="kk-KZ"/>
        </w:rPr>
        <w:t>4</w:t>
      </w:r>
      <w:r w:rsidRPr="0038559F">
        <w:rPr>
          <w:spacing w:val="1"/>
          <w:sz w:val="24"/>
          <w:szCs w:val="24"/>
          <w:lang w:val="kk-KZ"/>
        </w:rPr>
        <w:t>-202</w:t>
      </w:r>
      <w:r w:rsidR="00B81413">
        <w:rPr>
          <w:spacing w:val="1"/>
          <w:sz w:val="24"/>
          <w:szCs w:val="24"/>
          <w:lang w:val="kk-KZ"/>
        </w:rPr>
        <w:t>5</w:t>
      </w:r>
      <w:r w:rsidRPr="0038559F">
        <w:rPr>
          <w:spacing w:val="1"/>
          <w:sz w:val="24"/>
          <w:szCs w:val="24"/>
          <w:lang w:val="kk-KZ"/>
        </w:rPr>
        <w:t xml:space="preserve"> жылдар ар</w:t>
      </w:r>
      <w:r w:rsidR="00B81413">
        <w:rPr>
          <w:spacing w:val="1"/>
          <w:sz w:val="24"/>
          <w:szCs w:val="24"/>
          <w:lang w:val="kk-KZ"/>
        </w:rPr>
        <w:t>а</w:t>
      </w:r>
      <w:r w:rsidRPr="0038559F">
        <w:rPr>
          <w:spacing w:val="1"/>
          <w:sz w:val="24"/>
          <w:szCs w:val="24"/>
          <w:lang w:val="kk-KZ"/>
        </w:rPr>
        <w:t xml:space="preserve">лығында </w:t>
      </w:r>
      <w:r w:rsidRPr="0038559F">
        <w:rPr>
          <w:sz w:val="24"/>
          <w:szCs w:val="24"/>
          <w:lang w:val="kk-KZ"/>
        </w:rPr>
        <w:t>атқарылған</w:t>
      </w:r>
      <w:r w:rsidR="00553007">
        <w:rPr>
          <w:sz w:val="24"/>
          <w:szCs w:val="24"/>
          <w:lang w:val="kk-KZ"/>
        </w:rPr>
        <w:t xml:space="preserve"> </w:t>
      </w:r>
      <w:r w:rsidRPr="0038559F">
        <w:rPr>
          <w:sz w:val="24"/>
          <w:szCs w:val="24"/>
          <w:lang w:val="kk-KZ"/>
        </w:rPr>
        <w:t>қызметтерге</w:t>
      </w:r>
      <w:r w:rsidR="00553007">
        <w:rPr>
          <w:sz w:val="24"/>
          <w:szCs w:val="24"/>
          <w:lang w:val="kk-KZ"/>
        </w:rPr>
        <w:t xml:space="preserve"> </w:t>
      </w:r>
      <w:r w:rsidRPr="0038559F">
        <w:rPr>
          <w:sz w:val="24"/>
          <w:szCs w:val="24"/>
          <w:lang w:val="kk-KZ"/>
        </w:rPr>
        <w:t>сандық</w:t>
      </w:r>
      <w:r w:rsidR="00553007">
        <w:rPr>
          <w:sz w:val="24"/>
          <w:szCs w:val="24"/>
          <w:lang w:val="kk-KZ"/>
        </w:rPr>
        <w:t xml:space="preserve"> </w:t>
      </w:r>
      <w:r w:rsidRPr="0038559F">
        <w:rPr>
          <w:sz w:val="24"/>
          <w:szCs w:val="24"/>
          <w:lang w:val="kk-KZ"/>
        </w:rPr>
        <w:t>және сапалық</w:t>
      </w:r>
      <w:r w:rsidR="00553007">
        <w:rPr>
          <w:sz w:val="24"/>
          <w:szCs w:val="24"/>
          <w:lang w:val="kk-KZ"/>
        </w:rPr>
        <w:t xml:space="preserve"> </w:t>
      </w:r>
      <w:r w:rsidRPr="0038559F">
        <w:rPr>
          <w:sz w:val="24"/>
          <w:szCs w:val="24"/>
          <w:lang w:val="kk-KZ"/>
        </w:rPr>
        <w:t>көрсеткіштеріне толық</w:t>
      </w:r>
      <w:r w:rsidR="00553007">
        <w:rPr>
          <w:sz w:val="24"/>
          <w:szCs w:val="24"/>
          <w:lang w:val="kk-KZ"/>
        </w:rPr>
        <w:t xml:space="preserve"> </w:t>
      </w:r>
      <w:r w:rsidRPr="0038559F">
        <w:rPr>
          <w:sz w:val="24"/>
          <w:szCs w:val="24"/>
          <w:lang w:val="kk-KZ"/>
        </w:rPr>
        <w:t>талдау</w:t>
      </w:r>
      <w:r w:rsidR="0064697E">
        <w:rPr>
          <w:sz w:val="24"/>
          <w:szCs w:val="24"/>
          <w:lang w:val="kk-KZ"/>
        </w:rPr>
        <w:t>ға</w:t>
      </w:r>
      <w:r w:rsidRPr="0038559F">
        <w:rPr>
          <w:spacing w:val="-4"/>
          <w:sz w:val="24"/>
          <w:szCs w:val="24"/>
          <w:lang w:val="kk-KZ"/>
        </w:rPr>
        <w:t xml:space="preserve">  төмендегідей </w:t>
      </w:r>
      <w:r w:rsidRPr="0038559F">
        <w:rPr>
          <w:sz w:val="24"/>
          <w:szCs w:val="24"/>
          <w:lang w:val="kk-KZ"/>
        </w:rPr>
        <w:t>анықтама беріледі.</w:t>
      </w:r>
    </w:p>
    <w:p w:rsidR="00B81413" w:rsidRPr="0065550B" w:rsidRDefault="00B81413" w:rsidP="00B81413">
      <w:pPr>
        <w:spacing w:after="0" w:line="240" w:lineRule="auto"/>
        <w:ind w:firstLine="708"/>
        <w:jc w:val="both"/>
        <w:rPr>
          <w:rFonts w:ascii="Times New Roman" w:hAnsi="Times New Roman"/>
          <w:sz w:val="24"/>
          <w:szCs w:val="24"/>
          <w:lang w:val="kk-KZ"/>
        </w:rPr>
      </w:pPr>
      <w:r w:rsidRPr="0065550B">
        <w:rPr>
          <w:rFonts w:ascii="Times New Roman" w:hAnsi="Times New Roman"/>
          <w:sz w:val="24"/>
          <w:szCs w:val="24"/>
          <w:lang w:val="kk-KZ"/>
        </w:rPr>
        <w:lastRenderedPageBreak/>
        <w:t xml:space="preserve">Қазақстан Республикасы Үкіметінің 2021 жылғы 12 қазандағы "Білімді ұлт" </w:t>
      </w:r>
      <w:r>
        <w:rPr>
          <w:rFonts w:ascii="Times New Roman" w:hAnsi="Times New Roman"/>
          <w:sz w:val="24"/>
          <w:szCs w:val="24"/>
          <w:lang w:val="kk-KZ"/>
        </w:rPr>
        <w:t xml:space="preserve">          </w:t>
      </w:r>
      <w:r w:rsidRPr="0065550B">
        <w:rPr>
          <w:rFonts w:ascii="Times New Roman" w:hAnsi="Times New Roman"/>
          <w:sz w:val="24"/>
          <w:szCs w:val="24"/>
          <w:lang w:val="kk-KZ"/>
        </w:rPr>
        <w:t xml:space="preserve">сапалы білім беру" ұлттық жобасын бекіту туралы» </w:t>
      </w:r>
      <w:r>
        <w:rPr>
          <w:rFonts w:ascii="Times New Roman" w:hAnsi="Times New Roman"/>
          <w:sz w:val="24"/>
          <w:szCs w:val="24"/>
          <w:lang w:val="kk-KZ"/>
        </w:rPr>
        <w:t xml:space="preserve">       </w:t>
      </w:r>
      <w:r w:rsidRPr="0065550B">
        <w:rPr>
          <w:rFonts w:ascii="Times New Roman" w:hAnsi="Times New Roman"/>
          <w:sz w:val="24"/>
          <w:szCs w:val="24"/>
          <w:lang w:val="kk-KZ"/>
        </w:rPr>
        <w:t xml:space="preserve">№ 726 қаулысының  1-бағыты </w:t>
      </w:r>
      <w:r>
        <w:rPr>
          <w:rFonts w:ascii="Times New Roman" w:hAnsi="Times New Roman"/>
          <w:sz w:val="24"/>
          <w:szCs w:val="24"/>
          <w:lang w:val="kk-KZ"/>
        </w:rPr>
        <w:t xml:space="preserve">  «</w:t>
      </w:r>
      <w:r w:rsidRPr="0065550B">
        <w:rPr>
          <w:rFonts w:ascii="Times New Roman" w:hAnsi="Times New Roman"/>
          <w:sz w:val="24"/>
          <w:szCs w:val="24"/>
          <w:lang w:val="kk-KZ"/>
        </w:rPr>
        <w:t xml:space="preserve">Мектепке дейінгі тәрбие мен оқыту» міндеттері: мектепке дейінгі тәрбие мен оқытудың қолжетімділігін және сапасын қамтамасыз ету, балаларды сапалы мектепке дейінгі тәрбиемен және оқытумен қамту. </w:t>
      </w:r>
    </w:p>
    <w:p w:rsidR="00B81413" w:rsidRPr="0065550B" w:rsidRDefault="00B81413" w:rsidP="00B81413">
      <w:pPr>
        <w:spacing w:after="0" w:line="240" w:lineRule="auto"/>
        <w:ind w:firstLine="708"/>
        <w:jc w:val="both"/>
        <w:rPr>
          <w:rFonts w:ascii="Times New Roman" w:hAnsi="Times New Roman"/>
          <w:spacing w:val="2"/>
          <w:sz w:val="24"/>
          <w:szCs w:val="24"/>
          <w:shd w:val="clear" w:color="auto" w:fill="FFFFFF"/>
          <w:lang w:val="kk-KZ"/>
        </w:rPr>
      </w:pPr>
      <w:r w:rsidRPr="0065550B">
        <w:rPr>
          <w:rFonts w:ascii="Times New Roman" w:hAnsi="Times New Roman"/>
          <w:spacing w:val="2"/>
          <w:sz w:val="24"/>
          <w:szCs w:val="24"/>
          <w:shd w:val="clear" w:color="auto" w:fill="FFFFFF"/>
          <w:lang w:val="kk-KZ"/>
        </w:rPr>
        <w:t xml:space="preserve">Мектепке дейінгі кезең – мектепке дайындық сатысы, баланың өмірлік маңызды дағдыларын дамыту кезеңі. Демек, бала өміріндегі мектепке дейінгі тәрбиелеу мен оқыту тәсілінің ұйымдастырылған оқу қызметінен баланың жеке ерекшеліктері мен қажеттіліктерін ескере отырып, әр баланың әлеуетін барынша дамытуға жағдай жасауға қарай өзгеруі тиіс. </w:t>
      </w:r>
    </w:p>
    <w:p w:rsidR="00B81413" w:rsidRPr="0065550B" w:rsidRDefault="00B81413" w:rsidP="00B81413">
      <w:pPr>
        <w:spacing w:after="0" w:line="240" w:lineRule="auto"/>
        <w:ind w:firstLine="708"/>
        <w:jc w:val="both"/>
        <w:rPr>
          <w:rFonts w:ascii="Times New Roman" w:hAnsi="Times New Roman"/>
          <w:sz w:val="24"/>
          <w:szCs w:val="24"/>
        </w:rPr>
      </w:pPr>
      <w:r>
        <w:rPr>
          <w:rFonts w:ascii="Times New Roman" w:hAnsi="Times New Roman"/>
          <w:sz w:val="24"/>
          <w:szCs w:val="24"/>
          <w:lang w:val="kk-KZ"/>
        </w:rPr>
        <w:t>Саты Н</w:t>
      </w:r>
      <w:r>
        <w:rPr>
          <w:rFonts w:ascii="Times New Roman" w:hAnsi="Times New Roman"/>
          <w:sz w:val="24"/>
          <w:szCs w:val="24"/>
        </w:rPr>
        <w:t>ОББМ-де 202</w:t>
      </w:r>
      <w:r>
        <w:rPr>
          <w:rFonts w:ascii="Times New Roman" w:hAnsi="Times New Roman"/>
          <w:sz w:val="24"/>
          <w:szCs w:val="24"/>
          <w:lang w:val="kk-KZ"/>
        </w:rPr>
        <w:t>4</w:t>
      </w:r>
      <w:r>
        <w:rPr>
          <w:rFonts w:ascii="Times New Roman" w:hAnsi="Times New Roman"/>
          <w:sz w:val="24"/>
          <w:szCs w:val="24"/>
        </w:rPr>
        <w:t>-202</w:t>
      </w:r>
      <w:r>
        <w:rPr>
          <w:rFonts w:ascii="Times New Roman" w:hAnsi="Times New Roman"/>
          <w:sz w:val="24"/>
          <w:szCs w:val="24"/>
          <w:lang w:val="kk-KZ"/>
        </w:rPr>
        <w:t>5 оқу</w:t>
      </w:r>
      <w:r>
        <w:rPr>
          <w:rFonts w:ascii="Times New Roman" w:hAnsi="Times New Roman"/>
          <w:sz w:val="24"/>
          <w:szCs w:val="24"/>
        </w:rPr>
        <w:t xml:space="preserve">  жылында  МАД сыны</w:t>
      </w:r>
      <w:r>
        <w:rPr>
          <w:rFonts w:ascii="Times New Roman" w:hAnsi="Times New Roman"/>
          <w:sz w:val="24"/>
          <w:szCs w:val="24"/>
          <w:lang w:val="kk-KZ"/>
        </w:rPr>
        <w:t>б</w:t>
      </w:r>
      <w:r w:rsidRPr="0065550B">
        <w:rPr>
          <w:rFonts w:ascii="Times New Roman" w:hAnsi="Times New Roman"/>
          <w:sz w:val="24"/>
          <w:szCs w:val="24"/>
        </w:rPr>
        <w:t xml:space="preserve">ы болды.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8"/>
        <w:gridCol w:w="2334"/>
        <w:gridCol w:w="2353"/>
        <w:gridCol w:w="2283"/>
      </w:tblGrid>
      <w:tr w:rsidR="00B81413" w:rsidRPr="0065550B" w:rsidTr="00B81413">
        <w:trPr>
          <w:trHeight w:val="555"/>
        </w:trPr>
        <w:tc>
          <w:tcPr>
            <w:tcW w:w="2318" w:type="dxa"/>
          </w:tcPr>
          <w:p w:rsidR="00B81413" w:rsidRPr="0065550B" w:rsidRDefault="00B81413" w:rsidP="00473486">
            <w:pPr>
              <w:spacing w:after="0" w:line="240" w:lineRule="auto"/>
              <w:jc w:val="both"/>
              <w:rPr>
                <w:rFonts w:ascii="Times New Roman" w:hAnsi="Times New Roman"/>
                <w:b/>
                <w:sz w:val="24"/>
                <w:szCs w:val="24"/>
              </w:rPr>
            </w:pPr>
            <w:r w:rsidRPr="0065550B">
              <w:rPr>
                <w:rFonts w:ascii="Times New Roman" w:hAnsi="Times New Roman"/>
                <w:sz w:val="24"/>
                <w:szCs w:val="24"/>
              </w:rPr>
              <w:t xml:space="preserve"> </w:t>
            </w:r>
            <w:r>
              <w:rPr>
                <w:rFonts w:ascii="Times New Roman" w:hAnsi="Times New Roman"/>
                <w:b/>
                <w:sz w:val="24"/>
                <w:szCs w:val="24"/>
              </w:rPr>
              <w:t>Оқу жыл</w:t>
            </w:r>
            <w:r w:rsidRPr="0065550B">
              <w:rPr>
                <w:rFonts w:ascii="Times New Roman" w:hAnsi="Times New Roman"/>
                <w:b/>
                <w:sz w:val="24"/>
                <w:szCs w:val="24"/>
              </w:rPr>
              <w:t>ы</w:t>
            </w:r>
          </w:p>
        </w:tc>
        <w:tc>
          <w:tcPr>
            <w:tcW w:w="2334" w:type="dxa"/>
          </w:tcPr>
          <w:p w:rsidR="00B81413" w:rsidRPr="00B81413" w:rsidRDefault="00B81413" w:rsidP="00473486">
            <w:pPr>
              <w:spacing w:after="0" w:line="240" w:lineRule="auto"/>
              <w:jc w:val="both"/>
              <w:rPr>
                <w:rFonts w:ascii="Times New Roman" w:hAnsi="Times New Roman"/>
                <w:b/>
                <w:sz w:val="24"/>
                <w:szCs w:val="24"/>
                <w:lang w:val="kk-KZ"/>
              </w:rPr>
            </w:pPr>
            <w:r>
              <w:rPr>
                <w:rFonts w:ascii="Times New Roman" w:hAnsi="Times New Roman"/>
                <w:b/>
                <w:sz w:val="24"/>
                <w:szCs w:val="24"/>
              </w:rPr>
              <w:t>МАД сыны</w:t>
            </w:r>
            <w:r>
              <w:rPr>
                <w:rFonts w:ascii="Times New Roman" w:hAnsi="Times New Roman"/>
                <w:b/>
                <w:sz w:val="24"/>
                <w:szCs w:val="24"/>
                <w:lang w:val="kk-KZ"/>
              </w:rPr>
              <w:t>бы</w:t>
            </w:r>
            <w:r>
              <w:rPr>
                <w:rFonts w:ascii="Times New Roman" w:hAnsi="Times New Roman"/>
                <w:b/>
                <w:sz w:val="24"/>
                <w:szCs w:val="24"/>
              </w:rPr>
              <w:t xml:space="preserve"> </w:t>
            </w:r>
          </w:p>
        </w:tc>
        <w:tc>
          <w:tcPr>
            <w:tcW w:w="2353" w:type="dxa"/>
          </w:tcPr>
          <w:p w:rsidR="00B81413" w:rsidRPr="0065550B" w:rsidRDefault="00B81413" w:rsidP="00473486">
            <w:pPr>
              <w:spacing w:after="0" w:line="240" w:lineRule="auto"/>
              <w:jc w:val="both"/>
              <w:rPr>
                <w:rFonts w:ascii="Times New Roman" w:hAnsi="Times New Roman"/>
                <w:b/>
                <w:sz w:val="24"/>
                <w:szCs w:val="24"/>
              </w:rPr>
            </w:pPr>
            <w:r w:rsidRPr="0065550B">
              <w:rPr>
                <w:rFonts w:ascii="Times New Roman" w:hAnsi="Times New Roman"/>
                <w:b/>
                <w:sz w:val="24"/>
                <w:szCs w:val="24"/>
              </w:rPr>
              <w:t>Оқушылар саны</w:t>
            </w:r>
          </w:p>
        </w:tc>
        <w:tc>
          <w:tcPr>
            <w:tcW w:w="2283" w:type="dxa"/>
          </w:tcPr>
          <w:p w:rsidR="00B81413" w:rsidRPr="0065550B" w:rsidRDefault="00B81413" w:rsidP="00473486">
            <w:pPr>
              <w:spacing w:after="0" w:line="240" w:lineRule="auto"/>
              <w:jc w:val="both"/>
              <w:rPr>
                <w:rFonts w:ascii="Times New Roman" w:hAnsi="Times New Roman"/>
                <w:b/>
                <w:sz w:val="24"/>
                <w:szCs w:val="24"/>
              </w:rPr>
            </w:pPr>
            <w:r w:rsidRPr="0065550B">
              <w:rPr>
                <w:rFonts w:ascii="Times New Roman" w:hAnsi="Times New Roman"/>
                <w:b/>
                <w:sz w:val="24"/>
                <w:szCs w:val="24"/>
              </w:rPr>
              <w:t>Оқыту тілі</w:t>
            </w:r>
          </w:p>
        </w:tc>
      </w:tr>
      <w:tr w:rsidR="00B81413" w:rsidRPr="0065550B" w:rsidTr="00B81413">
        <w:trPr>
          <w:trHeight w:val="285"/>
        </w:trPr>
        <w:tc>
          <w:tcPr>
            <w:tcW w:w="2318" w:type="dxa"/>
          </w:tcPr>
          <w:p w:rsidR="00B81413" w:rsidRPr="00B81413" w:rsidRDefault="00B81413" w:rsidP="00473486">
            <w:pPr>
              <w:spacing w:after="0" w:line="240" w:lineRule="auto"/>
              <w:jc w:val="both"/>
              <w:rPr>
                <w:rFonts w:ascii="Times New Roman" w:hAnsi="Times New Roman"/>
                <w:sz w:val="24"/>
                <w:szCs w:val="24"/>
                <w:lang w:val="kk-KZ"/>
              </w:rPr>
            </w:pPr>
            <w:r>
              <w:rPr>
                <w:rFonts w:ascii="Times New Roman" w:hAnsi="Times New Roman"/>
                <w:sz w:val="24"/>
                <w:szCs w:val="24"/>
              </w:rPr>
              <w:t>202</w:t>
            </w:r>
            <w:r>
              <w:rPr>
                <w:rFonts w:ascii="Times New Roman" w:hAnsi="Times New Roman"/>
                <w:sz w:val="24"/>
                <w:szCs w:val="24"/>
                <w:lang w:val="kk-KZ"/>
              </w:rPr>
              <w:t>4</w:t>
            </w:r>
            <w:r>
              <w:rPr>
                <w:rFonts w:ascii="Times New Roman" w:hAnsi="Times New Roman"/>
                <w:sz w:val="24"/>
                <w:szCs w:val="24"/>
              </w:rPr>
              <w:t>-202</w:t>
            </w:r>
            <w:r>
              <w:rPr>
                <w:rFonts w:ascii="Times New Roman" w:hAnsi="Times New Roman"/>
                <w:sz w:val="24"/>
                <w:szCs w:val="24"/>
                <w:lang w:val="kk-KZ"/>
              </w:rPr>
              <w:t>5</w:t>
            </w:r>
          </w:p>
        </w:tc>
        <w:tc>
          <w:tcPr>
            <w:tcW w:w="2334" w:type="dxa"/>
          </w:tcPr>
          <w:p w:rsidR="00B81413" w:rsidRPr="0065550B" w:rsidRDefault="00B81413" w:rsidP="00473486">
            <w:pPr>
              <w:spacing w:after="0" w:line="240" w:lineRule="auto"/>
              <w:jc w:val="both"/>
              <w:rPr>
                <w:rFonts w:ascii="Times New Roman" w:hAnsi="Times New Roman"/>
                <w:sz w:val="24"/>
                <w:szCs w:val="24"/>
              </w:rPr>
            </w:pPr>
            <w:r w:rsidRPr="0065550B">
              <w:rPr>
                <w:rFonts w:ascii="Times New Roman" w:hAnsi="Times New Roman"/>
                <w:sz w:val="24"/>
                <w:szCs w:val="24"/>
              </w:rPr>
              <w:t>1</w:t>
            </w:r>
          </w:p>
        </w:tc>
        <w:tc>
          <w:tcPr>
            <w:tcW w:w="2353" w:type="dxa"/>
          </w:tcPr>
          <w:p w:rsidR="00B81413" w:rsidRPr="00B81413" w:rsidRDefault="00B81413" w:rsidP="00473486">
            <w:pPr>
              <w:spacing w:after="0" w:line="240" w:lineRule="auto"/>
              <w:jc w:val="both"/>
              <w:rPr>
                <w:rFonts w:ascii="Times New Roman" w:hAnsi="Times New Roman"/>
                <w:sz w:val="24"/>
                <w:szCs w:val="24"/>
                <w:lang w:val="kk-KZ"/>
              </w:rPr>
            </w:pPr>
            <w:r>
              <w:rPr>
                <w:rFonts w:ascii="Times New Roman" w:hAnsi="Times New Roman"/>
                <w:sz w:val="24"/>
                <w:szCs w:val="24"/>
                <w:lang w:val="kk-KZ"/>
              </w:rPr>
              <w:t>6</w:t>
            </w:r>
          </w:p>
        </w:tc>
        <w:tc>
          <w:tcPr>
            <w:tcW w:w="2283" w:type="dxa"/>
          </w:tcPr>
          <w:p w:rsidR="00B81413" w:rsidRPr="0065550B" w:rsidRDefault="00B81413" w:rsidP="00473486">
            <w:pPr>
              <w:spacing w:after="0" w:line="240" w:lineRule="auto"/>
              <w:jc w:val="both"/>
              <w:rPr>
                <w:rFonts w:ascii="Times New Roman" w:hAnsi="Times New Roman"/>
                <w:sz w:val="24"/>
                <w:szCs w:val="24"/>
              </w:rPr>
            </w:pPr>
            <w:r w:rsidRPr="0065550B">
              <w:rPr>
                <w:rFonts w:ascii="Times New Roman" w:hAnsi="Times New Roman"/>
                <w:sz w:val="24"/>
                <w:szCs w:val="24"/>
              </w:rPr>
              <w:t xml:space="preserve">Қазақша </w:t>
            </w:r>
          </w:p>
        </w:tc>
      </w:tr>
    </w:tbl>
    <w:p w:rsidR="00B81413" w:rsidRPr="00273F19" w:rsidRDefault="00B81413" w:rsidP="00121269">
      <w:pPr>
        <w:tabs>
          <w:tab w:val="right" w:pos="9668"/>
        </w:tabs>
        <w:spacing w:after="0" w:line="240" w:lineRule="auto"/>
        <w:ind w:right="-30"/>
        <w:jc w:val="center"/>
        <w:outlineLvl w:val="1"/>
        <w:rPr>
          <w:rFonts w:ascii="Times New Roman" w:hAnsi="Times New Roman"/>
          <w:b/>
          <w:sz w:val="24"/>
          <w:szCs w:val="24"/>
          <w:lang w:val="kk-KZ"/>
        </w:rPr>
      </w:pPr>
      <w:r w:rsidRPr="00273F19">
        <w:rPr>
          <w:rFonts w:ascii="Times New Roman" w:hAnsi="Times New Roman"/>
          <w:b/>
          <w:sz w:val="24"/>
          <w:szCs w:val="24"/>
          <w:lang w:val="kk-KZ"/>
        </w:rPr>
        <w:t>Мектепке дейінгі оқыту мен тәрбиелеудің базалық деңгейі</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5"/>
        <w:gridCol w:w="2802"/>
        <w:gridCol w:w="2835"/>
        <w:gridCol w:w="2410"/>
      </w:tblGrid>
      <w:tr w:rsidR="00B81413" w:rsidRPr="0065550B" w:rsidTr="00B56D15">
        <w:tc>
          <w:tcPr>
            <w:tcW w:w="1275" w:type="dxa"/>
          </w:tcPr>
          <w:p w:rsidR="00B81413" w:rsidRPr="0065550B" w:rsidRDefault="00473486" w:rsidP="00473486">
            <w:pPr>
              <w:spacing w:after="0" w:line="240" w:lineRule="auto"/>
              <w:jc w:val="both"/>
              <w:rPr>
                <w:rFonts w:ascii="Times New Roman" w:hAnsi="Times New Roman"/>
                <w:b/>
                <w:sz w:val="24"/>
                <w:szCs w:val="24"/>
              </w:rPr>
            </w:pPr>
            <w:r>
              <w:rPr>
                <w:rFonts w:ascii="Times New Roman" w:hAnsi="Times New Roman"/>
                <w:b/>
                <w:sz w:val="24"/>
                <w:szCs w:val="24"/>
              </w:rPr>
              <w:t>Оқу жыл</w:t>
            </w:r>
            <w:r w:rsidR="00B81413" w:rsidRPr="0065550B">
              <w:rPr>
                <w:rFonts w:ascii="Times New Roman" w:hAnsi="Times New Roman"/>
                <w:b/>
                <w:sz w:val="24"/>
                <w:szCs w:val="24"/>
              </w:rPr>
              <w:t>ы</w:t>
            </w:r>
          </w:p>
        </w:tc>
        <w:tc>
          <w:tcPr>
            <w:tcW w:w="2802" w:type="dxa"/>
          </w:tcPr>
          <w:p w:rsidR="00B81413" w:rsidRPr="0065550B" w:rsidRDefault="00B81413" w:rsidP="00473486">
            <w:pPr>
              <w:spacing w:after="0" w:line="240" w:lineRule="auto"/>
              <w:jc w:val="center"/>
              <w:rPr>
                <w:rFonts w:ascii="Times New Roman" w:hAnsi="Times New Roman"/>
                <w:b/>
                <w:sz w:val="24"/>
                <w:szCs w:val="24"/>
              </w:rPr>
            </w:pPr>
            <w:r w:rsidRPr="0065550B">
              <w:rPr>
                <w:rFonts w:ascii="Times New Roman" w:hAnsi="Times New Roman"/>
                <w:b/>
                <w:sz w:val="24"/>
                <w:szCs w:val="24"/>
              </w:rPr>
              <w:t xml:space="preserve">Мемлекеттік </w:t>
            </w:r>
            <w:proofErr w:type="gramStart"/>
            <w:r w:rsidRPr="0065550B">
              <w:rPr>
                <w:rFonts w:ascii="Times New Roman" w:hAnsi="Times New Roman"/>
                <w:b/>
                <w:sz w:val="24"/>
                <w:szCs w:val="24"/>
              </w:rPr>
              <w:t>жалпы</w:t>
            </w:r>
            <w:proofErr w:type="gramEnd"/>
            <w:r w:rsidRPr="0065550B">
              <w:rPr>
                <w:rFonts w:ascii="Times New Roman" w:hAnsi="Times New Roman"/>
                <w:b/>
                <w:sz w:val="24"/>
                <w:szCs w:val="24"/>
              </w:rPr>
              <w:t>ға міндетті стандарты</w:t>
            </w:r>
          </w:p>
        </w:tc>
        <w:tc>
          <w:tcPr>
            <w:tcW w:w="2835" w:type="dxa"/>
          </w:tcPr>
          <w:p w:rsidR="00B81413" w:rsidRPr="0065550B" w:rsidRDefault="00B81413" w:rsidP="00473486">
            <w:pPr>
              <w:spacing w:after="0" w:line="240" w:lineRule="auto"/>
              <w:jc w:val="center"/>
              <w:rPr>
                <w:rFonts w:ascii="Times New Roman" w:hAnsi="Times New Roman"/>
                <w:b/>
                <w:sz w:val="24"/>
                <w:szCs w:val="24"/>
              </w:rPr>
            </w:pPr>
            <w:r w:rsidRPr="0065550B">
              <w:rPr>
                <w:rFonts w:ascii="Times New Roman" w:hAnsi="Times New Roman"/>
                <w:b/>
                <w:sz w:val="24"/>
                <w:szCs w:val="24"/>
              </w:rPr>
              <w:t>Үлгілік оқу жоспары</w:t>
            </w:r>
          </w:p>
        </w:tc>
        <w:tc>
          <w:tcPr>
            <w:tcW w:w="2410" w:type="dxa"/>
          </w:tcPr>
          <w:p w:rsidR="00B81413" w:rsidRPr="0065550B" w:rsidRDefault="00B81413" w:rsidP="00473486">
            <w:pPr>
              <w:spacing w:after="0" w:line="240" w:lineRule="auto"/>
              <w:jc w:val="center"/>
              <w:rPr>
                <w:rFonts w:ascii="Times New Roman" w:hAnsi="Times New Roman"/>
                <w:b/>
                <w:sz w:val="24"/>
                <w:szCs w:val="24"/>
              </w:rPr>
            </w:pPr>
            <w:r w:rsidRPr="0065550B">
              <w:rPr>
                <w:rFonts w:ascii="Times New Roman" w:hAnsi="Times New Roman"/>
                <w:b/>
                <w:sz w:val="24"/>
                <w:szCs w:val="24"/>
              </w:rPr>
              <w:t>Үлгілік оқу бағдарламалары</w:t>
            </w:r>
          </w:p>
        </w:tc>
      </w:tr>
      <w:tr w:rsidR="00B81413" w:rsidRPr="009F0298" w:rsidTr="00B56D15">
        <w:tc>
          <w:tcPr>
            <w:tcW w:w="1275" w:type="dxa"/>
          </w:tcPr>
          <w:p w:rsidR="00B81413" w:rsidRPr="00473486" w:rsidRDefault="00473486" w:rsidP="00473486">
            <w:pPr>
              <w:spacing w:after="0" w:line="240" w:lineRule="auto"/>
              <w:jc w:val="both"/>
              <w:rPr>
                <w:rFonts w:ascii="Times New Roman" w:hAnsi="Times New Roman"/>
                <w:sz w:val="24"/>
                <w:szCs w:val="24"/>
                <w:lang w:val="kk-KZ"/>
              </w:rPr>
            </w:pPr>
            <w:r>
              <w:rPr>
                <w:rFonts w:ascii="Times New Roman" w:hAnsi="Times New Roman"/>
                <w:sz w:val="24"/>
                <w:szCs w:val="24"/>
              </w:rPr>
              <w:t>202</w:t>
            </w:r>
            <w:r>
              <w:rPr>
                <w:rFonts w:ascii="Times New Roman" w:hAnsi="Times New Roman"/>
                <w:sz w:val="24"/>
                <w:szCs w:val="24"/>
                <w:lang w:val="kk-KZ"/>
              </w:rPr>
              <w:t>4</w:t>
            </w:r>
            <w:r w:rsidR="00B81413" w:rsidRPr="0065550B">
              <w:rPr>
                <w:rFonts w:ascii="Times New Roman" w:hAnsi="Times New Roman"/>
                <w:sz w:val="24"/>
                <w:szCs w:val="24"/>
              </w:rPr>
              <w:t>-202</w:t>
            </w:r>
            <w:r>
              <w:rPr>
                <w:rFonts w:ascii="Times New Roman" w:hAnsi="Times New Roman"/>
                <w:sz w:val="24"/>
                <w:szCs w:val="24"/>
                <w:lang w:val="kk-KZ"/>
              </w:rPr>
              <w:t>5</w:t>
            </w:r>
          </w:p>
        </w:tc>
        <w:tc>
          <w:tcPr>
            <w:tcW w:w="2802" w:type="dxa"/>
          </w:tcPr>
          <w:p w:rsidR="00B81413" w:rsidRPr="000975A7" w:rsidRDefault="00B81413" w:rsidP="00B56D15">
            <w:pPr>
              <w:spacing w:after="0" w:line="240" w:lineRule="auto"/>
              <w:rPr>
                <w:rFonts w:ascii="Times New Roman" w:hAnsi="Times New Roman"/>
                <w:sz w:val="24"/>
                <w:szCs w:val="24"/>
                <w:lang w:val="kk-KZ"/>
              </w:rPr>
            </w:pPr>
            <w:r w:rsidRPr="000975A7">
              <w:rPr>
                <w:rFonts w:ascii="Times New Roman" w:hAnsi="Times New Roman"/>
                <w:sz w:val="24"/>
                <w:szCs w:val="24"/>
                <w:lang w:val="kk-KZ"/>
              </w:rPr>
              <w:t>Қазақстан Республикасы Оқу-ағарту министрінің 2022 жылғы 3 тамыздағы № 348 бұйрығына 1-қосымшаға</w:t>
            </w:r>
          </w:p>
        </w:tc>
        <w:tc>
          <w:tcPr>
            <w:tcW w:w="2835" w:type="dxa"/>
          </w:tcPr>
          <w:p w:rsidR="00B81413" w:rsidRPr="000975A7" w:rsidRDefault="00B81413" w:rsidP="00B56D15">
            <w:pPr>
              <w:spacing w:after="0" w:line="240" w:lineRule="auto"/>
              <w:rPr>
                <w:rFonts w:ascii="Times New Roman" w:hAnsi="Times New Roman"/>
                <w:sz w:val="24"/>
                <w:szCs w:val="24"/>
                <w:lang w:val="kk-KZ"/>
              </w:rPr>
            </w:pPr>
            <w:r w:rsidRPr="000975A7">
              <w:rPr>
                <w:rFonts w:ascii="Times New Roman" w:hAnsi="Times New Roman"/>
                <w:sz w:val="24"/>
                <w:szCs w:val="24"/>
                <w:lang w:val="kk-KZ"/>
              </w:rPr>
              <w:t>ҚР БҒМ 2012 жылғы 12 желтоқсандағы № 557 бұйрығымен бекітілген 09.09.2022 жылғы  тамыздағы № 394 бұйрығымен өзгерістер мен толықтырулар енгізілген)</w:t>
            </w:r>
            <w:r w:rsidR="006D57D7">
              <w:rPr>
                <w:rFonts w:ascii="Times New Roman" w:hAnsi="Times New Roman"/>
                <w:sz w:val="24"/>
                <w:szCs w:val="24"/>
                <w:lang w:val="kk-KZ"/>
              </w:rPr>
              <w:t xml:space="preserve"> </w:t>
            </w:r>
            <w:r w:rsidRPr="000975A7">
              <w:rPr>
                <w:rFonts w:ascii="Times New Roman" w:hAnsi="Times New Roman"/>
                <w:sz w:val="24"/>
                <w:szCs w:val="24"/>
                <w:lang w:val="kk-KZ"/>
              </w:rPr>
              <w:t>3-қосымшасы</w:t>
            </w:r>
          </w:p>
        </w:tc>
        <w:tc>
          <w:tcPr>
            <w:tcW w:w="2410" w:type="dxa"/>
          </w:tcPr>
          <w:p w:rsidR="00B81413" w:rsidRPr="000975A7" w:rsidRDefault="00B81413" w:rsidP="00B56D15">
            <w:pPr>
              <w:spacing w:after="0" w:line="240" w:lineRule="auto"/>
              <w:rPr>
                <w:rFonts w:ascii="Times New Roman" w:hAnsi="Times New Roman"/>
                <w:sz w:val="24"/>
                <w:szCs w:val="24"/>
                <w:lang w:val="kk-KZ"/>
              </w:rPr>
            </w:pPr>
            <w:r w:rsidRPr="000975A7">
              <w:rPr>
                <w:rFonts w:ascii="Times New Roman" w:hAnsi="Times New Roman"/>
                <w:sz w:val="24"/>
                <w:szCs w:val="24"/>
                <w:lang w:val="kk-KZ"/>
              </w:rPr>
              <w:t>Қазақстан Республикасы Білім және ғылым министрінің міндетін атқарушының 2016 жылғы 12 тамыздағы № 499 бұйрығы</w:t>
            </w:r>
          </w:p>
        </w:tc>
      </w:tr>
    </w:tbl>
    <w:p w:rsidR="00D86DDD" w:rsidRPr="00D86DDD" w:rsidRDefault="00D86DDD" w:rsidP="00D86DDD">
      <w:pPr>
        <w:spacing w:after="0" w:line="240" w:lineRule="auto"/>
        <w:ind w:firstLine="709"/>
        <w:jc w:val="both"/>
        <w:rPr>
          <w:rFonts w:ascii="Times New Roman" w:hAnsi="Times New Roman"/>
          <w:sz w:val="24"/>
          <w:szCs w:val="24"/>
          <w:lang w:val="kk-KZ"/>
        </w:rPr>
      </w:pPr>
      <w:r w:rsidRPr="00D86DDD">
        <w:rPr>
          <w:rFonts w:ascii="Times New Roman" w:hAnsi="Times New Roman"/>
          <w:sz w:val="24"/>
          <w:szCs w:val="24"/>
          <w:lang w:val="kk-KZ"/>
        </w:rPr>
        <w:t>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D86DDD" w:rsidRPr="00D86DDD" w:rsidRDefault="00D86DDD" w:rsidP="00D86DDD">
      <w:pPr>
        <w:spacing w:after="0" w:line="240" w:lineRule="auto"/>
        <w:ind w:firstLine="709"/>
        <w:jc w:val="both"/>
        <w:rPr>
          <w:rFonts w:ascii="Times New Roman" w:hAnsi="Times New Roman"/>
          <w:sz w:val="24"/>
          <w:szCs w:val="24"/>
          <w:lang w:val="kk-KZ"/>
        </w:rPr>
      </w:pPr>
      <w:r w:rsidRPr="00D86DDD">
        <w:rPr>
          <w:rFonts w:ascii="Times New Roman" w:hAnsi="Times New Roman"/>
          <w:sz w:val="24"/>
          <w:szCs w:val="24"/>
          <w:lang w:val="kk-KZ"/>
        </w:rPr>
        <w:t xml:space="preserve"> Мектеп жасына дейінгі балалардың жас ерекшеліктерін ескере отырып, күні бойы балалардың физикалық белсенділігіне уақыт бөлінеді. </w:t>
      </w:r>
    </w:p>
    <w:p w:rsidR="00D86DDD" w:rsidRPr="00D86DDD" w:rsidRDefault="00D86DDD" w:rsidP="00D86DDD">
      <w:pPr>
        <w:spacing w:after="0" w:line="240" w:lineRule="auto"/>
        <w:ind w:firstLine="709"/>
        <w:jc w:val="both"/>
        <w:rPr>
          <w:rFonts w:ascii="Times New Roman" w:hAnsi="Times New Roman"/>
          <w:sz w:val="24"/>
          <w:szCs w:val="24"/>
          <w:lang w:val="kk-KZ"/>
        </w:rPr>
      </w:pPr>
      <w:r w:rsidRPr="00D86DDD">
        <w:rPr>
          <w:rFonts w:ascii="Times New Roman" w:hAnsi="Times New Roman"/>
          <w:sz w:val="24"/>
          <w:szCs w:val="24"/>
          <w:lang w:val="kk-KZ"/>
        </w:rPr>
        <w:t xml:space="preserve">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 </w:t>
      </w:r>
    </w:p>
    <w:p w:rsidR="00D86DDD" w:rsidRPr="00D86DDD" w:rsidRDefault="00D86DDD" w:rsidP="00D86DDD">
      <w:pPr>
        <w:spacing w:after="0" w:line="240" w:lineRule="auto"/>
        <w:ind w:firstLine="709"/>
        <w:jc w:val="both"/>
        <w:rPr>
          <w:rFonts w:ascii="Times New Roman" w:hAnsi="Times New Roman"/>
          <w:sz w:val="24"/>
          <w:szCs w:val="24"/>
          <w:lang w:val="kk-KZ"/>
        </w:rPr>
      </w:pPr>
      <w:r w:rsidRPr="00D86DDD">
        <w:rPr>
          <w:rFonts w:ascii="Times New Roman" w:hAnsi="Times New Roman"/>
          <w:sz w:val="24"/>
          <w:szCs w:val="24"/>
          <w:lang w:val="kk-KZ"/>
        </w:rPr>
        <w:t xml:space="preserve"> 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w:t>
      </w:r>
    </w:p>
    <w:p w:rsidR="00D86DDD" w:rsidRPr="009239C0" w:rsidRDefault="00D86DDD" w:rsidP="00D86DDD">
      <w:pPr>
        <w:spacing w:after="0" w:line="240" w:lineRule="auto"/>
        <w:ind w:firstLine="708"/>
        <w:jc w:val="both"/>
        <w:rPr>
          <w:rFonts w:ascii="Times New Roman" w:hAnsi="Times New Roman"/>
          <w:sz w:val="24"/>
          <w:szCs w:val="24"/>
          <w:lang w:val="kk-KZ"/>
        </w:rPr>
      </w:pPr>
      <w:r w:rsidRPr="009239C0">
        <w:rPr>
          <w:rFonts w:ascii="Times New Roman" w:hAnsi="Times New Roman"/>
          <w:sz w:val="24"/>
          <w:szCs w:val="24"/>
          <w:lang w:val="kk-KZ"/>
        </w:rPr>
        <w:t xml:space="preserve">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ұйымдастырылған іс-әрекеттерді кіріктіру арқылы жүзеге асырылады.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1"/>
        <w:gridCol w:w="4417"/>
      </w:tblGrid>
      <w:tr w:rsidR="00D86DDD" w:rsidTr="00D86DDD">
        <w:tc>
          <w:tcPr>
            <w:tcW w:w="4871" w:type="dxa"/>
          </w:tcPr>
          <w:p w:rsidR="00D86DDD" w:rsidRDefault="00D86DDD" w:rsidP="009239C0">
            <w:pPr>
              <w:spacing w:after="0" w:line="240" w:lineRule="auto"/>
              <w:jc w:val="center"/>
              <w:rPr>
                <w:rFonts w:ascii="Times New Roman" w:hAnsi="Times New Roman"/>
                <w:b/>
                <w:sz w:val="24"/>
                <w:szCs w:val="24"/>
              </w:rPr>
            </w:pPr>
            <w:r>
              <w:rPr>
                <w:rFonts w:ascii="Times New Roman" w:hAnsi="Times New Roman"/>
                <w:b/>
                <w:sz w:val="24"/>
                <w:szCs w:val="24"/>
              </w:rPr>
              <w:t>Оқу жылдары</w:t>
            </w:r>
          </w:p>
        </w:tc>
        <w:tc>
          <w:tcPr>
            <w:tcW w:w="4417" w:type="dxa"/>
          </w:tcPr>
          <w:p w:rsidR="00D86DDD" w:rsidRDefault="00D86DDD" w:rsidP="009239C0">
            <w:pPr>
              <w:spacing w:after="0" w:line="240" w:lineRule="auto"/>
              <w:jc w:val="center"/>
              <w:rPr>
                <w:rFonts w:ascii="Times New Roman" w:hAnsi="Times New Roman"/>
                <w:b/>
                <w:sz w:val="24"/>
                <w:szCs w:val="24"/>
              </w:rPr>
            </w:pPr>
            <w:r>
              <w:rPr>
                <w:rFonts w:ascii="Times New Roman" w:hAnsi="Times New Roman"/>
                <w:b/>
                <w:sz w:val="24"/>
                <w:szCs w:val="24"/>
              </w:rPr>
              <w:t>2024-2025</w:t>
            </w:r>
            <w:r>
              <w:rPr>
                <w:rFonts w:ascii="Times New Roman" w:hAnsi="Times New Roman"/>
                <w:b/>
                <w:sz w:val="24"/>
                <w:szCs w:val="24"/>
                <w:lang w:val="en-US"/>
              </w:rPr>
              <w:t xml:space="preserve"> </w:t>
            </w:r>
            <w:r>
              <w:rPr>
                <w:rFonts w:ascii="Times New Roman" w:hAnsi="Times New Roman"/>
                <w:b/>
                <w:sz w:val="24"/>
                <w:szCs w:val="24"/>
              </w:rPr>
              <w:t>о</w:t>
            </w:r>
            <w:r>
              <w:rPr>
                <w:rFonts w:ascii="Times New Roman" w:hAnsi="Times New Roman"/>
                <w:b/>
                <w:sz w:val="24"/>
                <w:szCs w:val="24"/>
                <w:lang w:val="kk-KZ"/>
              </w:rPr>
              <w:t>қ</w:t>
            </w:r>
            <w:r>
              <w:rPr>
                <w:rFonts w:ascii="Times New Roman" w:hAnsi="Times New Roman"/>
                <w:b/>
                <w:sz w:val="24"/>
                <w:szCs w:val="24"/>
              </w:rPr>
              <w:t>у жылы</w:t>
            </w:r>
          </w:p>
        </w:tc>
      </w:tr>
      <w:tr w:rsidR="00D86DDD" w:rsidTr="00D86DDD">
        <w:tc>
          <w:tcPr>
            <w:tcW w:w="4871" w:type="dxa"/>
          </w:tcPr>
          <w:p w:rsidR="00D86DDD" w:rsidRDefault="00D86DDD" w:rsidP="009239C0">
            <w:pPr>
              <w:spacing w:after="0" w:line="240" w:lineRule="auto"/>
              <w:rPr>
                <w:rFonts w:ascii="Times New Roman" w:hAnsi="Times New Roman"/>
                <w:sz w:val="24"/>
                <w:szCs w:val="24"/>
              </w:rPr>
            </w:pPr>
            <w:r>
              <w:rPr>
                <w:rFonts w:ascii="Times New Roman" w:hAnsi="Times New Roman"/>
                <w:sz w:val="24"/>
                <w:szCs w:val="24"/>
              </w:rPr>
              <w:t>Ұйымдастырылған оқу іс –әректінің жалпы көлемі</w:t>
            </w:r>
          </w:p>
        </w:tc>
        <w:tc>
          <w:tcPr>
            <w:tcW w:w="4417" w:type="dxa"/>
          </w:tcPr>
          <w:p w:rsidR="00D86DDD" w:rsidRDefault="00D86DDD" w:rsidP="009239C0">
            <w:pPr>
              <w:spacing w:after="0" w:line="240" w:lineRule="auto"/>
              <w:jc w:val="center"/>
              <w:rPr>
                <w:rFonts w:ascii="Times New Roman" w:hAnsi="Times New Roman"/>
                <w:sz w:val="24"/>
                <w:szCs w:val="24"/>
              </w:rPr>
            </w:pPr>
            <w:r>
              <w:rPr>
                <w:rFonts w:ascii="Times New Roman" w:hAnsi="Times New Roman"/>
                <w:sz w:val="24"/>
                <w:szCs w:val="24"/>
              </w:rPr>
              <w:t>20</w:t>
            </w:r>
          </w:p>
        </w:tc>
      </w:tr>
      <w:tr w:rsidR="00D86DDD" w:rsidTr="00D86DDD">
        <w:tc>
          <w:tcPr>
            <w:tcW w:w="4871" w:type="dxa"/>
          </w:tcPr>
          <w:p w:rsidR="00D86DDD" w:rsidRDefault="00D86DDD" w:rsidP="009239C0">
            <w:pPr>
              <w:spacing w:after="0" w:line="240" w:lineRule="auto"/>
              <w:rPr>
                <w:rFonts w:ascii="Times New Roman" w:hAnsi="Times New Roman"/>
                <w:sz w:val="24"/>
                <w:szCs w:val="24"/>
              </w:rPr>
            </w:pPr>
            <w:r>
              <w:rPr>
                <w:rFonts w:ascii="Times New Roman" w:hAnsi="Times New Roman"/>
                <w:sz w:val="24"/>
                <w:szCs w:val="24"/>
              </w:rPr>
              <w:t>Вариативті компоненті</w:t>
            </w:r>
          </w:p>
        </w:tc>
        <w:tc>
          <w:tcPr>
            <w:tcW w:w="4417" w:type="dxa"/>
          </w:tcPr>
          <w:p w:rsidR="00D86DDD" w:rsidRDefault="00D86DDD" w:rsidP="009239C0">
            <w:pPr>
              <w:spacing w:after="0" w:line="240" w:lineRule="auto"/>
              <w:jc w:val="center"/>
              <w:rPr>
                <w:rFonts w:ascii="Times New Roman" w:hAnsi="Times New Roman"/>
                <w:sz w:val="24"/>
                <w:szCs w:val="24"/>
              </w:rPr>
            </w:pPr>
            <w:r>
              <w:rPr>
                <w:rFonts w:ascii="Times New Roman" w:hAnsi="Times New Roman"/>
                <w:sz w:val="24"/>
                <w:szCs w:val="24"/>
              </w:rPr>
              <w:t>-</w:t>
            </w:r>
          </w:p>
        </w:tc>
      </w:tr>
      <w:tr w:rsidR="00D86DDD" w:rsidTr="00D86DDD">
        <w:tc>
          <w:tcPr>
            <w:tcW w:w="4871" w:type="dxa"/>
          </w:tcPr>
          <w:p w:rsidR="00D86DDD" w:rsidRDefault="00D86DDD" w:rsidP="009239C0">
            <w:pPr>
              <w:spacing w:after="0" w:line="240" w:lineRule="auto"/>
              <w:rPr>
                <w:rFonts w:ascii="Times New Roman" w:hAnsi="Times New Roman"/>
                <w:sz w:val="24"/>
                <w:szCs w:val="24"/>
              </w:rPr>
            </w:pPr>
            <w:r>
              <w:rPr>
                <w:rFonts w:ascii="Times New Roman" w:hAnsi="Times New Roman"/>
                <w:sz w:val="24"/>
                <w:szCs w:val="24"/>
              </w:rPr>
              <w:t>Барлығы</w:t>
            </w:r>
          </w:p>
        </w:tc>
        <w:tc>
          <w:tcPr>
            <w:tcW w:w="4417" w:type="dxa"/>
          </w:tcPr>
          <w:p w:rsidR="00D86DDD" w:rsidRDefault="00D86DDD" w:rsidP="009239C0">
            <w:pPr>
              <w:spacing w:after="0" w:line="240" w:lineRule="auto"/>
              <w:jc w:val="center"/>
              <w:rPr>
                <w:rFonts w:ascii="Times New Roman" w:hAnsi="Times New Roman"/>
                <w:sz w:val="24"/>
                <w:szCs w:val="24"/>
              </w:rPr>
            </w:pPr>
            <w:r>
              <w:rPr>
                <w:rFonts w:ascii="Times New Roman" w:hAnsi="Times New Roman"/>
                <w:sz w:val="24"/>
                <w:szCs w:val="24"/>
              </w:rPr>
              <w:t>20</w:t>
            </w:r>
          </w:p>
        </w:tc>
      </w:tr>
      <w:tr w:rsidR="00D86DDD" w:rsidTr="00D86DDD">
        <w:tc>
          <w:tcPr>
            <w:tcW w:w="4871" w:type="dxa"/>
          </w:tcPr>
          <w:p w:rsidR="00D86DDD" w:rsidRDefault="00D86DDD" w:rsidP="009239C0">
            <w:pPr>
              <w:spacing w:after="0" w:line="240" w:lineRule="auto"/>
              <w:rPr>
                <w:rFonts w:ascii="Times New Roman" w:hAnsi="Times New Roman"/>
                <w:sz w:val="24"/>
                <w:szCs w:val="24"/>
              </w:rPr>
            </w:pPr>
            <w:r>
              <w:rPr>
                <w:rFonts w:ascii="Times New Roman" w:hAnsi="Times New Roman"/>
                <w:sz w:val="24"/>
                <w:szCs w:val="24"/>
              </w:rPr>
              <w:t xml:space="preserve">Ұйымдастырылған </w:t>
            </w:r>
            <w:proofErr w:type="gramStart"/>
            <w:r>
              <w:rPr>
                <w:rFonts w:ascii="Times New Roman" w:hAnsi="Times New Roman"/>
                <w:sz w:val="24"/>
                <w:szCs w:val="24"/>
              </w:rPr>
              <w:t>о</w:t>
            </w:r>
            <w:proofErr w:type="gramEnd"/>
            <w:r>
              <w:rPr>
                <w:rFonts w:ascii="Times New Roman" w:hAnsi="Times New Roman"/>
                <w:sz w:val="24"/>
                <w:szCs w:val="24"/>
              </w:rPr>
              <w:t>қу іс</w:t>
            </w:r>
            <w:r w:rsidR="006D57D7">
              <w:rPr>
                <w:rFonts w:ascii="Times New Roman" w:hAnsi="Times New Roman"/>
                <w:sz w:val="24"/>
                <w:szCs w:val="24"/>
              </w:rPr>
              <w:t xml:space="preserve"> </w:t>
            </w:r>
            <w:r>
              <w:rPr>
                <w:rFonts w:ascii="Times New Roman" w:hAnsi="Times New Roman"/>
                <w:sz w:val="24"/>
                <w:szCs w:val="24"/>
              </w:rPr>
              <w:t xml:space="preserve"> –</w:t>
            </w:r>
            <w:r w:rsidR="006D57D7">
              <w:rPr>
                <w:rFonts w:ascii="Times New Roman" w:hAnsi="Times New Roman"/>
                <w:sz w:val="24"/>
                <w:szCs w:val="24"/>
              </w:rPr>
              <w:t xml:space="preserve"> </w:t>
            </w:r>
            <w:r>
              <w:rPr>
                <w:rFonts w:ascii="Times New Roman" w:hAnsi="Times New Roman"/>
                <w:sz w:val="24"/>
                <w:szCs w:val="24"/>
              </w:rPr>
              <w:t>әрекетінің  ұзақтығы</w:t>
            </w:r>
          </w:p>
        </w:tc>
        <w:tc>
          <w:tcPr>
            <w:tcW w:w="4417" w:type="dxa"/>
          </w:tcPr>
          <w:p w:rsidR="00D86DDD" w:rsidRDefault="00D86DDD" w:rsidP="009239C0">
            <w:pPr>
              <w:spacing w:after="0" w:line="240" w:lineRule="auto"/>
              <w:jc w:val="center"/>
              <w:rPr>
                <w:rFonts w:ascii="Times New Roman" w:hAnsi="Times New Roman"/>
                <w:sz w:val="24"/>
                <w:szCs w:val="24"/>
              </w:rPr>
            </w:pPr>
            <w:r>
              <w:rPr>
                <w:rFonts w:ascii="Times New Roman" w:hAnsi="Times New Roman"/>
                <w:sz w:val="24"/>
                <w:szCs w:val="24"/>
              </w:rPr>
              <w:t>25-30 мин</w:t>
            </w:r>
          </w:p>
        </w:tc>
      </w:tr>
    </w:tbl>
    <w:p w:rsidR="00D86DDD" w:rsidRDefault="006D57D7" w:rsidP="00D86DDD">
      <w:pPr>
        <w:spacing w:after="0" w:line="240" w:lineRule="auto"/>
        <w:ind w:firstLine="708"/>
        <w:jc w:val="both"/>
        <w:rPr>
          <w:rFonts w:ascii="Times New Roman" w:hAnsi="Times New Roman"/>
          <w:sz w:val="24"/>
          <w:szCs w:val="24"/>
          <w:lang w:val="kk-KZ"/>
        </w:rPr>
      </w:pPr>
      <w:r>
        <w:rPr>
          <w:rFonts w:ascii="Times New Roman" w:hAnsi="Times New Roman"/>
          <w:sz w:val="24"/>
          <w:szCs w:val="24"/>
        </w:rPr>
        <w:t>Мектепалды даярлық сыны</w:t>
      </w:r>
      <w:r>
        <w:rPr>
          <w:rFonts w:ascii="Times New Roman" w:hAnsi="Times New Roman"/>
          <w:sz w:val="24"/>
          <w:szCs w:val="24"/>
          <w:lang w:val="kk-KZ"/>
        </w:rPr>
        <w:t>бында</w:t>
      </w:r>
      <w:r w:rsidR="00D86DDD">
        <w:rPr>
          <w:rFonts w:ascii="Times New Roman" w:hAnsi="Times New Roman"/>
          <w:sz w:val="24"/>
          <w:szCs w:val="24"/>
        </w:rPr>
        <w:t xml:space="preserve"> 2024-2025</w:t>
      </w:r>
      <w:r>
        <w:rPr>
          <w:rFonts w:ascii="Times New Roman" w:hAnsi="Times New Roman"/>
          <w:sz w:val="24"/>
          <w:szCs w:val="24"/>
        </w:rPr>
        <w:t xml:space="preserve"> </w:t>
      </w:r>
      <w:r w:rsidR="00D86DDD">
        <w:rPr>
          <w:rFonts w:ascii="Times New Roman" w:hAnsi="Times New Roman"/>
          <w:sz w:val="24"/>
          <w:szCs w:val="24"/>
        </w:rPr>
        <w:t xml:space="preserve">оқу жылында тәрбиеші </w:t>
      </w:r>
      <w:r w:rsidR="00D86DDD">
        <w:rPr>
          <w:rFonts w:ascii="Times New Roman" w:hAnsi="Times New Roman"/>
          <w:sz w:val="24"/>
          <w:szCs w:val="24"/>
          <w:lang w:val="kk-KZ"/>
        </w:rPr>
        <w:t>Қалел Қарақат Аятоллақызы</w:t>
      </w:r>
      <w:r w:rsidR="00D86DDD">
        <w:rPr>
          <w:rFonts w:ascii="Times New Roman" w:hAnsi="Times New Roman"/>
          <w:sz w:val="24"/>
          <w:szCs w:val="24"/>
        </w:rPr>
        <w:t xml:space="preserve"> –</w:t>
      </w:r>
      <w:r w:rsidR="00B56D15">
        <w:rPr>
          <w:rFonts w:ascii="Times New Roman" w:hAnsi="Times New Roman"/>
          <w:sz w:val="24"/>
          <w:szCs w:val="24"/>
          <w:lang w:val="kk-KZ"/>
        </w:rPr>
        <w:t xml:space="preserve"> </w:t>
      </w:r>
      <w:r w:rsidR="00D86DDD">
        <w:rPr>
          <w:rFonts w:ascii="Times New Roman" w:hAnsi="Times New Roman"/>
          <w:sz w:val="24"/>
          <w:szCs w:val="24"/>
          <w:lang w:val="kk-KZ"/>
        </w:rPr>
        <w:t xml:space="preserve">білімі арнаулы орта, Б.Ахметов атындағы Павлодар педагогикалық колледжі </w:t>
      </w:r>
      <w:r w:rsidR="00EF06F1">
        <w:rPr>
          <w:rFonts w:ascii="Times New Roman" w:hAnsi="Times New Roman"/>
          <w:sz w:val="24"/>
          <w:szCs w:val="24"/>
          <w:lang w:val="kk-KZ"/>
        </w:rPr>
        <w:t>2023 жылы біті</w:t>
      </w:r>
      <w:proofErr w:type="gramStart"/>
      <w:r w:rsidR="00EF06F1">
        <w:rPr>
          <w:rFonts w:ascii="Times New Roman" w:hAnsi="Times New Roman"/>
          <w:sz w:val="24"/>
          <w:szCs w:val="24"/>
          <w:lang w:val="kk-KZ"/>
        </w:rPr>
        <w:t>р</w:t>
      </w:r>
      <w:proofErr w:type="gramEnd"/>
      <w:r w:rsidR="00EF06F1">
        <w:rPr>
          <w:rFonts w:ascii="Times New Roman" w:hAnsi="Times New Roman"/>
          <w:sz w:val="24"/>
          <w:szCs w:val="24"/>
          <w:lang w:val="kk-KZ"/>
        </w:rPr>
        <w:t xml:space="preserve">іп, «Бастауыш білім беру» мамандығы берілді. </w:t>
      </w:r>
      <w:r w:rsidR="00EF06F1">
        <w:rPr>
          <w:rFonts w:ascii="Times New Roman" w:hAnsi="Times New Roman"/>
          <w:sz w:val="24"/>
          <w:szCs w:val="24"/>
          <w:lang w:val="kk-KZ"/>
        </w:rPr>
        <w:lastRenderedPageBreak/>
        <w:t>Жалпы еңбек өтілімі</w:t>
      </w:r>
      <w:r w:rsidR="00B56D15">
        <w:rPr>
          <w:rFonts w:ascii="Times New Roman" w:hAnsi="Times New Roman"/>
          <w:sz w:val="24"/>
          <w:szCs w:val="24"/>
          <w:lang w:val="kk-KZ"/>
        </w:rPr>
        <w:t xml:space="preserve"> </w:t>
      </w:r>
      <w:r w:rsidR="00EF06F1">
        <w:rPr>
          <w:rFonts w:ascii="Times New Roman" w:hAnsi="Times New Roman"/>
          <w:sz w:val="24"/>
          <w:szCs w:val="24"/>
          <w:lang w:val="kk-KZ"/>
        </w:rPr>
        <w:t>- 2 жыл, тәрбиеші ретінде 1</w:t>
      </w:r>
      <w:r w:rsidR="00D86DDD">
        <w:rPr>
          <w:rFonts w:ascii="Times New Roman" w:hAnsi="Times New Roman"/>
          <w:sz w:val="24"/>
          <w:szCs w:val="24"/>
          <w:lang w:val="kk-KZ"/>
        </w:rPr>
        <w:t xml:space="preserve"> жыл,  2024 жылы 19.11-29.11 күндері «Өрлеу» БАҰО-да «Мектепке дейінгі ұйымның</w:t>
      </w:r>
      <w:r w:rsidR="00B56D15">
        <w:rPr>
          <w:rFonts w:ascii="Times New Roman" w:hAnsi="Times New Roman"/>
          <w:sz w:val="24"/>
          <w:szCs w:val="24"/>
          <w:lang w:val="kk-KZ"/>
        </w:rPr>
        <w:t xml:space="preserve"> </w:t>
      </w:r>
      <w:r w:rsidR="00D86DDD">
        <w:rPr>
          <w:rFonts w:ascii="Times New Roman" w:hAnsi="Times New Roman"/>
          <w:sz w:val="24"/>
          <w:szCs w:val="24"/>
          <w:lang w:val="kk-KZ"/>
        </w:rPr>
        <w:t xml:space="preserve">және мектепалды сыныптарда заттық-кеңістіктік дамытушы ортаны ұйымдастыру және педагогикалық процестің сапасын қамтамасыз ету» тақырыбында 72 сағаттық біліктілігін арттыру курсын өтті. </w:t>
      </w:r>
    </w:p>
    <w:p w:rsidR="00EF06F1" w:rsidRDefault="00EF06F1" w:rsidP="00266EAB">
      <w:pPr>
        <w:pStyle w:val="pc"/>
        <w:ind w:right="113" w:firstLine="821"/>
        <w:jc w:val="both"/>
        <w:rPr>
          <w:color w:val="auto"/>
          <w:lang w:val="kk-KZ"/>
        </w:rPr>
      </w:pPr>
      <w:r>
        <w:rPr>
          <w:color w:val="auto"/>
          <w:shd w:val="clear" w:color="auto" w:fill="FFFFFF"/>
          <w:lang w:val="kk-KZ"/>
        </w:rPr>
        <w:t xml:space="preserve">МАД педагогтің функцияларына үлгілік оқу жоспарына сәйкес ҰОҚ өткізу,  сабақ кестесіне сәйкес перспективалық жоспар және циклограмма құрастыру, режимдік сәттерді ұйымдастырып, өткізеді. </w:t>
      </w:r>
      <w:r>
        <w:rPr>
          <w:color w:val="auto"/>
          <w:lang w:val="kk-KZ"/>
        </w:rPr>
        <w:t>Циклограмма әр апта сайын жасалған. Балаларды қабылдаудан бастап, олардың  әртүрлі іс-әрекеті (ойын, танымдық, коммуникативті, шығармашылық, эксперименттік, еңбек, қозғалыс және т.б.), серуендеу, күндізгі ұйқы және балалардың үйге кетуі барлық режимдік тал</w:t>
      </w:r>
      <w:r w:rsidR="006D57D7">
        <w:rPr>
          <w:color w:val="auto"/>
          <w:lang w:val="kk-KZ"/>
        </w:rPr>
        <w:t>аптардың орындалуы қамтамасыз е</w:t>
      </w:r>
      <w:r>
        <w:rPr>
          <w:color w:val="auto"/>
          <w:lang w:val="kk-KZ"/>
        </w:rPr>
        <w:t xml:space="preserve">тілген. </w:t>
      </w:r>
    </w:p>
    <w:p w:rsidR="00EF06F1" w:rsidRDefault="00EF06F1" w:rsidP="00EF06F1">
      <w:pPr>
        <w:spacing w:after="0" w:line="240" w:lineRule="auto"/>
        <w:ind w:firstLine="708"/>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Диагностика (бастапқы, аралық және қорытынды) арқылы балалардың біліктері мен дағдыларының дамуын қадағалайды.  </w:t>
      </w:r>
    </w:p>
    <w:p w:rsidR="00EF06F1" w:rsidRDefault="00EF06F1" w:rsidP="00EF06F1">
      <w:pPr>
        <w:spacing w:after="0" w:line="240" w:lineRule="auto"/>
        <w:ind w:firstLine="708"/>
        <w:jc w:val="both"/>
        <w:rPr>
          <w:rFonts w:ascii="Times New Roman" w:hAnsi="Times New Roman"/>
          <w:sz w:val="24"/>
          <w:szCs w:val="24"/>
          <w:shd w:val="clear" w:color="auto" w:fill="FFFFFF"/>
          <w:lang w:val="kk-KZ"/>
        </w:rPr>
      </w:pPr>
      <w:r>
        <w:rPr>
          <w:rFonts w:ascii="Times New Roman" w:hAnsi="Times New Roman"/>
          <w:bCs/>
          <w:sz w:val="24"/>
          <w:szCs w:val="24"/>
          <w:lang w:val="kk-KZ" w:bidi="en-US"/>
        </w:rPr>
        <w:t xml:space="preserve">Мектеп жасына дейінгі балалардың біліктері мен дағдыларының дамуына мониторинг жүргізу нәтижелелері. </w:t>
      </w:r>
      <w:r>
        <w:rPr>
          <w:rFonts w:ascii="Times New Roman" w:hAnsi="Times New Roman"/>
          <w:sz w:val="24"/>
          <w:szCs w:val="24"/>
          <w:lang w:val="kk-KZ"/>
        </w:rPr>
        <w:t xml:space="preserve">Қазақстан Республикасы Оқу-ағарту министрлігінің балаларды ерте дамыту институты әзірлеген әдістемелік нұсқаулығы бойынша балалардың біліктері мен дағдыларының дамуын бағалау бойынша мониторинг жүргізудің бірыңғай тәсілін қамтамасыз ету. Бақылау парағының төменгі жағында берілген ұяшықта балалар мен педагогтің Үлгілік бағдарламаның күтілетін нәтижесіне жетудің пайыздық көрсеткішін және одан төменде орналасқан жоғары, орташа, төмен ұяшықтарында балалардың біліктер мен дағдыларды игеру деңгейін автоматты түрде есептеп шығарады. </w:t>
      </w:r>
      <w:r>
        <w:rPr>
          <w:rFonts w:ascii="Times New Roman" w:hAnsi="Times New Roman"/>
          <w:sz w:val="24"/>
          <w:szCs w:val="24"/>
          <w:shd w:val="clear" w:color="auto" w:fill="FFFFFF"/>
          <w:lang w:val="kk-KZ"/>
        </w:rPr>
        <w:t>Мектеп жасына дейінгі балалардың біліктері мен дағдыларының даму деңгейін бақылау бойынша индикаторлар жүйесі баланың жасына сәйкес әр білім беру саласы бойынша күтілетін нәтижелерден тұрады.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8"/>
        <w:gridCol w:w="1552"/>
        <w:gridCol w:w="1492"/>
        <w:gridCol w:w="1443"/>
        <w:gridCol w:w="1733"/>
        <w:gridCol w:w="1490"/>
      </w:tblGrid>
      <w:tr w:rsidR="00EF06F1" w:rsidTr="009239C0">
        <w:trPr>
          <w:trHeight w:val="170"/>
        </w:trPr>
        <w:tc>
          <w:tcPr>
            <w:tcW w:w="1796" w:type="dxa"/>
            <w:vMerge w:val="restart"/>
          </w:tcPr>
          <w:p w:rsidR="00EF06F1" w:rsidRDefault="00EF06F1" w:rsidP="009239C0">
            <w:pPr>
              <w:spacing w:after="0" w:line="240" w:lineRule="auto"/>
              <w:jc w:val="both"/>
              <w:rPr>
                <w:rFonts w:ascii="Times New Roman" w:hAnsi="Times New Roman"/>
                <w:b/>
                <w:sz w:val="24"/>
                <w:szCs w:val="24"/>
              </w:rPr>
            </w:pPr>
            <w:r>
              <w:rPr>
                <w:rFonts w:ascii="Times New Roman" w:hAnsi="Times New Roman"/>
                <w:b/>
                <w:sz w:val="24"/>
                <w:szCs w:val="24"/>
              </w:rPr>
              <w:t>Оқу жылдары</w:t>
            </w:r>
          </w:p>
        </w:tc>
        <w:tc>
          <w:tcPr>
            <w:tcW w:w="1604" w:type="dxa"/>
            <w:vMerge w:val="restart"/>
          </w:tcPr>
          <w:p w:rsidR="00EF06F1" w:rsidRDefault="00EF06F1" w:rsidP="009239C0">
            <w:pPr>
              <w:spacing w:after="0" w:line="240" w:lineRule="auto"/>
              <w:jc w:val="both"/>
              <w:rPr>
                <w:rFonts w:ascii="Times New Roman" w:hAnsi="Times New Roman"/>
                <w:b/>
                <w:sz w:val="24"/>
                <w:szCs w:val="24"/>
              </w:rPr>
            </w:pPr>
            <w:r>
              <w:rPr>
                <w:rFonts w:ascii="Times New Roman" w:hAnsi="Times New Roman"/>
                <w:b/>
                <w:sz w:val="24"/>
                <w:szCs w:val="24"/>
              </w:rPr>
              <w:t>Тәрбиелену</w:t>
            </w:r>
          </w:p>
          <w:p w:rsidR="00EF06F1" w:rsidRDefault="00EF06F1" w:rsidP="009239C0">
            <w:pPr>
              <w:spacing w:after="0" w:line="240" w:lineRule="auto"/>
              <w:jc w:val="both"/>
              <w:rPr>
                <w:rFonts w:ascii="Times New Roman" w:hAnsi="Times New Roman"/>
                <w:b/>
                <w:sz w:val="24"/>
                <w:szCs w:val="24"/>
              </w:rPr>
            </w:pPr>
            <w:r>
              <w:rPr>
                <w:rFonts w:ascii="Times New Roman" w:hAnsi="Times New Roman"/>
                <w:b/>
                <w:sz w:val="24"/>
                <w:szCs w:val="24"/>
              </w:rPr>
              <w:t>шілер саны</w:t>
            </w:r>
          </w:p>
        </w:tc>
        <w:tc>
          <w:tcPr>
            <w:tcW w:w="5200" w:type="dxa"/>
            <w:gridSpan w:val="3"/>
          </w:tcPr>
          <w:p w:rsidR="00EF06F1" w:rsidRDefault="00EF06F1" w:rsidP="009239C0">
            <w:pPr>
              <w:spacing w:after="0" w:line="240" w:lineRule="auto"/>
              <w:jc w:val="center"/>
              <w:rPr>
                <w:rFonts w:ascii="Times New Roman" w:hAnsi="Times New Roman"/>
                <w:b/>
                <w:sz w:val="24"/>
                <w:szCs w:val="24"/>
              </w:rPr>
            </w:pPr>
            <w:r>
              <w:rPr>
                <w:rFonts w:ascii="Times New Roman" w:hAnsi="Times New Roman"/>
                <w:b/>
                <w:sz w:val="24"/>
                <w:szCs w:val="24"/>
              </w:rPr>
              <w:t>Диагностика</w:t>
            </w:r>
          </w:p>
        </w:tc>
        <w:tc>
          <w:tcPr>
            <w:tcW w:w="1767" w:type="dxa"/>
            <w:vMerge w:val="restart"/>
          </w:tcPr>
          <w:p w:rsidR="00EF06F1" w:rsidRDefault="00EF06F1" w:rsidP="009239C0">
            <w:pPr>
              <w:spacing w:after="0" w:line="240" w:lineRule="auto"/>
              <w:jc w:val="both"/>
              <w:rPr>
                <w:rFonts w:ascii="Times New Roman" w:hAnsi="Times New Roman"/>
                <w:b/>
                <w:sz w:val="24"/>
                <w:szCs w:val="24"/>
              </w:rPr>
            </w:pPr>
            <w:r>
              <w:rPr>
                <w:rFonts w:ascii="Times New Roman" w:hAnsi="Times New Roman"/>
                <w:b/>
                <w:sz w:val="24"/>
                <w:szCs w:val="24"/>
              </w:rPr>
              <w:t>МАД педагогі</w:t>
            </w:r>
          </w:p>
        </w:tc>
      </w:tr>
      <w:tr w:rsidR="00EF06F1" w:rsidTr="009239C0">
        <w:trPr>
          <w:trHeight w:val="108"/>
        </w:trPr>
        <w:tc>
          <w:tcPr>
            <w:tcW w:w="1796" w:type="dxa"/>
            <w:vMerge/>
          </w:tcPr>
          <w:p w:rsidR="00EF06F1" w:rsidRDefault="00EF06F1" w:rsidP="009239C0">
            <w:pPr>
              <w:spacing w:after="0" w:line="240" w:lineRule="auto"/>
              <w:jc w:val="both"/>
              <w:rPr>
                <w:rFonts w:ascii="Times New Roman" w:hAnsi="Times New Roman"/>
                <w:b/>
                <w:sz w:val="24"/>
                <w:szCs w:val="24"/>
              </w:rPr>
            </w:pPr>
          </w:p>
        </w:tc>
        <w:tc>
          <w:tcPr>
            <w:tcW w:w="1604" w:type="dxa"/>
            <w:vMerge/>
          </w:tcPr>
          <w:p w:rsidR="00EF06F1" w:rsidRDefault="00EF06F1" w:rsidP="009239C0">
            <w:pPr>
              <w:spacing w:after="0" w:line="240" w:lineRule="auto"/>
              <w:jc w:val="both"/>
              <w:rPr>
                <w:rFonts w:ascii="Times New Roman" w:hAnsi="Times New Roman"/>
                <w:b/>
                <w:sz w:val="24"/>
                <w:szCs w:val="24"/>
              </w:rPr>
            </w:pPr>
          </w:p>
        </w:tc>
        <w:tc>
          <w:tcPr>
            <w:tcW w:w="1656" w:type="dxa"/>
          </w:tcPr>
          <w:p w:rsidR="00EF06F1" w:rsidRDefault="00EF06F1" w:rsidP="009239C0">
            <w:pPr>
              <w:spacing w:after="0" w:line="240" w:lineRule="auto"/>
              <w:jc w:val="both"/>
              <w:rPr>
                <w:rFonts w:ascii="Times New Roman" w:hAnsi="Times New Roman"/>
                <w:b/>
                <w:sz w:val="24"/>
                <w:szCs w:val="24"/>
              </w:rPr>
            </w:pPr>
            <w:r>
              <w:rPr>
                <w:rFonts w:ascii="Times New Roman" w:hAnsi="Times New Roman"/>
                <w:b/>
                <w:sz w:val="24"/>
                <w:szCs w:val="24"/>
              </w:rPr>
              <w:t>бастапқы</w:t>
            </w:r>
          </w:p>
        </w:tc>
        <w:tc>
          <w:tcPr>
            <w:tcW w:w="1678" w:type="dxa"/>
          </w:tcPr>
          <w:p w:rsidR="00EF06F1" w:rsidRDefault="00EF06F1" w:rsidP="009239C0">
            <w:pPr>
              <w:spacing w:after="0" w:line="240" w:lineRule="auto"/>
              <w:jc w:val="both"/>
              <w:rPr>
                <w:rFonts w:ascii="Times New Roman" w:hAnsi="Times New Roman"/>
                <w:b/>
                <w:sz w:val="24"/>
                <w:szCs w:val="24"/>
              </w:rPr>
            </w:pPr>
            <w:r>
              <w:rPr>
                <w:rFonts w:ascii="Times New Roman" w:hAnsi="Times New Roman"/>
                <w:b/>
                <w:sz w:val="24"/>
                <w:szCs w:val="24"/>
              </w:rPr>
              <w:t>аралық</w:t>
            </w:r>
          </w:p>
        </w:tc>
        <w:tc>
          <w:tcPr>
            <w:tcW w:w="1866" w:type="dxa"/>
          </w:tcPr>
          <w:p w:rsidR="00EF06F1" w:rsidRDefault="00EF06F1" w:rsidP="009239C0">
            <w:pPr>
              <w:spacing w:after="0" w:line="240" w:lineRule="auto"/>
              <w:jc w:val="both"/>
              <w:rPr>
                <w:rFonts w:ascii="Times New Roman" w:hAnsi="Times New Roman"/>
                <w:b/>
                <w:sz w:val="24"/>
                <w:szCs w:val="24"/>
              </w:rPr>
            </w:pPr>
            <w:r>
              <w:rPr>
                <w:rFonts w:ascii="Times New Roman" w:hAnsi="Times New Roman"/>
                <w:b/>
                <w:sz w:val="24"/>
                <w:szCs w:val="24"/>
              </w:rPr>
              <w:t>қорытынды</w:t>
            </w:r>
          </w:p>
        </w:tc>
        <w:tc>
          <w:tcPr>
            <w:tcW w:w="1767" w:type="dxa"/>
            <w:vMerge/>
          </w:tcPr>
          <w:p w:rsidR="00EF06F1" w:rsidRDefault="00EF06F1" w:rsidP="009239C0">
            <w:pPr>
              <w:spacing w:after="0" w:line="240" w:lineRule="auto"/>
              <w:jc w:val="both"/>
              <w:rPr>
                <w:rFonts w:ascii="Times New Roman" w:hAnsi="Times New Roman"/>
                <w:b/>
                <w:sz w:val="24"/>
                <w:szCs w:val="24"/>
              </w:rPr>
            </w:pPr>
          </w:p>
        </w:tc>
      </w:tr>
      <w:tr w:rsidR="00EF06F1" w:rsidTr="009239C0">
        <w:trPr>
          <w:trHeight w:val="986"/>
        </w:trPr>
        <w:tc>
          <w:tcPr>
            <w:tcW w:w="1796" w:type="dxa"/>
          </w:tcPr>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202</w:t>
            </w:r>
            <w:r>
              <w:rPr>
                <w:rFonts w:ascii="Times New Roman" w:hAnsi="Times New Roman"/>
                <w:sz w:val="24"/>
                <w:szCs w:val="24"/>
                <w:lang w:val="kk-KZ"/>
              </w:rPr>
              <w:t>4</w:t>
            </w:r>
            <w:r>
              <w:rPr>
                <w:rFonts w:ascii="Times New Roman" w:hAnsi="Times New Roman"/>
                <w:sz w:val="24"/>
                <w:szCs w:val="24"/>
              </w:rPr>
              <w:t>-202</w:t>
            </w:r>
            <w:r>
              <w:rPr>
                <w:rFonts w:ascii="Times New Roman" w:hAnsi="Times New Roman"/>
                <w:sz w:val="24"/>
                <w:szCs w:val="24"/>
                <w:lang w:val="kk-KZ"/>
              </w:rPr>
              <w:t>5</w:t>
            </w:r>
          </w:p>
        </w:tc>
        <w:tc>
          <w:tcPr>
            <w:tcW w:w="1604" w:type="dxa"/>
          </w:tcPr>
          <w:p w:rsidR="00EF06F1" w:rsidRDefault="008009CE" w:rsidP="009239C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2C3DD3">
              <w:rPr>
                <w:rFonts w:ascii="Times New Roman" w:hAnsi="Times New Roman"/>
                <w:sz w:val="24"/>
                <w:szCs w:val="24"/>
                <w:lang w:val="kk-KZ"/>
              </w:rPr>
              <w:t>6</w:t>
            </w:r>
          </w:p>
        </w:tc>
        <w:tc>
          <w:tcPr>
            <w:tcW w:w="1656"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3</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Төмен-</w:t>
            </w:r>
            <w:r>
              <w:rPr>
                <w:rFonts w:ascii="Times New Roman" w:hAnsi="Times New Roman"/>
                <w:sz w:val="24"/>
                <w:szCs w:val="24"/>
                <w:lang w:val="en-US"/>
              </w:rPr>
              <w:t>0</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lang w:val="en-US"/>
              </w:rPr>
              <w:t>100</w:t>
            </w:r>
            <w:r>
              <w:rPr>
                <w:rFonts w:ascii="Times New Roman" w:hAnsi="Times New Roman"/>
                <w:sz w:val="24"/>
                <w:szCs w:val="24"/>
              </w:rPr>
              <w:t>%</w:t>
            </w:r>
          </w:p>
        </w:tc>
        <w:tc>
          <w:tcPr>
            <w:tcW w:w="1678" w:type="dxa"/>
          </w:tcPr>
          <w:p w:rsidR="00EF06F1" w:rsidRPr="00F54B23" w:rsidRDefault="00F54B23"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rPr>
            </w:pPr>
            <w:r>
              <w:rPr>
                <w:rFonts w:ascii="Times New Roman" w:hAnsi="Times New Roman"/>
                <w:sz w:val="24"/>
                <w:szCs w:val="24"/>
              </w:rPr>
              <w:t>Орташа-3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Төмен-</w:t>
            </w:r>
            <w:r>
              <w:rPr>
                <w:rFonts w:ascii="Times New Roman" w:hAnsi="Times New Roman"/>
                <w:sz w:val="24"/>
                <w:szCs w:val="24"/>
                <w:lang w:val="en-US"/>
              </w:rPr>
              <w:t>0</w:t>
            </w:r>
          </w:p>
          <w:p w:rsidR="00EF06F1" w:rsidRDefault="00EF06F1" w:rsidP="009239C0">
            <w:pPr>
              <w:spacing w:after="0" w:line="240" w:lineRule="auto"/>
              <w:jc w:val="both"/>
              <w:rPr>
                <w:rFonts w:ascii="Times New Roman" w:hAnsi="Times New Roman"/>
                <w:sz w:val="24"/>
                <w:szCs w:val="24"/>
              </w:rPr>
            </w:pPr>
            <w:r>
              <w:rPr>
                <w:rFonts w:ascii="Times New Roman" w:hAnsi="Times New Roman"/>
                <w:sz w:val="24"/>
                <w:szCs w:val="24"/>
                <w:lang w:val="en-US"/>
              </w:rPr>
              <w:t>100</w:t>
            </w:r>
            <w:r>
              <w:rPr>
                <w:rFonts w:ascii="Times New Roman" w:hAnsi="Times New Roman"/>
                <w:sz w:val="24"/>
                <w:szCs w:val="24"/>
              </w:rPr>
              <w:t>%</w:t>
            </w:r>
          </w:p>
        </w:tc>
        <w:tc>
          <w:tcPr>
            <w:tcW w:w="1866"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Орташа-</w:t>
            </w:r>
            <w:r>
              <w:rPr>
                <w:rFonts w:ascii="Times New Roman" w:hAnsi="Times New Roman"/>
                <w:sz w:val="24"/>
                <w:szCs w:val="24"/>
                <w:lang w:val="en-US"/>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Төмен-</w:t>
            </w:r>
            <w:r>
              <w:rPr>
                <w:rFonts w:ascii="Times New Roman" w:hAnsi="Times New Roman"/>
                <w:sz w:val="24"/>
                <w:szCs w:val="24"/>
                <w:lang w:val="en-US"/>
              </w:rPr>
              <w:t>0</w:t>
            </w:r>
          </w:p>
          <w:p w:rsidR="00EF06F1" w:rsidRDefault="00EF06F1" w:rsidP="009239C0">
            <w:pPr>
              <w:spacing w:after="0" w:line="240" w:lineRule="auto"/>
              <w:jc w:val="both"/>
              <w:rPr>
                <w:rFonts w:ascii="Times New Roman" w:hAnsi="Times New Roman"/>
                <w:sz w:val="24"/>
                <w:szCs w:val="24"/>
              </w:rPr>
            </w:pPr>
            <w:r>
              <w:rPr>
                <w:rFonts w:ascii="Times New Roman" w:hAnsi="Times New Roman"/>
                <w:sz w:val="24"/>
                <w:szCs w:val="24"/>
                <w:lang w:val="en-US"/>
              </w:rPr>
              <w:t>100</w:t>
            </w:r>
            <w:r>
              <w:rPr>
                <w:rFonts w:ascii="Times New Roman" w:hAnsi="Times New Roman"/>
                <w:sz w:val="24"/>
                <w:szCs w:val="24"/>
              </w:rPr>
              <w:t>%</w:t>
            </w:r>
          </w:p>
        </w:tc>
        <w:tc>
          <w:tcPr>
            <w:tcW w:w="1767" w:type="dxa"/>
          </w:tcPr>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lang w:val="kk-KZ"/>
              </w:rPr>
              <w:t>Қалел Қ. А</w:t>
            </w:r>
          </w:p>
        </w:tc>
      </w:tr>
    </w:tbl>
    <w:p w:rsidR="00EF06F1" w:rsidRPr="007D7CD0" w:rsidRDefault="007D7CD0" w:rsidP="00EF06F1">
      <w:pPr>
        <w:tabs>
          <w:tab w:val="left" w:pos="7510"/>
        </w:tabs>
        <w:spacing w:after="0" w:line="240" w:lineRule="auto"/>
        <w:ind w:right="71"/>
        <w:jc w:val="both"/>
        <w:rPr>
          <w:rFonts w:ascii="Times New Roman" w:hAnsi="Times New Roman"/>
          <w:sz w:val="24"/>
          <w:szCs w:val="24"/>
          <w:lang w:val="kk-KZ"/>
        </w:rPr>
      </w:pPr>
      <w:r>
        <w:rPr>
          <w:rFonts w:ascii="Times New Roman" w:hAnsi="Times New Roman"/>
          <w:sz w:val="24"/>
          <w:szCs w:val="24"/>
          <w:lang w:val="kk-KZ"/>
        </w:rPr>
        <w:t xml:space="preserve">           </w:t>
      </w:r>
      <w:r w:rsidR="00EF06F1">
        <w:rPr>
          <w:rFonts w:ascii="Times New Roman" w:hAnsi="Times New Roman"/>
          <w:sz w:val="24"/>
          <w:szCs w:val="24"/>
          <w:lang w:val="kk-KZ"/>
        </w:rPr>
        <w:t>Қазақстан Республикасы Оқу-ағарту министрлігі балаларды</w:t>
      </w:r>
      <w:r w:rsidR="00EF06F1">
        <w:rPr>
          <w:rFonts w:ascii="Times New Roman" w:hAnsi="Times New Roman"/>
          <w:spacing w:val="-1"/>
          <w:sz w:val="24"/>
          <w:szCs w:val="24"/>
          <w:lang w:val="kk-KZ"/>
        </w:rPr>
        <w:t xml:space="preserve"> </w:t>
      </w:r>
      <w:r w:rsidR="00EF06F1">
        <w:rPr>
          <w:rFonts w:ascii="Times New Roman" w:hAnsi="Times New Roman"/>
          <w:sz w:val="24"/>
          <w:szCs w:val="24"/>
          <w:lang w:val="kk-KZ"/>
        </w:rPr>
        <w:t>ерте</w:t>
      </w:r>
      <w:r w:rsidR="00EF06F1">
        <w:rPr>
          <w:rFonts w:ascii="Times New Roman" w:hAnsi="Times New Roman"/>
          <w:spacing w:val="-3"/>
          <w:sz w:val="24"/>
          <w:szCs w:val="24"/>
          <w:lang w:val="kk-KZ"/>
        </w:rPr>
        <w:t xml:space="preserve"> </w:t>
      </w:r>
      <w:r w:rsidR="00EF06F1">
        <w:rPr>
          <w:rFonts w:ascii="Times New Roman" w:hAnsi="Times New Roman"/>
          <w:sz w:val="24"/>
          <w:szCs w:val="24"/>
          <w:lang w:val="kk-KZ"/>
        </w:rPr>
        <w:t>дамыту институты мектепке дейінгі тәрбие мен оқытудың үлгілік бағдарламасы мазмұнын меңгеру бойынша мониторинг жүргізудің әдістемелік ұсынымдары әзірленді. Осы әдістемелік әзірлеме негізінде 2023-2024, 2024-2025 оқу жылдарының мониторингісі жүргізілді.</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992"/>
        <w:gridCol w:w="1276"/>
        <w:gridCol w:w="1417"/>
        <w:gridCol w:w="1418"/>
        <w:gridCol w:w="1417"/>
        <w:gridCol w:w="1701"/>
        <w:gridCol w:w="1418"/>
      </w:tblGrid>
      <w:tr w:rsidR="00EF06F1" w:rsidTr="00184591">
        <w:trPr>
          <w:trHeight w:val="165"/>
        </w:trPr>
        <w:tc>
          <w:tcPr>
            <w:tcW w:w="568" w:type="dxa"/>
            <w:vMerge w:val="restart"/>
            <w:textDirection w:val="btLr"/>
          </w:tcPr>
          <w:p w:rsidR="00EF06F1" w:rsidRDefault="00EF06F1" w:rsidP="009239C0">
            <w:pPr>
              <w:spacing w:after="0" w:line="240" w:lineRule="auto"/>
              <w:ind w:left="113" w:right="113"/>
              <w:jc w:val="both"/>
              <w:rPr>
                <w:rFonts w:ascii="Times New Roman" w:hAnsi="Times New Roman"/>
                <w:b/>
                <w:sz w:val="24"/>
                <w:szCs w:val="24"/>
              </w:rPr>
            </w:pPr>
            <w:r>
              <w:rPr>
                <w:rFonts w:ascii="Times New Roman" w:hAnsi="Times New Roman"/>
                <w:b/>
                <w:sz w:val="24"/>
                <w:szCs w:val="24"/>
              </w:rPr>
              <w:t>Оқу жылдары</w:t>
            </w:r>
          </w:p>
        </w:tc>
        <w:tc>
          <w:tcPr>
            <w:tcW w:w="992" w:type="dxa"/>
            <w:vMerge w:val="restart"/>
            <w:textDirection w:val="btLr"/>
          </w:tcPr>
          <w:p w:rsidR="00EF06F1" w:rsidRDefault="00EF06F1" w:rsidP="009239C0">
            <w:pPr>
              <w:spacing w:after="0" w:line="240" w:lineRule="auto"/>
              <w:ind w:left="113" w:right="113"/>
              <w:jc w:val="both"/>
              <w:rPr>
                <w:rFonts w:ascii="Times New Roman" w:hAnsi="Times New Roman"/>
                <w:b/>
                <w:sz w:val="24"/>
                <w:szCs w:val="24"/>
              </w:rPr>
            </w:pPr>
            <w:r>
              <w:rPr>
                <w:rFonts w:ascii="Times New Roman" w:hAnsi="Times New Roman"/>
                <w:b/>
                <w:sz w:val="24"/>
                <w:szCs w:val="24"/>
              </w:rPr>
              <w:t>Тәрбиелену</w:t>
            </w:r>
          </w:p>
          <w:p w:rsidR="00EF06F1" w:rsidRDefault="00EF06F1" w:rsidP="009239C0">
            <w:pPr>
              <w:spacing w:after="0" w:line="240" w:lineRule="auto"/>
              <w:ind w:left="113" w:right="113"/>
              <w:jc w:val="both"/>
              <w:rPr>
                <w:rFonts w:ascii="Times New Roman" w:hAnsi="Times New Roman"/>
                <w:b/>
                <w:sz w:val="24"/>
                <w:szCs w:val="24"/>
              </w:rPr>
            </w:pPr>
            <w:r>
              <w:rPr>
                <w:rFonts w:ascii="Times New Roman" w:hAnsi="Times New Roman"/>
                <w:b/>
                <w:sz w:val="24"/>
                <w:szCs w:val="24"/>
              </w:rPr>
              <w:t>шілер саны</w:t>
            </w:r>
          </w:p>
        </w:tc>
        <w:tc>
          <w:tcPr>
            <w:tcW w:w="7229" w:type="dxa"/>
            <w:gridSpan w:val="5"/>
          </w:tcPr>
          <w:p w:rsidR="00EF06F1" w:rsidRDefault="00EF06F1" w:rsidP="009239C0">
            <w:pPr>
              <w:spacing w:after="0" w:line="240" w:lineRule="auto"/>
              <w:jc w:val="center"/>
              <w:rPr>
                <w:rFonts w:ascii="Times New Roman" w:hAnsi="Times New Roman"/>
                <w:b/>
                <w:sz w:val="24"/>
                <w:szCs w:val="24"/>
              </w:rPr>
            </w:pPr>
            <w:r>
              <w:rPr>
                <w:rFonts w:ascii="Times New Roman" w:hAnsi="Times New Roman"/>
                <w:b/>
                <w:sz w:val="24"/>
                <w:szCs w:val="24"/>
              </w:rPr>
              <w:t>Мониторинг</w:t>
            </w:r>
          </w:p>
        </w:tc>
        <w:tc>
          <w:tcPr>
            <w:tcW w:w="1418" w:type="dxa"/>
            <w:vMerge w:val="restart"/>
          </w:tcPr>
          <w:p w:rsidR="00EF06F1" w:rsidRDefault="00EF06F1" w:rsidP="009239C0">
            <w:pPr>
              <w:spacing w:after="0" w:line="240" w:lineRule="auto"/>
              <w:jc w:val="both"/>
              <w:rPr>
                <w:rFonts w:ascii="Times New Roman" w:hAnsi="Times New Roman"/>
                <w:b/>
                <w:sz w:val="24"/>
                <w:szCs w:val="24"/>
              </w:rPr>
            </w:pPr>
            <w:r>
              <w:rPr>
                <w:rFonts w:ascii="Times New Roman" w:hAnsi="Times New Roman"/>
                <w:b/>
                <w:sz w:val="24"/>
                <w:szCs w:val="24"/>
              </w:rPr>
              <w:t>МАД педагогі</w:t>
            </w:r>
          </w:p>
        </w:tc>
      </w:tr>
      <w:tr w:rsidR="00EF06F1" w:rsidTr="00184591">
        <w:trPr>
          <w:cantSplit/>
          <w:trHeight w:val="1631"/>
        </w:trPr>
        <w:tc>
          <w:tcPr>
            <w:tcW w:w="568" w:type="dxa"/>
            <w:vMerge/>
          </w:tcPr>
          <w:p w:rsidR="00EF06F1" w:rsidRDefault="00EF06F1" w:rsidP="009239C0">
            <w:pPr>
              <w:spacing w:after="0" w:line="240" w:lineRule="auto"/>
              <w:jc w:val="both"/>
              <w:rPr>
                <w:rFonts w:ascii="Times New Roman" w:hAnsi="Times New Roman"/>
                <w:b/>
                <w:sz w:val="24"/>
                <w:szCs w:val="24"/>
              </w:rPr>
            </w:pPr>
          </w:p>
        </w:tc>
        <w:tc>
          <w:tcPr>
            <w:tcW w:w="992" w:type="dxa"/>
            <w:vMerge/>
          </w:tcPr>
          <w:p w:rsidR="00EF06F1" w:rsidRDefault="00EF06F1" w:rsidP="009239C0">
            <w:pPr>
              <w:spacing w:after="0" w:line="240" w:lineRule="auto"/>
              <w:jc w:val="both"/>
              <w:rPr>
                <w:rFonts w:ascii="Times New Roman" w:hAnsi="Times New Roman"/>
                <w:b/>
                <w:sz w:val="24"/>
                <w:szCs w:val="24"/>
              </w:rPr>
            </w:pPr>
          </w:p>
        </w:tc>
        <w:tc>
          <w:tcPr>
            <w:tcW w:w="1276" w:type="dxa"/>
            <w:vAlign w:val="bottom"/>
          </w:tcPr>
          <w:p w:rsidR="00EF06F1" w:rsidRDefault="00EF06F1" w:rsidP="007D7CD0">
            <w:pPr>
              <w:spacing w:after="0" w:line="240" w:lineRule="auto"/>
              <w:rPr>
                <w:rFonts w:ascii="Times New Roman" w:hAnsi="Times New Roman"/>
                <w:sz w:val="24"/>
                <w:szCs w:val="24"/>
              </w:rPr>
            </w:pPr>
            <w:r>
              <w:rPr>
                <w:rFonts w:ascii="Times New Roman" w:hAnsi="Times New Roman"/>
                <w:sz w:val="24"/>
                <w:szCs w:val="24"/>
              </w:rPr>
              <w:t>Физикалық қасиеттерді дамыту</w:t>
            </w:r>
          </w:p>
        </w:tc>
        <w:tc>
          <w:tcPr>
            <w:tcW w:w="1417" w:type="dxa"/>
            <w:vAlign w:val="bottom"/>
          </w:tcPr>
          <w:p w:rsidR="00EF06F1" w:rsidRDefault="00EF06F1" w:rsidP="007D7CD0">
            <w:pPr>
              <w:spacing w:after="0" w:line="240" w:lineRule="auto"/>
              <w:rPr>
                <w:rFonts w:ascii="Times New Roman" w:hAnsi="Times New Roman"/>
                <w:sz w:val="24"/>
                <w:szCs w:val="24"/>
              </w:rPr>
            </w:pPr>
            <w:r>
              <w:rPr>
                <w:rFonts w:ascii="Times New Roman" w:hAnsi="Times New Roman"/>
                <w:sz w:val="24"/>
                <w:szCs w:val="24"/>
              </w:rPr>
              <w:t>Коммуникативтік дағдыларды дамыту</w:t>
            </w:r>
          </w:p>
        </w:tc>
        <w:tc>
          <w:tcPr>
            <w:tcW w:w="1418" w:type="dxa"/>
            <w:vAlign w:val="bottom"/>
          </w:tcPr>
          <w:p w:rsidR="00EF06F1" w:rsidRDefault="00EF06F1" w:rsidP="007D7CD0">
            <w:pPr>
              <w:spacing w:after="0" w:line="240" w:lineRule="auto"/>
              <w:rPr>
                <w:rFonts w:ascii="Times New Roman" w:hAnsi="Times New Roman"/>
                <w:sz w:val="24"/>
                <w:szCs w:val="24"/>
              </w:rPr>
            </w:pPr>
            <w:r>
              <w:rPr>
                <w:rFonts w:ascii="Times New Roman" w:hAnsi="Times New Roman"/>
                <w:sz w:val="24"/>
                <w:szCs w:val="24"/>
              </w:rPr>
              <w:t>Танымдық және зияткерлік дағдыларды дамыту</w:t>
            </w:r>
          </w:p>
        </w:tc>
        <w:tc>
          <w:tcPr>
            <w:tcW w:w="1417" w:type="dxa"/>
            <w:vAlign w:val="bottom"/>
          </w:tcPr>
          <w:p w:rsidR="00EF06F1" w:rsidRDefault="00EF06F1" w:rsidP="007D7CD0">
            <w:pPr>
              <w:spacing w:after="0" w:line="240" w:lineRule="auto"/>
              <w:rPr>
                <w:rFonts w:ascii="Times New Roman" w:hAnsi="Times New Roman"/>
                <w:sz w:val="24"/>
                <w:szCs w:val="24"/>
              </w:rPr>
            </w:pPr>
            <w:r>
              <w:rPr>
                <w:rFonts w:ascii="Times New Roman" w:hAnsi="Times New Roman"/>
                <w:sz w:val="24"/>
                <w:szCs w:val="24"/>
              </w:rPr>
              <w:t>Балалардың шығармашылық дағдыларын, зерттеу і</w:t>
            </w:r>
            <w:proofErr w:type="gramStart"/>
            <w:r>
              <w:rPr>
                <w:rFonts w:ascii="Times New Roman" w:hAnsi="Times New Roman"/>
                <w:sz w:val="24"/>
                <w:szCs w:val="24"/>
              </w:rPr>
              <w:t>с-</w:t>
            </w:r>
            <w:proofErr w:type="gramEnd"/>
            <w:r>
              <w:rPr>
                <w:rFonts w:ascii="Times New Roman" w:hAnsi="Times New Roman"/>
                <w:sz w:val="24"/>
                <w:szCs w:val="24"/>
              </w:rPr>
              <w:t>әрекетін дамыту</w:t>
            </w:r>
          </w:p>
        </w:tc>
        <w:tc>
          <w:tcPr>
            <w:tcW w:w="1701" w:type="dxa"/>
            <w:vAlign w:val="bottom"/>
          </w:tcPr>
          <w:p w:rsidR="00EF06F1" w:rsidRDefault="00EF06F1" w:rsidP="007D7CD0">
            <w:pPr>
              <w:spacing w:after="0" w:line="240" w:lineRule="auto"/>
              <w:rPr>
                <w:rFonts w:ascii="Times New Roman" w:hAnsi="Times New Roman"/>
                <w:sz w:val="24"/>
                <w:szCs w:val="24"/>
              </w:rPr>
            </w:pPr>
            <w:r>
              <w:rPr>
                <w:rFonts w:ascii="Times New Roman" w:hAnsi="Times New Roman"/>
                <w:sz w:val="24"/>
                <w:szCs w:val="24"/>
              </w:rPr>
              <w:t>Әлеуметтік-эмоционалды дағдыларды қалыптастыру</w:t>
            </w:r>
          </w:p>
        </w:tc>
        <w:tc>
          <w:tcPr>
            <w:tcW w:w="1418" w:type="dxa"/>
            <w:vMerge/>
          </w:tcPr>
          <w:p w:rsidR="00EF06F1" w:rsidRDefault="00EF06F1" w:rsidP="009239C0">
            <w:pPr>
              <w:spacing w:after="0" w:line="240" w:lineRule="auto"/>
              <w:jc w:val="both"/>
              <w:rPr>
                <w:rFonts w:ascii="Times New Roman" w:hAnsi="Times New Roman"/>
                <w:b/>
                <w:sz w:val="24"/>
                <w:szCs w:val="24"/>
              </w:rPr>
            </w:pPr>
          </w:p>
        </w:tc>
      </w:tr>
      <w:tr w:rsidR="00EF06F1" w:rsidTr="00184591">
        <w:tc>
          <w:tcPr>
            <w:tcW w:w="568" w:type="dxa"/>
            <w:vMerge w:val="restart"/>
            <w:textDirection w:val="btLr"/>
          </w:tcPr>
          <w:p w:rsidR="00EF06F1" w:rsidRDefault="00EF06F1" w:rsidP="009239C0">
            <w:pPr>
              <w:spacing w:after="0" w:line="240" w:lineRule="auto"/>
              <w:ind w:left="113" w:right="113"/>
              <w:jc w:val="center"/>
              <w:rPr>
                <w:rFonts w:ascii="Times New Roman" w:hAnsi="Times New Roman"/>
                <w:sz w:val="24"/>
                <w:szCs w:val="24"/>
                <w:lang w:val="kk-KZ"/>
              </w:rPr>
            </w:pPr>
            <w:r>
              <w:rPr>
                <w:rFonts w:ascii="Times New Roman" w:hAnsi="Times New Roman"/>
                <w:sz w:val="24"/>
                <w:szCs w:val="24"/>
              </w:rPr>
              <w:t>202</w:t>
            </w:r>
            <w:r>
              <w:rPr>
                <w:rFonts w:ascii="Times New Roman" w:hAnsi="Times New Roman"/>
                <w:sz w:val="24"/>
                <w:szCs w:val="24"/>
                <w:lang w:val="kk-KZ"/>
              </w:rPr>
              <w:t>4</w:t>
            </w:r>
            <w:r>
              <w:rPr>
                <w:rFonts w:ascii="Times New Roman" w:hAnsi="Times New Roman"/>
                <w:sz w:val="24"/>
                <w:szCs w:val="24"/>
              </w:rPr>
              <w:t>-202</w:t>
            </w:r>
            <w:r>
              <w:rPr>
                <w:rFonts w:ascii="Times New Roman" w:hAnsi="Times New Roman"/>
                <w:sz w:val="24"/>
                <w:szCs w:val="24"/>
                <w:lang w:val="kk-KZ"/>
              </w:rPr>
              <w:t>5</w:t>
            </w:r>
          </w:p>
        </w:tc>
        <w:tc>
          <w:tcPr>
            <w:tcW w:w="992" w:type="dxa"/>
          </w:tcPr>
          <w:p w:rsidR="00EF06F1" w:rsidRPr="007D7CD0"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u w:val="single"/>
              </w:rPr>
              <w:t>бастапқы</w:t>
            </w:r>
            <w:r>
              <w:rPr>
                <w:rFonts w:ascii="Times New Roman" w:hAnsi="Times New Roman"/>
                <w:sz w:val="24"/>
                <w:szCs w:val="24"/>
              </w:rPr>
              <w:t xml:space="preserve"> </w:t>
            </w:r>
            <w:r w:rsidR="002C3DD3">
              <w:rPr>
                <w:rFonts w:ascii="Times New Roman" w:hAnsi="Times New Roman"/>
                <w:sz w:val="24"/>
                <w:szCs w:val="24"/>
                <w:lang w:val="kk-KZ"/>
              </w:rPr>
              <w:t>6</w:t>
            </w:r>
            <w:r w:rsidR="007D7CD0">
              <w:rPr>
                <w:rFonts w:ascii="Times New Roman" w:hAnsi="Times New Roman"/>
                <w:sz w:val="24"/>
                <w:szCs w:val="24"/>
                <w:lang w:val="kk-KZ"/>
              </w:rPr>
              <w:t xml:space="preserve"> </w:t>
            </w:r>
            <w:r>
              <w:rPr>
                <w:rFonts w:ascii="Times New Roman" w:hAnsi="Times New Roman"/>
                <w:sz w:val="24"/>
                <w:szCs w:val="24"/>
              </w:rPr>
              <w:t>бала</w:t>
            </w:r>
          </w:p>
        </w:tc>
        <w:tc>
          <w:tcPr>
            <w:tcW w:w="1276"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5</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sidR="00F54B23">
              <w:rPr>
                <w:rFonts w:ascii="Times New Roman" w:hAnsi="Times New Roman"/>
                <w:sz w:val="24"/>
                <w:szCs w:val="24"/>
                <w:lang w:val="kk-KZ"/>
              </w:rPr>
              <w:t>1</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Төмен-0</w:t>
            </w:r>
          </w:p>
        </w:tc>
        <w:tc>
          <w:tcPr>
            <w:tcW w:w="1417"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Орташа-</w:t>
            </w:r>
            <w:r>
              <w:rPr>
                <w:rFonts w:ascii="Times New Roman" w:hAnsi="Times New Roman"/>
                <w:sz w:val="24"/>
                <w:szCs w:val="24"/>
                <w:lang w:val="en-US"/>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Төмен-</w:t>
            </w:r>
            <w:r>
              <w:rPr>
                <w:rFonts w:ascii="Times New Roman" w:hAnsi="Times New Roman"/>
                <w:sz w:val="24"/>
                <w:szCs w:val="24"/>
                <w:lang w:val="en-US"/>
              </w:rPr>
              <w:t>0</w:t>
            </w:r>
          </w:p>
        </w:tc>
        <w:tc>
          <w:tcPr>
            <w:tcW w:w="1418"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Орташа-</w:t>
            </w:r>
            <w:r>
              <w:rPr>
                <w:rFonts w:ascii="Times New Roman" w:hAnsi="Times New Roman"/>
                <w:sz w:val="24"/>
                <w:szCs w:val="24"/>
                <w:lang w:val="en-US"/>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Төмен-</w:t>
            </w:r>
            <w:r>
              <w:rPr>
                <w:rFonts w:ascii="Times New Roman" w:hAnsi="Times New Roman"/>
                <w:sz w:val="24"/>
                <w:szCs w:val="24"/>
                <w:lang w:val="en-US"/>
              </w:rPr>
              <w:t>0</w:t>
            </w:r>
          </w:p>
        </w:tc>
        <w:tc>
          <w:tcPr>
            <w:tcW w:w="1417" w:type="dxa"/>
          </w:tcPr>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Жоғары-</w:t>
            </w:r>
            <w:r>
              <w:rPr>
                <w:rFonts w:ascii="Times New Roman" w:hAnsi="Times New Roman"/>
                <w:sz w:val="24"/>
                <w:szCs w:val="24"/>
                <w:lang w:val="en-US"/>
              </w:rPr>
              <w:t>3</w:t>
            </w:r>
          </w:p>
          <w:p w:rsidR="00EF06F1" w:rsidRPr="00F54B23" w:rsidRDefault="00F54B23"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w:t>
            </w:r>
            <w:r>
              <w:rPr>
                <w:rFonts w:ascii="Times New Roman" w:hAnsi="Times New Roman"/>
                <w:sz w:val="24"/>
                <w:szCs w:val="24"/>
                <w:lang w:val="kk-KZ"/>
              </w:rPr>
              <w:t>0</w:t>
            </w:r>
          </w:p>
        </w:tc>
        <w:tc>
          <w:tcPr>
            <w:tcW w:w="1701"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Орташа-</w:t>
            </w:r>
            <w:r>
              <w:rPr>
                <w:rFonts w:ascii="Times New Roman" w:hAnsi="Times New Roman"/>
                <w:sz w:val="24"/>
                <w:szCs w:val="24"/>
                <w:lang w:val="en-US"/>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Төмен-</w:t>
            </w:r>
            <w:r>
              <w:rPr>
                <w:rFonts w:ascii="Times New Roman" w:hAnsi="Times New Roman"/>
                <w:sz w:val="24"/>
                <w:szCs w:val="24"/>
                <w:lang w:val="en-US"/>
              </w:rPr>
              <w:t>0</w:t>
            </w:r>
          </w:p>
        </w:tc>
        <w:tc>
          <w:tcPr>
            <w:tcW w:w="1418" w:type="dxa"/>
            <w:vMerge w:val="restart"/>
          </w:tcPr>
          <w:p w:rsidR="00EF06F1" w:rsidRDefault="002C3DD3" w:rsidP="009239C0">
            <w:pPr>
              <w:spacing w:after="0" w:line="240" w:lineRule="auto"/>
              <w:jc w:val="both"/>
              <w:rPr>
                <w:rFonts w:ascii="Times New Roman" w:hAnsi="Times New Roman"/>
                <w:sz w:val="24"/>
                <w:szCs w:val="24"/>
                <w:lang w:val="kk-KZ"/>
              </w:rPr>
            </w:pPr>
            <w:r>
              <w:rPr>
                <w:rFonts w:ascii="Times New Roman" w:hAnsi="Times New Roman"/>
                <w:sz w:val="24"/>
                <w:szCs w:val="24"/>
                <w:lang w:val="kk-KZ"/>
              </w:rPr>
              <w:t>Қалел Қ. А</w:t>
            </w:r>
          </w:p>
        </w:tc>
      </w:tr>
      <w:tr w:rsidR="00EF06F1" w:rsidTr="00184591">
        <w:tc>
          <w:tcPr>
            <w:tcW w:w="568" w:type="dxa"/>
            <w:vMerge/>
          </w:tcPr>
          <w:p w:rsidR="00EF06F1" w:rsidRDefault="00EF06F1" w:rsidP="009239C0">
            <w:pPr>
              <w:spacing w:after="0" w:line="240" w:lineRule="auto"/>
              <w:jc w:val="both"/>
              <w:rPr>
                <w:rFonts w:ascii="Times New Roman" w:hAnsi="Times New Roman"/>
                <w:sz w:val="24"/>
                <w:szCs w:val="24"/>
              </w:rPr>
            </w:pPr>
          </w:p>
        </w:tc>
        <w:tc>
          <w:tcPr>
            <w:tcW w:w="992" w:type="dxa"/>
          </w:tcPr>
          <w:p w:rsidR="00EF06F1" w:rsidRDefault="00EF06F1" w:rsidP="009239C0">
            <w:pPr>
              <w:spacing w:after="0" w:line="240" w:lineRule="auto"/>
              <w:jc w:val="both"/>
              <w:rPr>
                <w:rFonts w:ascii="Times New Roman" w:hAnsi="Times New Roman"/>
                <w:sz w:val="24"/>
                <w:szCs w:val="24"/>
                <w:u w:val="single"/>
                <w:lang w:val="kk-KZ"/>
              </w:rPr>
            </w:pPr>
            <w:r>
              <w:rPr>
                <w:rFonts w:ascii="Times New Roman" w:hAnsi="Times New Roman"/>
                <w:sz w:val="24"/>
                <w:szCs w:val="24"/>
                <w:u w:val="single"/>
              </w:rPr>
              <w:t>аралық</w:t>
            </w:r>
            <w:r>
              <w:rPr>
                <w:rFonts w:ascii="Times New Roman" w:hAnsi="Times New Roman"/>
                <w:sz w:val="24"/>
                <w:szCs w:val="24"/>
                <w:u w:val="single"/>
                <w:lang w:val="kk-KZ"/>
              </w:rPr>
              <w:t xml:space="preserve"> </w:t>
            </w:r>
          </w:p>
          <w:p w:rsidR="00EF06F1" w:rsidRPr="007D7CD0"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lang w:val="en-US"/>
              </w:rPr>
              <w:t>6</w:t>
            </w:r>
            <w:r>
              <w:rPr>
                <w:rFonts w:ascii="Times New Roman" w:hAnsi="Times New Roman"/>
                <w:sz w:val="24"/>
                <w:szCs w:val="24"/>
                <w:lang w:val="kk-KZ"/>
              </w:rPr>
              <w:t xml:space="preserve"> </w:t>
            </w:r>
            <w:r w:rsidR="007D7CD0">
              <w:rPr>
                <w:rFonts w:ascii="Times New Roman" w:hAnsi="Times New Roman"/>
                <w:sz w:val="24"/>
                <w:szCs w:val="24"/>
                <w:lang w:val="kk-KZ"/>
              </w:rPr>
              <w:t xml:space="preserve"> </w:t>
            </w:r>
            <w:r>
              <w:rPr>
                <w:rFonts w:ascii="Times New Roman" w:hAnsi="Times New Roman"/>
                <w:sz w:val="24"/>
                <w:szCs w:val="24"/>
              </w:rPr>
              <w:t>бала</w:t>
            </w:r>
          </w:p>
        </w:tc>
        <w:tc>
          <w:tcPr>
            <w:tcW w:w="1276"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Орташа-</w:t>
            </w:r>
            <w:r>
              <w:rPr>
                <w:rFonts w:ascii="Times New Roman" w:hAnsi="Times New Roman"/>
                <w:sz w:val="24"/>
                <w:szCs w:val="24"/>
                <w:lang w:val="en-US"/>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Төмен-</w:t>
            </w:r>
            <w:r>
              <w:rPr>
                <w:rFonts w:ascii="Times New Roman" w:hAnsi="Times New Roman"/>
                <w:sz w:val="24"/>
                <w:szCs w:val="24"/>
                <w:lang w:val="en-US"/>
              </w:rPr>
              <w:t>1</w:t>
            </w:r>
          </w:p>
        </w:tc>
        <w:tc>
          <w:tcPr>
            <w:tcW w:w="1417"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Орташа-</w:t>
            </w:r>
            <w:r>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w:t>
            </w:r>
            <w:r>
              <w:rPr>
                <w:rFonts w:ascii="Times New Roman" w:hAnsi="Times New Roman"/>
                <w:sz w:val="24"/>
                <w:szCs w:val="24"/>
                <w:lang w:val="kk-KZ"/>
              </w:rPr>
              <w:t>1</w:t>
            </w:r>
          </w:p>
        </w:tc>
        <w:tc>
          <w:tcPr>
            <w:tcW w:w="1418"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Орташа-</w:t>
            </w:r>
            <w:r>
              <w:rPr>
                <w:rFonts w:ascii="Times New Roman" w:hAnsi="Times New Roman"/>
                <w:sz w:val="24"/>
                <w:szCs w:val="24"/>
                <w:lang w:val="en-US"/>
              </w:rPr>
              <w:t>3</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w:t>
            </w:r>
            <w:r>
              <w:rPr>
                <w:rFonts w:ascii="Times New Roman" w:hAnsi="Times New Roman"/>
                <w:sz w:val="24"/>
                <w:szCs w:val="24"/>
                <w:lang w:val="kk-KZ"/>
              </w:rPr>
              <w:t>1</w:t>
            </w:r>
          </w:p>
        </w:tc>
        <w:tc>
          <w:tcPr>
            <w:tcW w:w="1417" w:type="dxa"/>
          </w:tcPr>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Жоғары-</w:t>
            </w:r>
            <w:r>
              <w:rPr>
                <w:rFonts w:ascii="Times New Roman" w:hAnsi="Times New Roman"/>
                <w:sz w:val="24"/>
                <w:szCs w:val="24"/>
                <w:lang w:val="en-US"/>
              </w:rPr>
              <w:t>3</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w:t>
            </w:r>
            <w:r>
              <w:rPr>
                <w:rFonts w:ascii="Times New Roman" w:hAnsi="Times New Roman"/>
                <w:sz w:val="24"/>
                <w:szCs w:val="24"/>
                <w:lang w:val="kk-KZ"/>
              </w:rPr>
              <w:t>1</w:t>
            </w:r>
          </w:p>
        </w:tc>
        <w:tc>
          <w:tcPr>
            <w:tcW w:w="1701" w:type="dxa"/>
          </w:tcPr>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Жоғары-</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Төмен-</w:t>
            </w:r>
            <w:r>
              <w:rPr>
                <w:rFonts w:ascii="Times New Roman" w:hAnsi="Times New Roman"/>
                <w:sz w:val="24"/>
                <w:szCs w:val="24"/>
                <w:lang w:val="en-US"/>
              </w:rPr>
              <w:t>1</w:t>
            </w:r>
          </w:p>
        </w:tc>
        <w:tc>
          <w:tcPr>
            <w:tcW w:w="1418" w:type="dxa"/>
            <w:vMerge/>
          </w:tcPr>
          <w:p w:rsidR="00EF06F1" w:rsidRDefault="00EF06F1" w:rsidP="009239C0">
            <w:pPr>
              <w:spacing w:after="0" w:line="240" w:lineRule="auto"/>
              <w:jc w:val="both"/>
              <w:rPr>
                <w:rFonts w:ascii="Times New Roman" w:hAnsi="Times New Roman"/>
                <w:sz w:val="24"/>
                <w:szCs w:val="24"/>
              </w:rPr>
            </w:pPr>
          </w:p>
        </w:tc>
      </w:tr>
      <w:tr w:rsidR="00EF06F1" w:rsidTr="00184591">
        <w:tc>
          <w:tcPr>
            <w:tcW w:w="568" w:type="dxa"/>
            <w:vMerge/>
          </w:tcPr>
          <w:p w:rsidR="00EF06F1" w:rsidRDefault="00EF06F1" w:rsidP="009239C0">
            <w:pPr>
              <w:spacing w:after="0" w:line="240" w:lineRule="auto"/>
              <w:jc w:val="both"/>
              <w:rPr>
                <w:rFonts w:ascii="Times New Roman" w:hAnsi="Times New Roman"/>
                <w:sz w:val="24"/>
                <w:szCs w:val="24"/>
              </w:rPr>
            </w:pPr>
          </w:p>
        </w:tc>
        <w:tc>
          <w:tcPr>
            <w:tcW w:w="992" w:type="dxa"/>
          </w:tcPr>
          <w:p w:rsidR="00EF06F1" w:rsidRPr="007D7CD0"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u w:val="single"/>
              </w:rPr>
              <w:t>қорытынды</w:t>
            </w:r>
            <w:r>
              <w:rPr>
                <w:rFonts w:ascii="Times New Roman" w:hAnsi="Times New Roman"/>
                <w:sz w:val="24"/>
                <w:szCs w:val="24"/>
              </w:rPr>
              <w:t xml:space="preserve"> </w:t>
            </w:r>
            <w:r>
              <w:rPr>
                <w:rFonts w:ascii="Times New Roman" w:hAnsi="Times New Roman"/>
                <w:sz w:val="24"/>
                <w:szCs w:val="24"/>
                <w:lang w:val="en-US"/>
              </w:rPr>
              <w:t>6</w:t>
            </w:r>
            <w:r w:rsidR="009239C0">
              <w:rPr>
                <w:rFonts w:ascii="Times New Roman" w:hAnsi="Times New Roman"/>
                <w:sz w:val="24"/>
                <w:szCs w:val="24"/>
                <w:lang w:val="kk-KZ"/>
              </w:rPr>
              <w:t xml:space="preserve"> </w:t>
            </w:r>
            <w:r>
              <w:rPr>
                <w:rFonts w:ascii="Times New Roman" w:hAnsi="Times New Roman"/>
                <w:sz w:val="24"/>
                <w:szCs w:val="24"/>
              </w:rPr>
              <w:t>бала</w:t>
            </w:r>
          </w:p>
        </w:tc>
        <w:tc>
          <w:tcPr>
            <w:tcW w:w="1276" w:type="dxa"/>
          </w:tcPr>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Жоғары-</w:t>
            </w:r>
            <w:r>
              <w:rPr>
                <w:rFonts w:ascii="Times New Roman" w:hAnsi="Times New Roman"/>
                <w:sz w:val="24"/>
                <w:szCs w:val="24"/>
                <w:lang w:val="en-US"/>
              </w:rPr>
              <w:t>3</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sidR="00F54B23">
              <w:rPr>
                <w:rFonts w:ascii="Times New Roman" w:hAnsi="Times New Roman"/>
                <w:sz w:val="24"/>
                <w:szCs w:val="24"/>
                <w:lang w:val="kk-KZ"/>
              </w:rPr>
              <w:t>3</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w:t>
            </w:r>
            <w:r w:rsidR="00F54B23">
              <w:rPr>
                <w:rFonts w:ascii="Times New Roman" w:hAnsi="Times New Roman"/>
                <w:sz w:val="24"/>
                <w:szCs w:val="24"/>
                <w:lang w:val="kk-KZ"/>
              </w:rPr>
              <w:t>0</w:t>
            </w:r>
          </w:p>
        </w:tc>
        <w:tc>
          <w:tcPr>
            <w:tcW w:w="1417" w:type="dxa"/>
          </w:tcPr>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Жоғары-</w:t>
            </w:r>
            <w:r>
              <w:rPr>
                <w:rFonts w:ascii="Times New Roman" w:hAnsi="Times New Roman"/>
                <w:sz w:val="24"/>
                <w:szCs w:val="24"/>
                <w:lang w:val="en-US"/>
              </w:rPr>
              <w:t>3</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w:t>
            </w:r>
            <w:r w:rsidR="00F54B23">
              <w:rPr>
                <w:rFonts w:ascii="Times New Roman" w:hAnsi="Times New Roman"/>
                <w:sz w:val="24"/>
                <w:szCs w:val="24"/>
                <w:lang w:val="kk-KZ"/>
              </w:rPr>
              <w:t>0</w:t>
            </w:r>
          </w:p>
        </w:tc>
        <w:tc>
          <w:tcPr>
            <w:tcW w:w="1418" w:type="dxa"/>
          </w:tcPr>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Жоғары-</w:t>
            </w:r>
            <w:r>
              <w:rPr>
                <w:rFonts w:ascii="Times New Roman" w:hAnsi="Times New Roman"/>
                <w:sz w:val="24"/>
                <w:szCs w:val="24"/>
                <w:lang w:val="en-US"/>
              </w:rPr>
              <w:t>3</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w:t>
            </w:r>
            <w:r w:rsidR="00F54B23">
              <w:rPr>
                <w:rFonts w:ascii="Times New Roman" w:hAnsi="Times New Roman"/>
                <w:sz w:val="24"/>
                <w:szCs w:val="24"/>
                <w:lang w:val="kk-KZ"/>
              </w:rPr>
              <w:t>0</w:t>
            </w:r>
          </w:p>
        </w:tc>
        <w:tc>
          <w:tcPr>
            <w:tcW w:w="1417" w:type="dxa"/>
          </w:tcPr>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Жоғары-</w:t>
            </w:r>
            <w:r>
              <w:rPr>
                <w:rFonts w:ascii="Times New Roman" w:hAnsi="Times New Roman"/>
                <w:sz w:val="24"/>
                <w:szCs w:val="24"/>
                <w:lang w:val="en-US"/>
              </w:rPr>
              <w:t>3</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sidR="00F54B23">
              <w:rPr>
                <w:rFonts w:ascii="Times New Roman" w:hAnsi="Times New Roman"/>
                <w:sz w:val="24"/>
                <w:szCs w:val="24"/>
                <w:lang w:val="kk-KZ"/>
              </w:rPr>
              <w:t>3</w:t>
            </w:r>
          </w:p>
          <w:p w:rsidR="00EF06F1"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w:t>
            </w:r>
            <w:r w:rsidR="00F54B23">
              <w:rPr>
                <w:rFonts w:ascii="Times New Roman" w:hAnsi="Times New Roman"/>
                <w:sz w:val="24"/>
                <w:szCs w:val="24"/>
                <w:lang w:val="kk-KZ"/>
              </w:rPr>
              <w:t>0</w:t>
            </w:r>
          </w:p>
        </w:tc>
        <w:tc>
          <w:tcPr>
            <w:tcW w:w="1701" w:type="dxa"/>
          </w:tcPr>
          <w:p w:rsidR="00EF06F1" w:rsidRDefault="00EF06F1" w:rsidP="009239C0">
            <w:pPr>
              <w:spacing w:after="0" w:line="240" w:lineRule="auto"/>
              <w:jc w:val="both"/>
              <w:rPr>
                <w:rFonts w:ascii="Times New Roman" w:hAnsi="Times New Roman"/>
                <w:sz w:val="24"/>
                <w:szCs w:val="24"/>
                <w:lang w:val="en-US"/>
              </w:rPr>
            </w:pPr>
            <w:r>
              <w:rPr>
                <w:rFonts w:ascii="Times New Roman" w:hAnsi="Times New Roman"/>
                <w:sz w:val="24"/>
                <w:szCs w:val="24"/>
              </w:rPr>
              <w:t>Жоғары-</w:t>
            </w:r>
            <w:r>
              <w:rPr>
                <w:rFonts w:ascii="Times New Roman" w:hAnsi="Times New Roman"/>
                <w:sz w:val="24"/>
                <w:szCs w:val="24"/>
                <w:lang w:val="en-US"/>
              </w:rPr>
              <w:t>3</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Орташа-</w:t>
            </w:r>
            <w:r w:rsidR="00F54B23">
              <w:rPr>
                <w:rFonts w:ascii="Times New Roman" w:hAnsi="Times New Roman"/>
                <w:sz w:val="24"/>
                <w:szCs w:val="24"/>
                <w:lang w:val="kk-KZ"/>
              </w:rPr>
              <w:t>3</w:t>
            </w:r>
          </w:p>
          <w:p w:rsidR="00EF06F1" w:rsidRPr="00F54B23" w:rsidRDefault="00EF06F1" w:rsidP="009239C0">
            <w:pPr>
              <w:spacing w:after="0" w:line="240" w:lineRule="auto"/>
              <w:jc w:val="both"/>
              <w:rPr>
                <w:rFonts w:ascii="Times New Roman" w:hAnsi="Times New Roman"/>
                <w:sz w:val="24"/>
                <w:szCs w:val="24"/>
                <w:lang w:val="kk-KZ"/>
              </w:rPr>
            </w:pPr>
            <w:r>
              <w:rPr>
                <w:rFonts w:ascii="Times New Roman" w:hAnsi="Times New Roman"/>
                <w:sz w:val="24"/>
                <w:szCs w:val="24"/>
              </w:rPr>
              <w:t>Төмен-</w:t>
            </w:r>
            <w:r w:rsidR="00F54B23">
              <w:rPr>
                <w:rFonts w:ascii="Times New Roman" w:hAnsi="Times New Roman"/>
                <w:sz w:val="24"/>
                <w:szCs w:val="24"/>
                <w:lang w:val="kk-KZ"/>
              </w:rPr>
              <w:t>0</w:t>
            </w:r>
          </w:p>
        </w:tc>
        <w:tc>
          <w:tcPr>
            <w:tcW w:w="1418" w:type="dxa"/>
            <w:vMerge/>
          </w:tcPr>
          <w:p w:rsidR="00EF06F1" w:rsidRDefault="00EF06F1" w:rsidP="009239C0">
            <w:pPr>
              <w:spacing w:after="0" w:line="240" w:lineRule="auto"/>
              <w:jc w:val="both"/>
              <w:rPr>
                <w:rFonts w:ascii="Times New Roman" w:hAnsi="Times New Roman"/>
                <w:sz w:val="24"/>
                <w:szCs w:val="24"/>
              </w:rPr>
            </w:pPr>
          </w:p>
        </w:tc>
      </w:tr>
    </w:tbl>
    <w:p w:rsidR="00EF06F1" w:rsidRDefault="00EF06F1" w:rsidP="00EF06F1">
      <w:pPr>
        <w:spacing w:after="0" w:line="240" w:lineRule="auto"/>
        <w:ind w:firstLine="708"/>
        <w:jc w:val="both"/>
        <w:rPr>
          <w:rFonts w:ascii="Times New Roman" w:hAnsi="Times New Roman"/>
          <w:sz w:val="24"/>
          <w:szCs w:val="24"/>
        </w:rPr>
      </w:pPr>
      <w:r>
        <w:rPr>
          <w:rFonts w:ascii="Times New Roman" w:hAnsi="Times New Roman"/>
          <w:sz w:val="24"/>
          <w:szCs w:val="24"/>
        </w:rPr>
        <w:t>Мониторинг нәтижелері бойынша орташа, төмен даму деңгейіндегі балалармен қосымша жеке жұ</w:t>
      </w:r>
      <w:proofErr w:type="gramStart"/>
      <w:r>
        <w:rPr>
          <w:rFonts w:ascii="Times New Roman" w:hAnsi="Times New Roman"/>
          <w:sz w:val="24"/>
          <w:szCs w:val="24"/>
        </w:rPr>
        <w:t>мыс ж</w:t>
      </w:r>
      <w:proofErr w:type="gramEnd"/>
      <w:r>
        <w:rPr>
          <w:rFonts w:ascii="Times New Roman" w:hAnsi="Times New Roman"/>
          <w:sz w:val="24"/>
          <w:szCs w:val="24"/>
        </w:rPr>
        <w:t>үргізу жоспарлары іске асырылған. Баланы дамытудың жеке картасында «түзету іс</w:t>
      </w:r>
      <w:r w:rsidR="006D57D7">
        <w:rPr>
          <w:rFonts w:ascii="Times New Roman" w:hAnsi="Times New Roman"/>
          <w:sz w:val="24"/>
          <w:szCs w:val="24"/>
          <w:lang w:val="kk-KZ"/>
        </w:rPr>
        <w:t xml:space="preserve"> </w:t>
      </w:r>
      <w:r>
        <w:rPr>
          <w:rFonts w:ascii="Times New Roman" w:hAnsi="Times New Roman"/>
          <w:sz w:val="24"/>
          <w:szCs w:val="24"/>
        </w:rPr>
        <w:t xml:space="preserve">- шаралары» бөлімінде балалармен жұмыс істейтін тәрбиешілер </w:t>
      </w:r>
      <w:r>
        <w:rPr>
          <w:rFonts w:ascii="Times New Roman" w:hAnsi="Times New Roman"/>
          <w:sz w:val="24"/>
          <w:szCs w:val="24"/>
        </w:rPr>
        <w:lastRenderedPageBreak/>
        <w:t xml:space="preserve">мен </w:t>
      </w:r>
      <w:proofErr w:type="gramStart"/>
      <w:r>
        <w:rPr>
          <w:rFonts w:ascii="Times New Roman" w:hAnsi="Times New Roman"/>
          <w:sz w:val="24"/>
          <w:szCs w:val="24"/>
        </w:rPr>
        <w:t>п</w:t>
      </w:r>
      <w:proofErr w:type="gramEnd"/>
      <w:r>
        <w:rPr>
          <w:rFonts w:ascii="Times New Roman" w:hAnsi="Times New Roman"/>
          <w:sz w:val="24"/>
          <w:szCs w:val="24"/>
        </w:rPr>
        <w:t>ән мамандары мониторинг деректерінің қорытындысы бойынша баланы одан әрі дамыту жөніндегі іс-шараларды ұйымдастырған.</w:t>
      </w:r>
    </w:p>
    <w:p w:rsidR="00EF06F1" w:rsidRPr="007D7CD0" w:rsidRDefault="00EF06F1" w:rsidP="007D7CD0">
      <w:pPr>
        <w:spacing w:after="0" w:line="240" w:lineRule="auto"/>
        <w:jc w:val="center"/>
        <w:rPr>
          <w:rFonts w:ascii="Times New Roman" w:hAnsi="Times New Roman"/>
          <w:b/>
          <w:sz w:val="24"/>
          <w:szCs w:val="24"/>
          <w:lang w:val="kk-KZ"/>
        </w:rPr>
      </w:pPr>
      <w:r>
        <w:rPr>
          <w:rFonts w:ascii="Times New Roman" w:hAnsi="Times New Roman"/>
          <w:b/>
          <w:sz w:val="24"/>
          <w:szCs w:val="24"/>
        </w:rPr>
        <w:t>Балалардың дарындылығын ашу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3961"/>
        <w:gridCol w:w="1418"/>
        <w:gridCol w:w="1525"/>
      </w:tblGrid>
      <w:tr w:rsidR="00EF06F1" w:rsidTr="00CD5FFB">
        <w:trPr>
          <w:trHeight w:val="319"/>
        </w:trPr>
        <w:tc>
          <w:tcPr>
            <w:tcW w:w="2384" w:type="dxa"/>
          </w:tcPr>
          <w:p w:rsidR="00EF06F1" w:rsidRDefault="00EF06F1" w:rsidP="00CD5FFB">
            <w:pPr>
              <w:spacing w:after="0" w:line="240" w:lineRule="auto"/>
              <w:jc w:val="center"/>
              <w:rPr>
                <w:rFonts w:ascii="Times New Roman" w:hAnsi="Times New Roman"/>
                <w:b/>
                <w:sz w:val="24"/>
                <w:szCs w:val="24"/>
              </w:rPr>
            </w:pPr>
            <w:r>
              <w:rPr>
                <w:rFonts w:ascii="Times New Roman" w:hAnsi="Times New Roman"/>
                <w:b/>
                <w:sz w:val="24"/>
                <w:szCs w:val="24"/>
              </w:rPr>
              <w:t>Конкурс атауы</w:t>
            </w:r>
          </w:p>
        </w:tc>
        <w:tc>
          <w:tcPr>
            <w:tcW w:w="3961" w:type="dxa"/>
          </w:tcPr>
          <w:p w:rsidR="00EF06F1" w:rsidRDefault="00CD5FFB" w:rsidP="00CD5FFB">
            <w:pPr>
              <w:spacing w:after="0" w:line="240" w:lineRule="auto"/>
              <w:jc w:val="center"/>
              <w:rPr>
                <w:rFonts w:ascii="Times New Roman" w:hAnsi="Times New Roman"/>
                <w:b/>
                <w:sz w:val="24"/>
                <w:szCs w:val="24"/>
              </w:rPr>
            </w:pPr>
            <w:r>
              <w:rPr>
                <w:rFonts w:ascii="Times New Roman" w:hAnsi="Times New Roman"/>
                <w:b/>
                <w:sz w:val="24"/>
                <w:szCs w:val="24"/>
              </w:rPr>
              <w:t>А</w:t>
            </w:r>
            <w:r w:rsidR="00EF06F1">
              <w:rPr>
                <w:rFonts w:ascii="Times New Roman" w:hAnsi="Times New Roman"/>
                <w:b/>
                <w:sz w:val="24"/>
                <w:szCs w:val="24"/>
              </w:rPr>
              <w:t>удандық</w:t>
            </w:r>
          </w:p>
        </w:tc>
        <w:tc>
          <w:tcPr>
            <w:tcW w:w="1418" w:type="dxa"/>
          </w:tcPr>
          <w:p w:rsidR="00EF06F1" w:rsidRDefault="00CD5FFB" w:rsidP="00CD5FFB">
            <w:pPr>
              <w:spacing w:after="0" w:line="240" w:lineRule="auto"/>
              <w:jc w:val="center"/>
              <w:rPr>
                <w:rFonts w:ascii="Times New Roman" w:hAnsi="Times New Roman"/>
                <w:b/>
                <w:sz w:val="24"/>
                <w:szCs w:val="24"/>
              </w:rPr>
            </w:pPr>
            <w:r>
              <w:rPr>
                <w:rFonts w:ascii="Times New Roman" w:hAnsi="Times New Roman"/>
                <w:b/>
                <w:sz w:val="24"/>
                <w:szCs w:val="24"/>
              </w:rPr>
              <w:t>О</w:t>
            </w:r>
            <w:r w:rsidR="00EF06F1">
              <w:rPr>
                <w:rFonts w:ascii="Times New Roman" w:hAnsi="Times New Roman"/>
                <w:b/>
                <w:sz w:val="24"/>
                <w:szCs w:val="24"/>
              </w:rPr>
              <w:t>блыстық</w:t>
            </w:r>
          </w:p>
        </w:tc>
        <w:tc>
          <w:tcPr>
            <w:tcW w:w="1525" w:type="dxa"/>
          </w:tcPr>
          <w:p w:rsidR="00EF06F1" w:rsidRDefault="00EF06F1" w:rsidP="00CD5FFB">
            <w:pPr>
              <w:spacing w:after="0" w:line="240" w:lineRule="auto"/>
              <w:jc w:val="center"/>
              <w:rPr>
                <w:rFonts w:ascii="Times New Roman" w:hAnsi="Times New Roman"/>
                <w:b/>
                <w:sz w:val="24"/>
                <w:szCs w:val="24"/>
              </w:rPr>
            </w:pPr>
            <w:r>
              <w:rPr>
                <w:rFonts w:ascii="Times New Roman" w:hAnsi="Times New Roman"/>
                <w:b/>
                <w:sz w:val="24"/>
                <w:szCs w:val="24"/>
              </w:rPr>
              <w:t>Тәрбиеші</w:t>
            </w:r>
          </w:p>
        </w:tc>
      </w:tr>
      <w:tr w:rsidR="00EF06F1" w:rsidTr="00DE3B2C">
        <w:trPr>
          <w:trHeight w:val="319"/>
        </w:trPr>
        <w:tc>
          <w:tcPr>
            <w:tcW w:w="9288" w:type="dxa"/>
            <w:gridSpan w:val="4"/>
          </w:tcPr>
          <w:p w:rsidR="00EF06F1" w:rsidRDefault="00EF06F1" w:rsidP="009239C0">
            <w:pPr>
              <w:spacing w:after="0" w:line="240" w:lineRule="auto"/>
              <w:jc w:val="center"/>
              <w:rPr>
                <w:rFonts w:ascii="Times New Roman" w:hAnsi="Times New Roman"/>
                <w:sz w:val="24"/>
                <w:szCs w:val="24"/>
              </w:rPr>
            </w:pPr>
            <w:r>
              <w:rPr>
                <w:rFonts w:ascii="Times New Roman" w:hAnsi="Times New Roman"/>
                <w:b/>
                <w:sz w:val="24"/>
                <w:szCs w:val="24"/>
              </w:rPr>
              <w:t>202</w:t>
            </w:r>
            <w:r>
              <w:rPr>
                <w:rFonts w:ascii="Times New Roman" w:hAnsi="Times New Roman"/>
                <w:b/>
                <w:sz w:val="24"/>
                <w:szCs w:val="24"/>
                <w:lang w:val="en-US"/>
              </w:rPr>
              <w:t>4</w:t>
            </w:r>
            <w:r>
              <w:rPr>
                <w:rFonts w:ascii="Times New Roman" w:hAnsi="Times New Roman"/>
                <w:b/>
                <w:sz w:val="24"/>
                <w:szCs w:val="24"/>
              </w:rPr>
              <w:t>-202</w:t>
            </w:r>
            <w:r>
              <w:rPr>
                <w:rFonts w:ascii="Times New Roman" w:hAnsi="Times New Roman"/>
                <w:b/>
                <w:sz w:val="24"/>
                <w:szCs w:val="24"/>
                <w:lang w:val="en-US"/>
              </w:rPr>
              <w:t>5</w:t>
            </w:r>
            <w:r>
              <w:rPr>
                <w:rFonts w:ascii="Times New Roman" w:hAnsi="Times New Roman"/>
                <w:b/>
                <w:sz w:val="24"/>
                <w:szCs w:val="24"/>
              </w:rPr>
              <w:t xml:space="preserve"> оқу жылы</w:t>
            </w:r>
          </w:p>
        </w:tc>
      </w:tr>
      <w:tr w:rsidR="00EF06F1" w:rsidTr="00CD5FFB">
        <w:trPr>
          <w:trHeight w:val="319"/>
        </w:trPr>
        <w:tc>
          <w:tcPr>
            <w:tcW w:w="2384" w:type="dxa"/>
          </w:tcPr>
          <w:p w:rsidR="00EF06F1" w:rsidRDefault="00EF06F1" w:rsidP="00CD5FFB">
            <w:pPr>
              <w:spacing w:after="0" w:line="240" w:lineRule="auto"/>
              <w:jc w:val="center"/>
              <w:rPr>
                <w:rFonts w:ascii="Times New Roman" w:hAnsi="Times New Roman"/>
                <w:sz w:val="24"/>
                <w:szCs w:val="24"/>
              </w:rPr>
            </w:pPr>
            <w:r>
              <w:rPr>
                <w:rFonts w:ascii="Times New Roman" w:hAnsi="Times New Roman"/>
                <w:sz w:val="24"/>
                <w:szCs w:val="24"/>
              </w:rPr>
              <w:t>«Жауқазын олимпиадасы</w:t>
            </w:r>
          </w:p>
        </w:tc>
        <w:tc>
          <w:tcPr>
            <w:tcW w:w="3961" w:type="dxa"/>
          </w:tcPr>
          <w:p w:rsidR="00EF06F1"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Қанат </w:t>
            </w:r>
            <w:r w:rsidR="00DE3B2C">
              <w:rPr>
                <w:rFonts w:ascii="Times New Roman" w:hAnsi="Times New Roman"/>
                <w:sz w:val="24"/>
                <w:szCs w:val="24"/>
                <w:lang w:val="kk-KZ"/>
              </w:rPr>
              <w:t>Али</w:t>
            </w:r>
            <w:r w:rsidR="007D7CD0">
              <w:rPr>
                <w:rFonts w:ascii="Times New Roman" w:hAnsi="Times New Roman"/>
                <w:sz w:val="24"/>
                <w:szCs w:val="24"/>
                <w:lang w:val="kk-KZ"/>
              </w:rPr>
              <w:t xml:space="preserve"> </w:t>
            </w:r>
            <w:r w:rsidR="00EF06F1">
              <w:rPr>
                <w:rFonts w:ascii="Times New Roman" w:hAnsi="Times New Roman"/>
                <w:sz w:val="24"/>
                <w:szCs w:val="24"/>
                <w:lang w:val="kk-KZ"/>
              </w:rPr>
              <w:t>-</w:t>
            </w:r>
            <w:r w:rsidR="00EF06F1">
              <w:rPr>
                <w:rFonts w:ascii="Times New Roman" w:hAnsi="Times New Roman"/>
                <w:sz w:val="24"/>
                <w:szCs w:val="24"/>
              </w:rPr>
              <w:t xml:space="preserve"> ІІІ орын</w:t>
            </w:r>
          </w:p>
          <w:p w:rsidR="00DE3B2C" w:rsidRDefault="00DE3B2C"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Ербол Амина</w:t>
            </w:r>
            <w:r w:rsidR="007D7CD0">
              <w:rPr>
                <w:rFonts w:ascii="Times New Roman" w:hAnsi="Times New Roman"/>
                <w:sz w:val="24"/>
                <w:szCs w:val="24"/>
                <w:lang w:val="kk-KZ"/>
              </w:rPr>
              <w:t xml:space="preserve"> </w:t>
            </w:r>
            <w:r>
              <w:rPr>
                <w:rFonts w:ascii="Times New Roman" w:hAnsi="Times New Roman"/>
                <w:sz w:val="24"/>
                <w:szCs w:val="24"/>
                <w:lang w:val="kk-KZ"/>
              </w:rPr>
              <w:t>- «Зерек бүлдіршін» номинациясы</w:t>
            </w:r>
          </w:p>
          <w:p w:rsidR="00EF06F1" w:rsidRPr="00DE3B2C" w:rsidRDefault="00DE3B2C" w:rsidP="00DE3B2C">
            <w:pPr>
              <w:spacing w:after="0" w:line="240" w:lineRule="auto"/>
              <w:jc w:val="center"/>
              <w:rPr>
                <w:rFonts w:ascii="Times New Roman" w:hAnsi="Times New Roman"/>
                <w:sz w:val="24"/>
                <w:szCs w:val="24"/>
                <w:lang w:val="kk-KZ"/>
              </w:rPr>
            </w:pPr>
            <w:r>
              <w:rPr>
                <w:rFonts w:ascii="Times New Roman" w:hAnsi="Times New Roman"/>
                <w:sz w:val="24"/>
                <w:szCs w:val="24"/>
                <w:lang w:val="kk-KZ"/>
              </w:rPr>
              <w:t>Ерсін Таңдана</w:t>
            </w:r>
            <w:r w:rsidR="007D7CD0">
              <w:rPr>
                <w:rFonts w:ascii="Times New Roman" w:hAnsi="Times New Roman"/>
                <w:sz w:val="24"/>
                <w:szCs w:val="24"/>
                <w:lang w:val="kk-KZ"/>
              </w:rPr>
              <w:t xml:space="preserve"> </w:t>
            </w:r>
            <w:r>
              <w:rPr>
                <w:rFonts w:ascii="Times New Roman" w:hAnsi="Times New Roman"/>
                <w:sz w:val="24"/>
                <w:szCs w:val="24"/>
                <w:lang w:val="kk-KZ"/>
              </w:rPr>
              <w:t>-</w:t>
            </w:r>
            <w:r w:rsidR="007D7CD0">
              <w:rPr>
                <w:rFonts w:ascii="Times New Roman" w:hAnsi="Times New Roman"/>
                <w:sz w:val="24"/>
                <w:szCs w:val="24"/>
                <w:lang w:val="kk-KZ"/>
              </w:rPr>
              <w:t xml:space="preserve"> </w:t>
            </w:r>
            <w:r>
              <w:rPr>
                <w:rFonts w:ascii="Times New Roman" w:hAnsi="Times New Roman"/>
                <w:sz w:val="24"/>
                <w:szCs w:val="24"/>
                <w:lang w:val="kk-KZ"/>
              </w:rPr>
              <w:t>«Ойшыл балдырған» номинациясы</w:t>
            </w:r>
          </w:p>
        </w:tc>
        <w:tc>
          <w:tcPr>
            <w:tcW w:w="1418" w:type="dxa"/>
          </w:tcPr>
          <w:p w:rsidR="00EF06F1" w:rsidRDefault="00EF06F1" w:rsidP="009239C0">
            <w:pPr>
              <w:spacing w:after="0" w:line="240" w:lineRule="auto"/>
              <w:jc w:val="center"/>
              <w:rPr>
                <w:rFonts w:ascii="Times New Roman" w:hAnsi="Times New Roman"/>
                <w:sz w:val="24"/>
                <w:szCs w:val="24"/>
              </w:rPr>
            </w:pPr>
          </w:p>
        </w:tc>
        <w:tc>
          <w:tcPr>
            <w:tcW w:w="1525" w:type="dxa"/>
          </w:tcPr>
          <w:p w:rsidR="00EF06F1" w:rsidRDefault="00DE3B2C" w:rsidP="009239C0">
            <w:pPr>
              <w:spacing w:after="0" w:line="240" w:lineRule="auto"/>
              <w:rPr>
                <w:rFonts w:ascii="Times New Roman" w:hAnsi="Times New Roman"/>
                <w:sz w:val="24"/>
                <w:szCs w:val="24"/>
              </w:rPr>
            </w:pPr>
            <w:r>
              <w:rPr>
                <w:rFonts w:ascii="Times New Roman" w:hAnsi="Times New Roman"/>
                <w:sz w:val="24"/>
                <w:szCs w:val="24"/>
                <w:lang w:val="kk-KZ"/>
              </w:rPr>
              <w:t>Қалел Қ.А.</w:t>
            </w:r>
          </w:p>
        </w:tc>
      </w:tr>
      <w:tr w:rsidR="00EF06F1" w:rsidTr="00CD5FFB">
        <w:trPr>
          <w:trHeight w:val="302"/>
        </w:trPr>
        <w:tc>
          <w:tcPr>
            <w:tcW w:w="2384" w:type="dxa"/>
          </w:tcPr>
          <w:p w:rsidR="00EF06F1" w:rsidRPr="00DE3B2C" w:rsidRDefault="00DE3B2C" w:rsidP="00CD5FFB">
            <w:pPr>
              <w:spacing w:after="0" w:line="240" w:lineRule="auto"/>
              <w:jc w:val="center"/>
              <w:rPr>
                <w:rFonts w:ascii="Times New Roman" w:hAnsi="Times New Roman"/>
                <w:sz w:val="24"/>
                <w:szCs w:val="24"/>
                <w:lang w:val="kk-KZ"/>
              </w:rPr>
            </w:pPr>
            <w:r>
              <w:rPr>
                <w:rFonts w:ascii="Times New Roman" w:hAnsi="Times New Roman"/>
                <w:sz w:val="24"/>
                <w:szCs w:val="24"/>
                <w:lang w:val="kk-KZ"/>
              </w:rPr>
              <w:t>«Бүлдіршін» фестивалі</w:t>
            </w:r>
          </w:p>
        </w:tc>
        <w:tc>
          <w:tcPr>
            <w:tcW w:w="3961" w:type="dxa"/>
          </w:tcPr>
          <w:p w:rsidR="00EF06F1" w:rsidRDefault="00DE3B2C" w:rsidP="007D7CD0">
            <w:pPr>
              <w:spacing w:after="0" w:line="240" w:lineRule="auto"/>
              <w:jc w:val="center"/>
              <w:rPr>
                <w:rFonts w:ascii="Times New Roman" w:hAnsi="Times New Roman"/>
                <w:sz w:val="24"/>
                <w:szCs w:val="24"/>
                <w:lang w:val="kk-KZ"/>
              </w:rPr>
            </w:pPr>
            <w:r>
              <w:rPr>
                <w:rFonts w:ascii="Times New Roman" w:hAnsi="Times New Roman"/>
                <w:sz w:val="24"/>
                <w:szCs w:val="24"/>
                <w:lang w:val="kk-KZ"/>
              </w:rPr>
              <w:t>Ербол Амина</w:t>
            </w:r>
            <w:r w:rsidR="007D7CD0">
              <w:rPr>
                <w:rFonts w:ascii="Times New Roman" w:hAnsi="Times New Roman"/>
                <w:sz w:val="24"/>
                <w:szCs w:val="24"/>
                <w:lang w:val="kk-KZ"/>
              </w:rPr>
              <w:t xml:space="preserve"> </w:t>
            </w:r>
            <w:r>
              <w:rPr>
                <w:rFonts w:ascii="Times New Roman" w:hAnsi="Times New Roman"/>
                <w:sz w:val="24"/>
                <w:szCs w:val="24"/>
                <w:lang w:val="kk-KZ"/>
              </w:rPr>
              <w:t>-</w:t>
            </w:r>
            <w:r w:rsidR="007D7CD0">
              <w:rPr>
                <w:rFonts w:ascii="Times New Roman" w:hAnsi="Times New Roman"/>
                <w:sz w:val="24"/>
                <w:szCs w:val="24"/>
                <w:lang w:val="kk-KZ"/>
              </w:rPr>
              <w:t xml:space="preserve"> </w:t>
            </w:r>
            <w:r>
              <w:rPr>
                <w:rFonts w:ascii="Times New Roman" w:hAnsi="Times New Roman"/>
                <w:sz w:val="24"/>
                <w:szCs w:val="24"/>
                <w:lang w:val="kk-KZ"/>
              </w:rPr>
              <w:t>І орын</w:t>
            </w:r>
          </w:p>
        </w:tc>
        <w:tc>
          <w:tcPr>
            <w:tcW w:w="1418" w:type="dxa"/>
          </w:tcPr>
          <w:p w:rsidR="00EF06F1" w:rsidRDefault="00EF06F1" w:rsidP="009239C0">
            <w:pPr>
              <w:spacing w:after="0" w:line="240" w:lineRule="auto"/>
              <w:jc w:val="center"/>
              <w:rPr>
                <w:rFonts w:ascii="Times New Roman" w:hAnsi="Times New Roman"/>
                <w:sz w:val="24"/>
                <w:szCs w:val="24"/>
              </w:rPr>
            </w:pPr>
          </w:p>
        </w:tc>
        <w:tc>
          <w:tcPr>
            <w:tcW w:w="1525" w:type="dxa"/>
          </w:tcPr>
          <w:p w:rsidR="00EF06F1" w:rsidRDefault="00DE3B2C" w:rsidP="009239C0">
            <w:pPr>
              <w:spacing w:after="0" w:line="240" w:lineRule="auto"/>
              <w:rPr>
                <w:rFonts w:ascii="Times New Roman" w:hAnsi="Times New Roman"/>
                <w:sz w:val="24"/>
                <w:szCs w:val="24"/>
              </w:rPr>
            </w:pPr>
            <w:r>
              <w:rPr>
                <w:rFonts w:ascii="Times New Roman" w:hAnsi="Times New Roman"/>
                <w:sz w:val="24"/>
                <w:szCs w:val="24"/>
                <w:lang w:val="kk-KZ"/>
              </w:rPr>
              <w:t>Қалел Қ.А.</w:t>
            </w:r>
          </w:p>
        </w:tc>
      </w:tr>
    </w:tbl>
    <w:p w:rsidR="00560A8B" w:rsidRPr="006D57D7" w:rsidRDefault="00EF06F1" w:rsidP="006D57D7">
      <w:pPr>
        <w:spacing w:after="0" w:line="240" w:lineRule="auto"/>
        <w:ind w:firstLine="708"/>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Әр баланың қабілетіне қарай интеллектуалдық дамуы жеке адамның дарындылығын таныту арқылы түрлі бағыттағы конкурстарға қатыстыру көзделген. </w:t>
      </w:r>
    </w:p>
    <w:p w:rsidR="00560A8B" w:rsidRDefault="002C3DD3" w:rsidP="00560A8B">
      <w:pPr>
        <w:spacing w:after="0" w:line="240" w:lineRule="auto"/>
        <w:ind w:firstLine="708"/>
        <w:jc w:val="center"/>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Мектепалды сыныбы мен</w:t>
      </w:r>
      <w:r w:rsidR="00560A8B">
        <w:rPr>
          <w:rFonts w:ascii="Times New Roman" w:hAnsi="Times New Roman"/>
          <w:b/>
          <w:sz w:val="24"/>
          <w:szCs w:val="24"/>
          <w:shd w:val="clear" w:color="auto" w:fill="FFFFFF"/>
          <w:lang w:val="kk-KZ"/>
        </w:rPr>
        <w:t xml:space="preserve"> бастауыш білім берудің сабақтастығын қамтамасыз ету</w:t>
      </w:r>
    </w:p>
    <w:p w:rsidR="00560A8B" w:rsidRDefault="00237AEB" w:rsidP="00560A8B">
      <w:pPr>
        <w:spacing w:after="0" w:line="240" w:lineRule="auto"/>
        <w:ind w:firstLine="708"/>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Мектепалды сыныбын</w:t>
      </w:r>
      <w:r w:rsidR="00560A8B">
        <w:rPr>
          <w:rFonts w:ascii="Times New Roman" w:hAnsi="Times New Roman"/>
          <w:sz w:val="24"/>
          <w:szCs w:val="24"/>
          <w:shd w:val="clear" w:color="auto" w:fill="FFFFFF"/>
          <w:lang w:val="kk-KZ"/>
        </w:rPr>
        <w:t xml:space="preserve">ың негізгі міндеттерінің бірі мектепте оқу үшін қажетті болашақ бірінші сынып оқушысының тұлғалық қасиеттерін қалыптастыру болып табылады. Буындар арасындағы сабақтастықты нығайту мақсатында 1-сыныпты қабылдайтын пән мұғалімдері балалардан алынған мониторингтерге талдау жасайды, әр түрлі әдістерді қолдана отырып, білімін тексеруге бағытталған тапсырмалар арқылы тексереді. </w:t>
      </w:r>
    </w:p>
    <w:p w:rsidR="00560A8B" w:rsidRPr="00560A8B" w:rsidRDefault="00560A8B" w:rsidP="00560A8B">
      <w:pPr>
        <w:pStyle w:val="3"/>
        <w:shd w:val="clear" w:color="auto" w:fill="FFFFFF"/>
        <w:spacing w:before="0"/>
        <w:jc w:val="center"/>
        <w:textAlignment w:val="baseline"/>
        <w:rPr>
          <w:rFonts w:ascii="Times New Roman" w:hAnsi="Times New Roman"/>
          <w:b w:val="0"/>
          <w:sz w:val="24"/>
          <w:szCs w:val="24"/>
          <w:lang w:val="kk-KZ"/>
        </w:rPr>
      </w:pPr>
      <w:r w:rsidRPr="00560A8B">
        <w:rPr>
          <w:rStyle w:val="af3"/>
          <w:rFonts w:ascii="Times New Roman" w:hAnsi="Times New Roman"/>
          <w:b/>
          <w:sz w:val="24"/>
          <w:szCs w:val="24"/>
          <w:lang w:val="kk-KZ"/>
        </w:rPr>
        <w:t>Пәндік-дамытушылық орта</w:t>
      </w:r>
    </w:p>
    <w:p w:rsidR="00560A8B" w:rsidRDefault="00560A8B" w:rsidP="00560A8B">
      <w:pPr>
        <w:pStyle w:val="af0"/>
        <w:shd w:val="clear" w:color="auto" w:fill="FFFFFF"/>
        <w:spacing w:before="0" w:beforeAutospacing="0" w:after="0" w:afterAutospacing="0"/>
        <w:jc w:val="both"/>
        <w:textAlignment w:val="baseline"/>
        <w:rPr>
          <w:lang w:val="kk-KZ"/>
        </w:rPr>
      </w:pPr>
      <w:r>
        <w:rPr>
          <w:lang w:val="kk-KZ"/>
        </w:rPr>
        <w:t> </w:t>
      </w:r>
      <w:r w:rsidR="007D7CD0">
        <w:rPr>
          <w:lang w:val="kk-KZ"/>
        </w:rPr>
        <w:tab/>
      </w:r>
      <w:r>
        <w:rPr>
          <w:lang w:val="kk-KZ"/>
        </w:rPr>
        <w:t>Пәндік-дамытушылық ортаны жабдықтау міндеті басты міндеттердің бірі болып қала береді. Оқу кабинетінде пәндік-дамытушылық орта жеткілікті дамытушылық ойындармен, көптеген дидактикалық материалдармен жабдықталған. Коммуникативтік дағдыларды дамытуға арналған оқу және ойын материалдары, сюжеттік-рөлдік ойындарды өткізуге арналған ойын бұ</w:t>
      </w:r>
      <w:r w:rsidR="00237AEB">
        <w:rPr>
          <w:lang w:val="kk-KZ"/>
        </w:rPr>
        <w:t xml:space="preserve">рыштары жасалды. </w:t>
      </w:r>
      <w:r>
        <w:rPr>
          <w:lang w:val="kk-KZ"/>
        </w:rPr>
        <w:t xml:space="preserve">Оқу зонасында жас ерекшеліктеріне сай парталар, орындықтар бар.  </w:t>
      </w:r>
    </w:p>
    <w:p w:rsidR="00560A8B" w:rsidRDefault="00560A8B" w:rsidP="00560A8B">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Мектепа</w:t>
      </w:r>
      <w:r w:rsidR="008009CE">
        <w:rPr>
          <w:rFonts w:ascii="Times New Roman" w:hAnsi="Times New Roman"/>
          <w:sz w:val="24"/>
          <w:szCs w:val="24"/>
          <w:lang w:val="kk-KZ"/>
        </w:rPr>
        <w:t>лды</w:t>
      </w:r>
      <w:r>
        <w:rPr>
          <w:rFonts w:ascii="Times New Roman" w:hAnsi="Times New Roman"/>
          <w:sz w:val="24"/>
          <w:szCs w:val="24"/>
          <w:lang w:val="kk-KZ"/>
        </w:rPr>
        <w:t xml:space="preserve"> сыныбы өзінің қызметінде «Мектепке дейінгі ұйымдарға және сәбилер үйлеріне қойылатын санитариялық-эпидемиологиялық талаптар» санитариялық қағидалары ҚР Денсаулық сақтау министрінің 2021 жылғы 9 шілдедегі № ҚР ДСМ-59 бұйрығы басшылыққа алынды.</w:t>
      </w:r>
    </w:p>
    <w:p w:rsidR="00560A8B" w:rsidRDefault="00560A8B" w:rsidP="00560A8B">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Қорытынды: </w:t>
      </w:r>
    </w:p>
    <w:p w:rsidR="00560A8B" w:rsidRDefault="00560A8B" w:rsidP="00560A8B">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Мектепте мектепке дейінгі балаларды оқуға сапалы дайындау үшін қажетті жағдайлар жасалған. </w:t>
      </w:r>
    </w:p>
    <w:p w:rsidR="00560A8B" w:rsidRDefault="00560A8B" w:rsidP="00560A8B">
      <w:pPr>
        <w:spacing w:after="0" w:line="240" w:lineRule="auto"/>
        <w:ind w:firstLine="708"/>
        <w:jc w:val="both"/>
        <w:rPr>
          <w:rFonts w:ascii="Times New Roman" w:hAnsi="Times New Roman"/>
          <w:sz w:val="24"/>
          <w:szCs w:val="24"/>
        </w:rPr>
      </w:pPr>
      <w:r>
        <w:rPr>
          <w:rFonts w:ascii="Times New Roman" w:hAnsi="Times New Roman"/>
          <w:sz w:val="24"/>
          <w:szCs w:val="24"/>
        </w:rPr>
        <w:t>Балалар дауыстап қиялдай алады, дыбыстармен және сөздермен ойнай алады. Олар ауызша сөйлеуді жақ</w:t>
      </w:r>
      <w:proofErr w:type="gramStart"/>
      <w:r>
        <w:rPr>
          <w:rFonts w:ascii="Times New Roman" w:hAnsi="Times New Roman"/>
          <w:sz w:val="24"/>
          <w:szCs w:val="24"/>
        </w:rPr>
        <w:t>сы т</w:t>
      </w:r>
      <w:proofErr w:type="gramEnd"/>
      <w:r>
        <w:rPr>
          <w:rFonts w:ascii="Times New Roman" w:hAnsi="Times New Roman"/>
          <w:sz w:val="24"/>
          <w:szCs w:val="24"/>
        </w:rPr>
        <w:t>үсінеді, өз ойын, тілектерін анық жеткізеді. Балалардың жалпы және ұсақ моторикасы дамыған. Балалар әртүрлі і</w:t>
      </w:r>
      <w:proofErr w:type="gramStart"/>
      <w:r>
        <w:rPr>
          <w:rFonts w:ascii="Times New Roman" w:hAnsi="Times New Roman"/>
          <w:sz w:val="24"/>
          <w:szCs w:val="24"/>
        </w:rPr>
        <w:t>с-</w:t>
      </w:r>
      <w:proofErr w:type="gramEnd"/>
      <w:r>
        <w:rPr>
          <w:rFonts w:ascii="Times New Roman" w:hAnsi="Times New Roman"/>
          <w:sz w:val="24"/>
          <w:szCs w:val="24"/>
        </w:rPr>
        <w:t xml:space="preserve">әрекеттерде, ересектермен және құрдастарымен қарым-қатынаста мінез-құлықтың әлеуметтік нормалары мен ережелерін, қауіпсіз мінез-құлық ережелерін және жеке бас гигиена ережелерін жақсы меңгерген, қызығушылық танытады, жақын және алыстағы заттар мен құбылыстар туралы сұрақтар қояды, себеп-салдарлық байланыстарға қызығушылық танытады, бақылауға, тәжірибе </w:t>
      </w:r>
      <w:proofErr w:type="gramStart"/>
      <w:r>
        <w:rPr>
          <w:rFonts w:ascii="Times New Roman" w:hAnsi="Times New Roman"/>
          <w:sz w:val="24"/>
          <w:szCs w:val="24"/>
        </w:rPr>
        <w:t>жасау</w:t>
      </w:r>
      <w:proofErr w:type="gramEnd"/>
      <w:r>
        <w:rPr>
          <w:rFonts w:ascii="Times New Roman" w:hAnsi="Times New Roman"/>
          <w:sz w:val="24"/>
          <w:szCs w:val="24"/>
        </w:rPr>
        <w:t>ға бейім.</w:t>
      </w:r>
    </w:p>
    <w:p w:rsidR="003A5907" w:rsidRPr="00121269" w:rsidRDefault="00560A8B" w:rsidP="00121269">
      <w:pPr>
        <w:spacing w:after="0" w:line="240" w:lineRule="auto"/>
        <w:ind w:firstLine="708"/>
        <w:jc w:val="both"/>
        <w:rPr>
          <w:rFonts w:ascii="Times New Roman" w:hAnsi="Times New Roman"/>
          <w:sz w:val="24"/>
          <w:szCs w:val="24"/>
          <w:lang w:val="kk-KZ"/>
        </w:rPr>
      </w:pPr>
      <w:r>
        <w:rPr>
          <w:rFonts w:ascii="Times New Roman" w:hAnsi="Times New Roman"/>
          <w:sz w:val="24"/>
          <w:szCs w:val="24"/>
        </w:rPr>
        <w:t>Балалармен жұмыс істейтін мұғалімдердің кәсіби құзыреттілігі жоғары, кәсіби деңгейін үнемі жетілді</w:t>
      </w:r>
      <w:proofErr w:type="gramStart"/>
      <w:r>
        <w:rPr>
          <w:rFonts w:ascii="Times New Roman" w:hAnsi="Times New Roman"/>
          <w:sz w:val="24"/>
          <w:szCs w:val="24"/>
        </w:rPr>
        <w:t>р</w:t>
      </w:r>
      <w:proofErr w:type="gramEnd"/>
      <w:r>
        <w:rPr>
          <w:rFonts w:ascii="Times New Roman" w:hAnsi="Times New Roman"/>
          <w:sz w:val="24"/>
          <w:szCs w:val="24"/>
        </w:rPr>
        <w:t>іп отырады, мектепке дейінгі тәрбие әдістерін жетік меңгерген. Оқушылардың ата-аналарымен тығыз байланыс орнатып, жұмыс жасауда.</w:t>
      </w:r>
    </w:p>
    <w:p w:rsidR="002C3DD3" w:rsidRDefault="002C3DD3" w:rsidP="002C3DD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Ба</w:t>
      </w:r>
      <w:r w:rsidR="00E5148D">
        <w:rPr>
          <w:rFonts w:ascii="Times New Roman" w:hAnsi="Times New Roman"/>
          <w:b/>
          <w:sz w:val="24"/>
          <w:szCs w:val="24"/>
          <w:lang w:val="kk-KZ"/>
        </w:rPr>
        <w:t xml:space="preserve">стауыш, негізгі </w:t>
      </w:r>
      <w:r>
        <w:rPr>
          <w:rFonts w:ascii="Times New Roman" w:hAnsi="Times New Roman"/>
          <w:b/>
          <w:sz w:val="24"/>
          <w:szCs w:val="24"/>
          <w:lang w:val="kk-KZ"/>
        </w:rPr>
        <w:t>орта білім беру мазмұны</w:t>
      </w:r>
    </w:p>
    <w:p w:rsidR="002C3DD3" w:rsidRDefault="002C3DD3" w:rsidP="002C3DD3">
      <w:pPr>
        <w:tabs>
          <w:tab w:val="right" w:pos="9668"/>
        </w:tabs>
        <w:spacing w:after="0" w:line="240" w:lineRule="auto"/>
        <w:ind w:right="-30"/>
        <w:jc w:val="center"/>
        <w:outlineLvl w:val="1"/>
        <w:rPr>
          <w:rFonts w:ascii="Times New Roman" w:hAnsi="Times New Roman"/>
          <w:b/>
          <w:sz w:val="24"/>
          <w:szCs w:val="24"/>
          <w:lang w:val="kk-KZ"/>
        </w:rPr>
      </w:pPr>
      <w:r>
        <w:rPr>
          <w:rFonts w:ascii="Times New Roman" w:hAnsi="Times New Roman"/>
          <w:b/>
          <w:sz w:val="24"/>
          <w:szCs w:val="24"/>
          <w:lang w:val="kk-KZ"/>
        </w:rPr>
        <w:t>Мектептің жұмыс оқу жоспарлары</w:t>
      </w:r>
    </w:p>
    <w:p w:rsidR="002C3DD3" w:rsidRPr="002C3DD3" w:rsidRDefault="002C3DD3" w:rsidP="002C3DD3">
      <w:pPr>
        <w:pStyle w:val="aa"/>
        <w:ind w:left="1068"/>
        <w:jc w:val="both"/>
        <w:rPr>
          <w:rFonts w:ascii="Times New Roman" w:hAnsi="Times New Roman"/>
          <w:b/>
          <w:sz w:val="24"/>
          <w:szCs w:val="24"/>
          <w:lang w:val="kk-KZ"/>
        </w:rPr>
      </w:pPr>
      <w:r w:rsidRPr="002C3DD3">
        <w:rPr>
          <w:rFonts w:ascii="Times New Roman" w:hAnsi="Times New Roman"/>
          <w:b/>
          <w:sz w:val="24"/>
          <w:szCs w:val="24"/>
          <w:lang w:val="kk-KZ"/>
        </w:rPr>
        <w:t>1-4</w:t>
      </w:r>
      <w:r w:rsidR="003A5907">
        <w:rPr>
          <w:rFonts w:ascii="Times New Roman" w:hAnsi="Times New Roman"/>
          <w:b/>
          <w:sz w:val="24"/>
          <w:szCs w:val="24"/>
          <w:lang w:val="kk-KZ"/>
        </w:rPr>
        <w:t xml:space="preserve"> </w:t>
      </w:r>
      <w:r w:rsidRPr="002C3DD3">
        <w:rPr>
          <w:rFonts w:ascii="Times New Roman" w:hAnsi="Times New Roman"/>
          <w:b/>
          <w:sz w:val="24"/>
          <w:szCs w:val="24"/>
          <w:lang w:val="kk-KZ"/>
        </w:rPr>
        <w:t>-</w:t>
      </w:r>
      <w:r w:rsidR="003A5907">
        <w:rPr>
          <w:rFonts w:ascii="Times New Roman" w:hAnsi="Times New Roman"/>
          <w:b/>
          <w:sz w:val="24"/>
          <w:szCs w:val="24"/>
          <w:lang w:val="kk-KZ"/>
        </w:rPr>
        <w:t xml:space="preserve"> </w:t>
      </w:r>
      <w:r w:rsidRPr="002C3DD3">
        <w:rPr>
          <w:rFonts w:ascii="Times New Roman" w:hAnsi="Times New Roman"/>
          <w:b/>
          <w:sz w:val="24"/>
          <w:szCs w:val="24"/>
          <w:lang w:val="kk-KZ"/>
        </w:rPr>
        <w:t>сыныпқа арналған оқу жұмыс жоспары мына құжаттарға әзірленді.</w:t>
      </w:r>
    </w:p>
    <w:p w:rsidR="002C3DD3" w:rsidRPr="002C3DD3" w:rsidRDefault="002C3DD3" w:rsidP="002C3DD3">
      <w:pPr>
        <w:pStyle w:val="aa"/>
        <w:widowControl w:val="0"/>
        <w:numPr>
          <w:ilvl w:val="0"/>
          <w:numId w:val="4"/>
        </w:numPr>
        <w:autoSpaceDE w:val="0"/>
        <w:autoSpaceDN w:val="0"/>
        <w:spacing w:after="0" w:line="240" w:lineRule="auto"/>
        <w:ind w:left="-284" w:hanging="77"/>
        <w:jc w:val="both"/>
        <w:rPr>
          <w:rFonts w:ascii="Times New Roman" w:hAnsi="Times New Roman"/>
          <w:b/>
          <w:sz w:val="24"/>
          <w:szCs w:val="24"/>
          <w:lang w:val="kk-KZ"/>
        </w:rPr>
      </w:pPr>
      <w:r w:rsidRPr="002C3DD3">
        <w:rPr>
          <w:rFonts w:ascii="Times New Roman" w:hAnsi="Times New Roman"/>
          <w:sz w:val="24"/>
          <w:szCs w:val="24"/>
          <w:lang w:val="kk-KZ"/>
        </w:rPr>
        <w:t xml:space="preserve">Қазақстан Республикасы Оқу-ағарту министрінің 2022 жылғы 3 тамыздағы № 348 </w:t>
      </w:r>
      <w:r>
        <w:rPr>
          <w:rFonts w:ascii="Times New Roman" w:hAnsi="Times New Roman"/>
          <w:sz w:val="24"/>
          <w:szCs w:val="24"/>
          <w:lang w:val="kk-KZ"/>
        </w:rPr>
        <w:t xml:space="preserve">   </w:t>
      </w:r>
    </w:p>
    <w:p w:rsidR="002C3DD3" w:rsidRDefault="002C3DD3" w:rsidP="002C3DD3">
      <w:pPr>
        <w:pStyle w:val="aa"/>
        <w:widowControl w:val="0"/>
        <w:autoSpaceDE w:val="0"/>
        <w:autoSpaceDN w:val="0"/>
        <w:spacing w:after="0" w:line="240" w:lineRule="auto"/>
        <w:ind w:left="-284"/>
        <w:jc w:val="both"/>
        <w:rPr>
          <w:rFonts w:ascii="Times New Roman" w:hAnsi="Times New Roman"/>
          <w:sz w:val="24"/>
          <w:szCs w:val="24"/>
          <w:lang w:val="kk-KZ"/>
        </w:rPr>
      </w:pPr>
      <w:r>
        <w:rPr>
          <w:rFonts w:ascii="Times New Roman" w:hAnsi="Times New Roman"/>
          <w:sz w:val="24"/>
          <w:szCs w:val="24"/>
          <w:lang w:val="kk-KZ"/>
        </w:rPr>
        <w:t xml:space="preserve">     </w:t>
      </w:r>
      <w:r w:rsidRPr="002C3DD3">
        <w:rPr>
          <w:rFonts w:ascii="Times New Roman" w:hAnsi="Times New Roman"/>
          <w:sz w:val="24"/>
          <w:szCs w:val="24"/>
          <w:lang w:val="kk-KZ"/>
        </w:rPr>
        <w:t>бұйрығына (23.09.2022 ж. № 406 бұйрығымен енгізілген өзгерістерімен) 2</w:t>
      </w:r>
      <w:r w:rsidR="003A5907">
        <w:rPr>
          <w:rFonts w:ascii="Times New Roman" w:hAnsi="Times New Roman"/>
          <w:sz w:val="24"/>
          <w:szCs w:val="24"/>
          <w:lang w:val="kk-KZ"/>
        </w:rPr>
        <w:t xml:space="preserve"> </w:t>
      </w:r>
      <w:r w:rsidRPr="002C3DD3">
        <w:rPr>
          <w:rFonts w:ascii="Times New Roman" w:hAnsi="Times New Roman"/>
          <w:sz w:val="24"/>
          <w:szCs w:val="24"/>
          <w:lang w:val="kk-KZ"/>
        </w:rPr>
        <w:t>-</w:t>
      </w:r>
      <w:r w:rsidR="003A5907">
        <w:rPr>
          <w:rFonts w:ascii="Times New Roman" w:hAnsi="Times New Roman"/>
          <w:sz w:val="24"/>
          <w:szCs w:val="24"/>
          <w:lang w:val="kk-KZ"/>
        </w:rPr>
        <w:t xml:space="preserve"> </w:t>
      </w:r>
      <w:r w:rsidRPr="002C3DD3">
        <w:rPr>
          <w:rFonts w:ascii="Times New Roman" w:hAnsi="Times New Roman"/>
          <w:sz w:val="24"/>
          <w:szCs w:val="24"/>
          <w:lang w:val="kk-KZ"/>
        </w:rPr>
        <w:t xml:space="preserve">қосымшаға </w:t>
      </w:r>
      <w:r>
        <w:rPr>
          <w:rFonts w:ascii="Times New Roman" w:hAnsi="Times New Roman"/>
          <w:sz w:val="24"/>
          <w:szCs w:val="24"/>
          <w:lang w:val="kk-KZ"/>
        </w:rPr>
        <w:t xml:space="preserve"> </w:t>
      </w:r>
    </w:p>
    <w:p w:rsidR="002C3DD3" w:rsidRPr="002C3DD3" w:rsidRDefault="002C3DD3" w:rsidP="002C3DD3">
      <w:pPr>
        <w:pStyle w:val="aa"/>
        <w:widowControl w:val="0"/>
        <w:autoSpaceDE w:val="0"/>
        <w:autoSpaceDN w:val="0"/>
        <w:spacing w:after="0" w:line="240" w:lineRule="auto"/>
        <w:ind w:left="-284"/>
        <w:jc w:val="both"/>
        <w:rPr>
          <w:rFonts w:ascii="Times New Roman" w:hAnsi="Times New Roman"/>
          <w:b/>
          <w:sz w:val="24"/>
          <w:szCs w:val="24"/>
          <w:lang w:val="kk-KZ"/>
        </w:rPr>
      </w:pPr>
      <w:r>
        <w:rPr>
          <w:rFonts w:ascii="Times New Roman" w:hAnsi="Times New Roman"/>
          <w:sz w:val="24"/>
          <w:szCs w:val="24"/>
          <w:lang w:val="kk-KZ"/>
        </w:rPr>
        <w:t xml:space="preserve">     </w:t>
      </w:r>
      <w:r w:rsidRPr="002C3DD3">
        <w:rPr>
          <w:rFonts w:ascii="Times New Roman" w:hAnsi="Times New Roman"/>
          <w:sz w:val="24"/>
          <w:szCs w:val="24"/>
          <w:lang w:val="kk-KZ"/>
        </w:rPr>
        <w:t>сәйкес «Бастауыш білім берудің мемлекеттік жалпыға міндетті стандарты»;</w:t>
      </w:r>
    </w:p>
    <w:p w:rsidR="002C3DD3" w:rsidRPr="002C3DD3" w:rsidRDefault="002C3DD3" w:rsidP="002C3DD3">
      <w:pPr>
        <w:pStyle w:val="aa"/>
        <w:widowControl w:val="0"/>
        <w:numPr>
          <w:ilvl w:val="0"/>
          <w:numId w:val="4"/>
        </w:numPr>
        <w:autoSpaceDE w:val="0"/>
        <w:autoSpaceDN w:val="0"/>
        <w:spacing w:after="0" w:line="240" w:lineRule="auto"/>
        <w:ind w:left="0"/>
        <w:jc w:val="both"/>
        <w:rPr>
          <w:rFonts w:ascii="Times New Roman" w:hAnsi="Times New Roman"/>
          <w:b/>
          <w:sz w:val="24"/>
          <w:szCs w:val="24"/>
          <w:lang w:val="kk-KZ"/>
        </w:rPr>
      </w:pPr>
      <w:r w:rsidRPr="002C3DD3">
        <w:rPr>
          <w:rFonts w:ascii="Times New Roman" w:hAnsi="Times New Roman"/>
          <w:sz w:val="24"/>
          <w:szCs w:val="24"/>
          <w:lang w:val="kk-KZ"/>
        </w:rPr>
        <w:t>ҚР Білім және ғылым министрінің 2012 жылғы 8 қарашадағы № 500 бұйрығына өзгерістер мен толықтырулар енгізу туралы ҚР Оқу-ағарту министрінің міндетін атқарушы 2023 жылғы 18 тамыздағы № 264 бұйрығына  1</w:t>
      </w:r>
      <w:r w:rsidR="003A5907">
        <w:rPr>
          <w:rFonts w:ascii="Times New Roman" w:hAnsi="Times New Roman"/>
          <w:sz w:val="24"/>
          <w:szCs w:val="24"/>
          <w:lang w:val="kk-KZ"/>
        </w:rPr>
        <w:t xml:space="preserve"> </w:t>
      </w:r>
      <w:r w:rsidRPr="002C3DD3">
        <w:rPr>
          <w:rFonts w:ascii="Times New Roman" w:hAnsi="Times New Roman"/>
          <w:sz w:val="24"/>
          <w:szCs w:val="24"/>
          <w:lang w:val="kk-KZ"/>
        </w:rPr>
        <w:t xml:space="preserve">- қосымшасына сәйкес </w:t>
      </w:r>
      <w:r w:rsidRPr="002C3DD3">
        <w:rPr>
          <w:rFonts w:ascii="Times New Roman" w:hAnsi="Times New Roman"/>
          <w:sz w:val="24"/>
          <w:szCs w:val="24"/>
          <w:lang w:val="kk-KZ"/>
        </w:rPr>
        <w:lastRenderedPageBreak/>
        <w:t>құрастырылды.</w:t>
      </w:r>
    </w:p>
    <w:p w:rsidR="002C3DD3" w:rsidRPr="007B2784" w:rsidRDefault="002C3DD3" w:rsidP="002C3DD3">
      <w:pPr>
        <w:pStyle w:val="aa"/>
        <w:widowControl w:val="0"/>
        <w:numPr>
          <w:ilvl w:val="0"/>
          <w:numId w:val="4"/>
        </w:numPr>
        <w:autoSpaceDE w:val="0"/>
        <w:autoSpaceDN w:val="0"/>
        <w:spacing w:after="0" w:line="240" w:lineRule="auto"/>
        <w:ind w:left="0"/>
        <w:jc w:val="both"/>
        <w:rPr>
          <w:rFonts w:ascii="Times New Roman" w:hAnsi="Times New Roman"/>
          <w:b/>
          <w:sz w:val="24"/>
          <w:szCs w:val="24"/>
          <w:lang w:val="kk-KZ"/>
        </w:rPr>
      </w:pPr>
      <w:r w:rsidRPr="009239C0">
        <w:rPr>
          <w:rFonts w:ascii="Times New Roman" w:hAnsi="Times New Roman"/>
          <w:sz w:val="24"/>
          <w:szCs w:val="24"/>
          <w:lang w:val="kk-KZ"/>
        </w:rPr>
        <w:t>ҚР Оқу-ағарту министрі 2022 жылғы 21 қарашадағы № 467 бұйрығына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бұйрығымен енгізілген өзгерістерімен оқу бағдарламалары</w:t>
      </w:r>
    </w:p>
    <w:p w:rsidR="002C3DD3" w:rsidRPr="009239C0" w:rsidRDefault="002C3DD3" w:rsidP="002C3DD3">
      <w:pPr>
        <w:pStyle w:val="aa"/>
        <w:ind w:left="0"/>
        <w:jc w:val="center"/>
        <w:rPr>
          <w:rFonts w:ascii="Times New Roman" w:hAnsi="Times New Roman"/>
          <w:b/>
          <w:sz w:val="24"/>
          <w:szCs w:val="24"/>
          <w:lang w:val="kk-KZ"/>
        </w:rPr>
      </w:pPr>
      <w:r w:rsidRPr="009239C0">
        <w:rPr>
          <w:rFonts w:ascii="Times New Roman" w:hAnsi="Times New Roman"/>
          <w:b/>
          <w:sz w:val="24"/>
          <w:szCs w:val="24"/>
          <w:lang w:val="kk-KZ"/>
        </w:rPr>
        <w:t>5-9</w:t>
      </w:r>
      <w:r w:rsidR="003A5907">
        <w:rPr>
          <w:rFonts w:ascii="Times New Roman" w:hAnsi="Times New Roman"/>
          <w:b/>
          <w:sz w:val="24"/>
          <w:szCs w:val="24"/>
          <w:lang w:val="kk-KZ"/>
        </w:rPr>
        <w:t xml:space="preserve"> </w:t>
      </w:r>
      <w:r w:rsidRPr="009239C0">
        <w:rPr>
          <w:rFonts w:ascii="Times New Roman" w:hAnsi="Times New Roman"/>
          <w:b/>
          <w:sz w:val="24"/>
          <w:szCs w:val="24"/>
          <w:lang w:val="kk-KZ"/>
        </w:rPr>
        <w:t>-</w:t>
      </w:r>
      <w:r w:rsidR="003A5907">
        <w:rPr>
          <w:rFonts w:ascii="Times New Roman" w:hAnsi="Times New Roman"/>
          <w:b/>
          <w:sz w:val="24"/>
          <w:szCs w:val="24"/>
          <w:lang w:val="kk-KZ"/>
        </w:rPr>
        <w:t xml:space="preserve"> </w:t>
      </w:r>
      <w:r w:rsidRPr="009239C0">
        <w:rPr>
          <w:rFonts w:ascii="Times New Roman" w:hAnsi="Times New Roman"/>
          <w:b/>
          <w:sz w:val="24"/>
          <w:szCs w:val="24"/>
          <w:lang w:val="kk-KZ"/>
        </w:rPr>
        <w:t>сыныпқа арналған оқу жұмыс жоспары мына құжаттарға әзірленді.</w:t>
      </w:r>
    </w:p>
    <w:p w:rsidR="002C3DD3" w:rsidRPr="009239C0" w:rsidRDefault="002C3DD3" w:rsidP="002C3DD3">
      <w:pPr>
        <w:pStyle w:val="aa"/>
        <w:widowControl w:val="0"/>
        <w:numPr>
          <w:ilvl w:val="0"/>
          <w:numId w:val="5"/>
        </w:numPr>
        <w:autoSpaceDE w:val="0"/>
        <w:autoSpaceDN w:val="0"/>
        <w:spacing w:after="0" w:line="240" w:lineRule="auto"/>
        <w:ind w:left="0"/>
        <w:jc w:val="both"/>
        <w:rPr>
          <w:rFonts w:ascii="Times New Roman" w:hAnsi="Times New Roman"/>
          <w:b/>
          <w:sz w:val="24"/>
          <w:szCs w:val="24"/>
          <w:lang w:val="kk-KZ"/>
        </w:rPr>
      </w:pPr>
      <w:r w:rsidRPr="009239C0">
        <w:rPr>
          <w:rFonts w:ascii="Times New Roman" w:hAnsi="Times New Roman"/>
          <w:sz w:val="24"/>
          <w:szCs w:val="24"/>
          <w:lang w:val="kk-KZ"/>
        </w:rPr>
        <w:t>Қазақстан Республикасы Оқу-ағарту министрінің 2022 жылғы 3 тамыздағы № 348 бұйрығына (23.09.2022 ж. № 406 бұйрығымен енгізілген өзгерістерімен) 3</w:t>
      </w:r>
      <w:r w:rsidR="003A5907">
        <w:rPr>
          <w:rFonts w:ascii="Times New Roman" w:hAnsi="Times New Roman"/>
          <w:sz w:val="24"/>
          <w:szCs w:val="24"/>
          <w:lang w:val="kk-KZ"/>
        </w:rPr>
        <w:t xml:space="preserve"> </w:t>
      </w:r>
      <w:r w:rsidRPr="009239C0">
        <w:rPr>
          <w:rFonts w:ascii="Times New Roman" w:hAnsi="Times New Roman"/>
          <w:sz w:val="24"/>
          <w:szCs w:val="24"/>
          <w:lang w:val="kk-KZ"/>
        </w:rPr>
        <w:t>-</w:t>
      </w:r>
      <w:r w:rsidR="003A5907">
        <w:rPr>
          <w:rFonts w:ascii="Times New Roman" w:hAnsi="Times New Roman"/>
          <w:sz w:val="24"/>
          <w:szCs w:val="24"/>
          <w:lang w:val="kk-KZ"/>
        </w:rPr>
        <w:t xml:space="preserve"> </w:t>
      </w:r>
      <w:r w:rsidRPr="009239C0">
        <w:rPr>
          <w:rFonts w:ascii="Times New Roman" w:hAnsi="Times New Roman"/>
          <w:sz w:val="24"/>
          <w:szCs w:val="24"/>
          <w:lang w:val="kk-KZ"/>
        </w:rPr>
        <w:t>қосымшаға сәйкес «Негізгі орта білім берудің мемлекеттік жалпыға міндетті стандарты»;</w:t>
      </w:r>
    </w:p>
    <w:p w:rsidR="002C3DD3" w:rsidRPr="009239C0" w:rsidRDefault="002C3DD3" w:rsidP="002C3DD3">
      <w:pPr>
        <w:pStyle w:val="aa"/>
        <w:widowControl w:val="0"/>
        <w:numPr>
          <w:ilvl w:val="0"/>
          <w:numId w:val="5"/>
        </w:numPr>
        <w:autoSpaceDE w:val="0"/>
        <w:autoSpaceDN w:val="0"/>
        <w:spacing w:after="0" w:line="240" w:lineRule="auto"/>
        <w:ind w:left="0"/>
        <w:jc w:val="both"/>
        <w:rPr>
          <w:rFonts w:ascii="Times New Roman" w:hAnsi="Times New Roman"/>
          <w:b/>
          <w:sz w:val="24"/>
          <w:szCs w:val="24"/>
          <w:lang w:val="kk-KZ"/>
        </w:rPr>
      </w:pPr>
      <w:r w:rsidRPr="009239C0">
        <w:rPr>
          <w:rFonts w:ascii="Times New Roman" w:hAnsi="Times New Roman"/>
          <w:sz w:val="24"/>
          <w:szCs w:val="24"/>
          <w:lang w:val="kk-KZ"/>
        </w:rPr>
        <w:t>Қазақстан Республикасы Білім және ғылым министрінің 2012 жылғы  8 қарашадағы № 500 бұйрығымен бекітілген Бастауыш білім берудің үлгілік оқу жоспарлары (Қазақстан Республикасы Оқу-ағарту министрінің 12.08.2022 № 365) 6</w:t>
      </w:r>
      <w:r w:rsidR="003A5907">
        <w:rPr>
          <w:rFonts w:ascii="Times New Roman" w:hAnsi="Times New Roman"/>
          <w:sz w:val="24"/>
          <w:szCs w:val="24"/>
          <w:lang w:val="kk-KZ"/>
        </w:rPr>
        <w:t xml:space="preserve"> </w:t>
      </w:r>
      <w:r w:rsidRPr="009239C0">
        <w:rPr>
          <w:rFonts w:ascii="Times New Roman" w:hAnsi="Times New Roman"/>
          <w:sz w:val="24"/>
          <w:szCs w:val="24"/>
          <w:lang w:val="kk-KZ"/>
        </w:rPr>
        <w:t>-</w:t>
      </w:r>
      <w:r w:rsidR="003A5907">
        <w:rPr>
          <w:rFonts w:ascii="Times New Roman" w:hAnsi="Times New Roman"/>
          <w:sz w:val="24"/>
          <w:szCs w:val="24"/>
          <w:lang w:val="kk-KZ"/>
        </w:rPr>
        <w:t xml:space="preserve"> </w:t>
      </w:r>
      <w:r w:rsidRPr="009239C0">
        <w:rPr>
          <w:rFonts w:ascii="Times New Roman" w:hAnsi="Times New Roman"/>
          <w:sz w:val="24"/>
          <w:szCs w:val="24"/>
          <w:lang w:val="kk-KZ"/>
        </w:rPr>
        <w:t>қосымшасы);</w:t>
      </w:r>
    </w:p>
    <w:p w:rsidR="002C3DD3" w:rsidRPr="009239C0" w:rsidRDefault="002C3DD3" w:rsidP="002C3DD3">
      <w:pPr>
        <w:pStyle w:val="aa"/>
        <w:widowControl w:val="0"/>
        <w:numPr>
          <w:ilvl w:val="0"/>
          <w:numId w:val="5"/>
        </w:numPr>
        <w:autoSpaceDE w:val="0"/>
        <w:autoSpaceDN w:val="0"/>
        <w:spacing w:after="0" w:line="240" w:lineRule="auto"/>
        <w:ind w:left="0"/>
        <w:jc w:val="both"/>
        <w:rPr>
          <w:rFonts w:ascii="Times New Roman" w:hAnsi="Times New Roman"/>
          <w:b/>
          <w:sz w:val="24"/>
          <w:szCs w:val="24"/>
          <w:lang w:val="kk-KZ"/>
        </w:rPr>
      </w:pPr>
      <w:r w:rsidRPr="009239C0">
        <w:rPr>
          <w:rFonts w:ascii="Times New Roman" w:hAnsi="Times New Roman"/>
          <w:sz w:val="24"/>
          <w:szCs w:val="24"/>
          <w:lang w:val="kk-KZ"/>
        </w:rPr>
        <w:t>ҚР Оқу-ағарту министрі 2022 жылғы 21 қарашадағы № 467 бұйрығына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бұйрығымен енгізілген өзгерістерімен оқу бағдарламалары</w:t>
      </w:r>
    </w:p>
    <w:p w:rsidR="00871447" w:rsidRPr="00871447" w:rsidRDefault="00871447" w:rsidP="007B2784">
      <w:pPr>
        <w:spacing w:after="0" w:line="240" w:lineRule="auto"/>
        <w:ind w:left="284"/>
        <w:jc w:val="center"/>
        <w:rPr>
          <w:rFonts w:ascii="Times New Roman" w:hAnsi="Times New Roman"/>
          <w:b/>
          <w:sz w:val="24"/>
          <w:szCs w:val="24"/>
          <w:lang w:val="kk-KZ"/>
        </w:rPr>
      </w:pPr>
      <w:r w:rsidRPr="00871447">
        <w:rPr>
          <w:rFonts w:ascii="Times New Roman" w:hAnsi="Times New Roman"/>
          <w:b/>
          <w:sz w:val="24"/>
          <w:szCs w:val="24"/>
          <w:lang w:val="kk-KZ"/>
        </w:rPr>
        <w:t>Вариативтік компонентінің тиімділігі.</w:t>
      </w:r>
    </w:p>
    <w:p w:rsidR="00871447" w:rsidRPr="009239C0" w:rsidRDefault="007B2784" w:rsidP="007B2784">
      <w:pPr>
        <w:pStyle w:val="aa"/>
        <w:spacing w:after="0" w:line="240" w:lineRule="auto"/>
        <w:ind w:left="0" w:firstLine="284"/>
        <w:jc w:val="both"/>
        <w:rPr>
          <w:rFonts w:ascii="Times New Roman" w:hAnsi="Times New Roman"/>
          <w:sz w:val="24"/>
          <w:szCs w:val="24"/>
          <w:lang w:val="kk-KZ"/>
        </w:rPr>
      </w:pPr>
      <w:r>
        <w:rPr>
          <w:rFonts w:ascii="Times New Roman" w:hAnsi="Times New Roman"/>
          <w:sz w:val="24"/>
          <w:szCs w:val="24"/>
          <w:lang w:val="kk-KZ"/>
        </w:rPr>
        <w:t xml:space="preserve">      </w:t>
      </w:r>
      <w:r w:rsidR="00871447" w:rsidRPr="00871447">
        <w:rPr>
          <w:rFonts w:ascii="Times New Roman" w:hAnsi="Times New Roman"/>
          <w:sz w:val="24"/>
          <w:szCs w:val="24"/>
          <w:lang w:val="kk-KZ"/>
        </w:rPr>
        <w:t>1-4 сыныптарда оқу жоспарының вариативті компонентінің сағаттарын математикалық сауаттылықты, математикалық сөйлеуді дамытуға бағытталған «Математика» пәнін оқуға бөлінді</w:t>
      </w:r>
      <w:r w:rsidR="009239C0">
        <w:rPr>
          <w:rFonts w:ascii="Times New Roman" w:hAnsi="Times New Roman"/>
          <w:sz w:val="24"/>
          <w:szCs w:val="24"/>
          <w:lang w:val="kk-KZ"/>
        </w:rPr>
        <w:t xml:space="preserve">. 1-сыныпта «Жұмбақтар сандығы», </w:t>
      </w:r>
      <w:r w:rsidR="009239C0" w:rsidRPr="009239C0">
        <w:rPr>
          <w:rFonts w:ascii="Times New Roman" w:hAnsi="Times New Roman"/>
          <w:sz w:val="24"/>
          <w:szCs w:val="24"/>
          <w:lang w:val="kk-KZ"/>
        </w:rPr>
        <w:t>2</w:t>
      </w:r>
      <w:r w:rsidR="00871447" w:rsidRPr="009239C0">
        <w:rPr>
          <w:rFonts w:ascii="Times New Roman" w:hAnsi="Times New Roman"/>
          <w:sz w:val="24"/>
          <w:szCs w:val="24"/>
          <w:lang w:val="kk-KZ"/>
        </w:rPr>
        <w:t>-3 сыныптарда «Мат</w:t>
      </w:r>
      <w:r w:rsidR="009239C0">
        <w:rPr>
          <w:rFonts w:ascii="Times New Roman" w:hAnsi="Times New Roman"/>
          <w:sz w:val="24"/>
          <w:szCs w:val="24"/>
          <w:lang w:val="kk-KZ"/>
        </w:rPr>
        <w:t>ематика өмірде» 1 сағаттан,  4-сыныпт</w:t>
      </w:r>
      <w:r w:rsidR="00871447" w:rsidRPr="009239C0">
        <w:rPr>
          <w:rFonts w:ascii="Times New Roman" w:hAnsi="Times New Roman"/>
          <w:sz w:val="24"/>
          <w:szCs w:val="24"/>
          <w:lang w:val="kk-KZ"/>
        </w:rPr>
        <w:t>а  «</w:t>
      </w:r>
      <w:r w:rsidR="009239C0">
        <w:rPr>
          <w:rFonts w:ascii="Times New Roman" w:hAnsi="Times New Roman"/>
          <w:sz w:val="24"/>
          <w:szCs w:val="24"/>
          <w:lang w:val="kk-KZ"/>
        </w:rPr>
        <w:t>Математика және логика</w:t>
      </w:r>
      <w:r w:rsidR="00871447" w:rsidRPr="009239C0">
        <w:rPr>
          <w:rFonts w:ascii="Times New Roman" w:hAnsi="Times New Roman"/>
          <w:sz w:val="24"/>
          <w:szCs w:val="24"/>
          <w:lang w:val="kk-KZ"/>
        </w:rPr>
        <w:t>» 1 сағаттан берілді.</w:t>
      </w:r>
    </w:p>
    <w:p w:rsidR="007B2784" w:rsidRDefault="007B2784" w:rsidP="007B2784">
      <w:pPr>
        <w:pStyle w:val="aa"/>
        <w:tabs>
          <w:tab w:val="left" w:pos="1105"/>
        </w:tabs>
        <w:ind w:left="0" w:right="152"/>
        <w:jc w:val="both"/>
        <w:rPr>
          <w:rFonts w:ascii="Times New Roman" w:hAnsi="Times New Roman"/>
          <w:sz w:val="24"/>
          <w:szCs w:val="24"/>
          <w:lang w:val="kk-KZ"/>
        </w:rPr>
      </w:pPr>
      <w:r>
        <w:rPr>
          <w:rFonts w:ascii="Times New Roman" w:hAnsi="Times New Roman"/>
          <w:sz w:val="24"/>
          <w:szCs w:val="24"/>
          <w:lang w:val="kk-KZ"/>
        </w:rPr>
        <w:t xml:space="preserve">          </w:t>
      </w:r>
      <w:r w:rsidR="00871447">
        <w:rPr>
          <w:rFonts w:ascii="Times New Roman" w:hAnsi="Times New Roman"/>
          <w:sz w:val="24"/>
          <w:szCs w:val="24"/>
          <w:lang w:val="kk-KZ"/>
        </w:rPr>
        <w:t>5-9</w:t>
      </w:r>
      <w:r w:rsidR="00871447" w:rsidRPr="00871447">
        <w:rPr>
          <w:rFonts w:ascii="Times New Roman" w:hAnsi="Times New Roman"/>
          <w:sz w:val="24"/>
          <w:szCs w:val="24"/>
          <w:lang w:val="kk-KZ"/>
        </w:rPr>
        <w:t xml:space="preserve"> сыныптарда вариативтік компонен</w:t>
      </w:r>
      <w:r w:rsidR="008009CE">
        <w:rPr>
          <w:rFonts w:ascii="Times New Roman" w:hAnsi="Times New Roman"/>
          <w:sz w:val="24"/>
          <w:szCs w:val="24"/>
          <w:lang w:val="kk-KZ"/>
        </w:rPr>
        <w:t>т сағаттары «Жаһандық құзыреттілік</w:t>
      </w:r>
      <w:r w:rsidR="00871447">
        <w:rPr>
          <w:rFonts w:ascii="Times New Roman" w:hAnsi="Times New Roman"/>
          <w:sz w:val="24"/>
          <w:szCs w:val="24"/>
          <w:lang w:val="kk-KZ"/>
        </w:rPr>
        <w:t>» курсын оқуға бөлінді.</w:t>
      </w:r>
      <w:r w:rsidR="00871447" w:rsidRPr="00871447">
        <w:rPr>
          <w:rFonts w:ascii="Times New Roman" w:hAnsi="Times New Roman"/>
          <w:sz w:val="24"/>
          <w:szCs w:val="24"/>
          <w:lang w:val="kk-KZ"/>
        </w:rPr>
        <w:t xml:space="preserve"> 5-8-с</w:t>
      </w:r>
      <w:r w:rsidR="008009CE">
        <w:rPr>
          <w:rFonts w:ascii="Times New Roman" w:hAnsi="Times New Roman"/>
          <w:sz w:val="24"/>
          <w:szCs w:val="24"/>
          <w:lang w:val="kk-KZ"/>
        </w:rPr>
        <w:t>ыныптарда 0,5 сағат. 9-</w:t>
      </w:r>
      <w:r w:rsidR="008009CE" w:rsidRPr="00871447">
        <w:rPr>
          <w:rFonts w:ascii="Times New Roman" w:hAnsi="Times New Roman"/>
          <w:sz w:val="24"/>
          <w:szCs w:val="24"/>
          <w:lang w:val="kk-KZ"/>
        </w:rPr>
        <w:t>сыныпт</w:t>
      </w:r>
      <w:r w:rsidR="008009CE">
        <w:rPr>
          <w:rFonts w:ascii="Times New Roman" w:hAnsi="Times New Roman"/>
          <w:sz w:val="24"/>
          <w:szCs w:val="24"/>
          <w:lang w:val="kk-KZ"/>
        </w:rPr>
        <w:t>арда аптасына 1 сағат Сабақтар  аптасын</w:t>
      </w:r>
      <w:r w:rsidR="00871447">
        <w:rPr>
          <w:rFonts w:ascii="Times New Roman" w:hAnsi="Times New Roman"/>
          <w:sz w:val="24"/>
          <w:szCs w:val="24"/>
          <w:lang w:val="kk-KZ"/>
        </w:rPr>
        <w:t xml:space="preserve">а бір рет өткізілді. </w:t>
      </w:r>
    </w:p>
    <w:p w:rsidR="007B2784" w:rsidRDefault="00F54B23" w:rsidP="007B2784">
      <w:pPr>
        <w:pStyle w:val="aa"/>
        <w:tabs>
          <w:tab w:val="left" w:pos="1105"/>
        </w:tabs>
        <w:ind w:left="0" w:right="152"/>
        <w:jc w:val="center"/>
        <w:rPr>
          <w:rFonts w:ascii="Times New Roman" w:hAnsi="Times New Roman"/>
          <w:b/>
          <w:sz w:val="24"/>
          <w:lang w:val="kk-KZ"/>
        </w:rPr>
      </w:pPr>
      <w:r w:rsidRPr="00F54B23">
        <w:rPr>
          <w:rFonts w:ascii="Times New Roman" w:hAnsi="Times New Roman"/>
          <w:b/>
          <w:sz w:val="24"/>
          <w:lang w:val="kk-KZ"/>
        </w:rPr>
        <w:t>Оқу жылының ұзақтығына және оқу жылындағы каникул уақыты</w:t>
      </w:r>
    </w:p>
    <w:p w:rsidR="00121269" w:rsidRDefault="007B2784" w:rsidP="00121269">
      <w:pPr>
        <w:pStyle w:val="aa"/>
        <w:tabs>
          <w:tab w:val="left" w:pos="1105"/>
        </w:tabs>
        <w:ind w:left="0"/>
        <w:jc w:val="both"/>
        <w:rPr>
          <w:rFonts w:ascii="Times New Roman" w:hAnsi="Times New Roman"/>
          <w:sz w:val="24"/>
          <w:szCs w:val="24"/>
          <w:lang w:val="kk-KZ"/>
        </w:rPr>
      </w:pPr>
      <w:r>
        <w:rPr>
          <w:rFonts w:ascii="Times New Roman" w:hAnsi="Times New Roman"/>
          <w:b/>
          <w:sz w:val="24"/>
          <w:lang w:val="kk-KZ"/>
        </w:rPr>
        <w:t xml:space="preserve">          </w:t>
      </w:r>
      <w:r w:rsidR="00F54B23" w:rsidRPr="00F54B23">
        <w:rPr>
          <w:rFonts w:ascii="Times New Roman" w:hAnsi="Times New Roman"/>
          <w:sz w:val="24"/>
          <w:szCs w:val="24"/>
          <w:lang w:val="kk-KZ"/>
        </w:rPr>
        <w:t xml:space="preserve">2024-2025 оқу жылында ҚР ОАМ 2024 жылғы 10 шілдедегі «Орта білім беру ұйымдарында 2024-2025 оқу жылының басталуын, ұзақтығын және каникул кезеңдерін айқындау туралы» №174 бұйрығы, Павлодар облысының білім беру басқармасының 2024 жылғы 4 қазанда11 шілдедегі «Павлодар облысының орта білім беру ұйымдарында 2024-2025 оқу жылының басталуын, ұзақтығын және каникул кезеңдерін айқындау туралы» №2-02/448 бұйрығы, Май ауданының білім беру бөлімінің </w:t>
      </w:r>
      <w:r w:rsidR="001950D9">
        <w:rPr>
          <w:rFonts w:ascii="Times New Roman" w:hAnsi="Times New Roman"/>
          <w:sz w:val="24"/>
          <w:szCs w:val="24"/>
          <w:lang w:val="kk-KZ"/>
        </w:rPr>
        <w:t>20</w:t>
      </w:r>
      <w:r w:rsidR="00F54B23" w:rsidRPr="00F54B23">
        <w:rPr>
          <w:rFonts w:ascii="Times New Roman" w:hAnsi="Times New Roman"/>
          <w:sz w:val="24"/>
          <w:szCs w:val="24"/>
          <w:lang w:val="kk-KZ"/>
        </w:rPr>
        <w:t xml:space="preserve">24 жылғы 15 </w:t>
      </w:r>
      <w:r w:rsidR="00F54B23">
        <w:rPr>
          <w:rFonts w:ascii="Times New Roman" w:hAnsi="Times New Roman"/>
          <w:sz w:val="24"/>
          <w:szCs w:val="24"/>
          <w:lang w:val="kk-KZ"/>
        </w:rPr>
        <w:t>шіл</w:t>
      </w:r>
      <w:r w:rsidR="009239C0">
        <w:rPr>
          <w:rFonts w:ascii="Times New Roman" w:hAnsi="Times New Roman"/>
          <w:sz w:val="24"/>
          <w:szCs w:val="24"/>
          <w:lang w:val="kk-KZ"/>
        </w:rPr>
        <w:t xml:space="preserve">дедегі №1-07/259 бұйрығы </w:t>
      </w:r>
      <w:r w:rsidR="00F54B23" w:rsidRPr="00F54B23">
        <w:rPr>
          <w:rFonts w:ascii="Times New Roman" w:hAnsi="Times New Roman"/>
          <w:sz w:val="24"/>
          <w:szCs w:val="24"/>
          <w:lang w:val="kk-KZ"/>
        </w:rPr>
        <w:t xml:space="preserve">негізінде оқу жылының ұзақтығы мен каникулдар мерзімі </w:t>
      </w:r>
      <w:r w:rsidR="00F54B23" w:rsidRPr="003B1347">
        <w:rPr>
          <w:rFonts w:ascii="Times New Roman" w:hAnsi="Times New Roman"/>
          <w:sz w:val="24"/>
          <w:szCs w:val="24"/>
          <w:lang w:val="kk-KZ"/>
        </w:rPr>
        <w:t>айқындалды.</w:t>
      </w:r>
      <w:r w:rsidR="00E5148D">
        <w:rPr>
          <w:rFonts w:ascii="Times New Roman" w:hAnsi="Times New Roman"/>
          <w:sz w:val="24"/>
          <w:szCs w:val="24"/>
          <w:lang w:val="kk-KZ"/>
        </w:rPr>
        <w:t xml:space="preserve"> </w:t>
      </w:r>
      <w:r w:rsidR="001950D9">
        <w:rPr>
          <w:rFonts w:ascii="Times New Roman" w:hAnsi="Times New Roman"/>
          <w:sz w:val="24"/>
          <w:szCs w:val="24"/>
          <w:lang w:val="kk-KZ"/>
        </w:rPr>
        <w:t>Саты негізгі орта білім беру мектебінің 2024 жылғы 15 шілдедегі №1-05/109-2 бұйрығы негізінде</w:t>
      </w:r>
      <w:r w:rsidR="001950D9" w:rsidRPr="001950D9">
        <w:rPr>
          <w:rFonts w:ascii="Times New Roman" w:hAnsi="Times New Roman"/>
          <w:sz w:val="24"/>
          <w:szCs w:val="24"/>
          <w:lang w:val="kk-KZ"/>
        </w:rPr>
        <w:t xml:space="preserve"> </w:t>
      </w:r>
      <w:r w:rsidR="001950D9" w:rsidRPr="00F54B23">
        <w:rPr>
          <w:rFonts w:ascii="Times New Roman" w:hAnsi="Times New Roman"/>
          <w:sz w:val="24"/>
          <w:szCs w:val="24"/>
          <w:lang w:val="kk-KZ"/>
        </w:rPr>
        <w:t xml:space="preserve">оқу жылының ұзақтығы мен каникулдар мерзімі </w:t>
      </w:r>
      <w:r w:rsidR="001950D9" w:rsidRPr="003B1347">
        <w:rPr>
          <w:rFonts w:ascii="Times New Roman" w:hAnsi="Times New Roman"/>
          <w:sz w:val="24"/>
          <w:szCs w:val="24"/>
          <w:lang w:val="kk-KZ"/>
        </w:rPr>
        <w:t>айқындалды.</w:t>
      </w:r>
    </w:p>
    <w:p w:rsidR="00F54B23" w:rsidRPr="00121269" w:rsidRDefault="00F54B23" w:rsidP="00121269">
      <w:pPr>
        <w:pStyle w:val="aa"/>
        <w:tabs>
          <w:tab w:val="left" w:pos="1105"/>
        </w:tabs>
        <w:ind w:left="0"/>
        <w:jc w:val="center"/>
        <w:rPr>
          <w:rFonts w:ascii="Times New Roman" w:hAnsi="Times New Roman"/>
          <w:sz w:val="24"/>
          <w:szCs w:val="24"/>
          <w:lang w:val="kk-KZ"/>
        </w:rPr>
      </w:pPr>
      <w:r w:rsidRPr="001950D9">
        <w:rPr>
          <w:rFonts w:ascii="Times New Roman" w:hAnsi="Times New Roman"/>
          <w:sz w:val="24"/>
          <w:lang w:val="kk-KZ"/>
        </w:rPr>
        <w:t>2024-2025 оқу жылының оқу мерзімі: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7"/>
        <w:gridCol w:w="2627"/>
        <w:gridCol w:w="3978"/>
      </w:tblGrid>
      <w:tr w:rsidR="00F54B23" w:rsidTr="00CD5FFB">
        <w:tc>
          <w:tcPr>
            <w:tcW w:w="2467" w:type="dxa"/>
          </w:tcPr>
          <w:p w:rsidR="00F54B23" w:rsidRDefault="00F54B23" w:rsidP="009239C0">
            <w:pPr>
              <w:pStyle w:val="ae"/>
              <w:rPr>
                <w:rFonts w:ascii="Times New Roman" w:hAnsi="Times New Roman"/>
                <w:sz w:val="24"/>
              </w:rPr>
            </w:pPr>
            <w:r>
              <w:rPr>
                <w:rFonts w:ascii="Times New Roman" w:hAnsi="Times New Roman"/>
                <w:sz w:val="24"/>
              </w:rPr>
              <w:t>Тоқсан</w:t>
            </w:r>
          </w:p>
        </w:tc>
        <w:tc>
          <w:tcPr>
            <w:tcW w:w="2627" w:type="dxa"/>
          </w:tcPr>
          <w:p w:rsidR="00F54B23" w:rsidRDefault="00F54B23" w:rsidP="009239C0">
            <w:pPr>
              <w:pStyle w:val="ae"/>
              <w:rPr>
                <w:rFonts w:ascii="Times New Roman" w:hAnsi="Times New Roman"/>
                <w:sz w:val="24"/>
              </w:rPr>
            </w:pPr>
            <w:r>
              <w:rPr>
                <w:rFonts w:ascii="Times New Roman" w:hAnsi="Times New Roman"/>
                <w:sz w:val="24"/>
              </w:rPr>
              <w:t>Оқу үді</w:t>
            </w:r>
            <w:proofErr w:type="gramStart"/>
            <w:r>
              <w:rPr>
                <w:rFonts w:ascii="Times New Roman" w:hAnsi="Times New Roman"/>
                <w:sz w:val="24"/>
              </w:rPr>
              <w:t>р</w:t>
            </w:r>
            <w:proofErr w:type="gramEnd"/>
            <w:r>
              <w:rPr>
                <w:rFonts w:ascii="Times New Roman" w:hAnsi="Times New Roman"/>
                <w:sz w:val="24"/>
              </w:rPr>
              <w:t>ісі</w:t>
            </w:r>
          </w:p>
        </w:tc>
        <w:tc>
          <w:tcPr>
            <w:tcW w:w="3978" w:type="dxa"/>
          </w:tcPr>
          <w:p w:rsidR="00F54B23" w:rsidRDefault="00F54B23" w:rsidP="009239C0">
            <w:pPr>
              <w:pStyle w:val="ae"/>
              <w:rPr>
                <w:rFonts w:ascii="Times New Roman" w:hAnsi="Times New Roman"/>
                <w:sz w:val="24"/>
              </w:rPr>
            </w:pPr>
            <w:r>
              <w:rPr>
                <w:rFonts w:ascii="Times New Roman" w:hAnsi="Times New Roman"/>
                <w:sz w:val="24"/>
              </w:rPr>
              <w:t>Каникул кезең</w:t>
            </w:r>
            <w:proofErr w:type="gramStart"/>
            <w:r>
              <w:rPr>
                <w:rFonts w:ascii="Times New Roman" w:hAnsi="Times New Roman"/>
                <w:sz w:val="24"/>
              </w:rPr>
              <w:t>дер</w:t>
            </w:r>
            <w:proofErr w:type="gramEnd"/>
            <w:r>
              <w:rPr>
                <w:rFonts w:ascii="Times New Roman" w:hAnsi="Times New Roman"/>
                <w:sz w:val="24"/>
              </w:rPr>
              <w:t>і</w:t>
            </w:r>
          </w:p>
        </w:tc>
      </w:tr>
      <w:tr w:rsidR="00F54B23" w:rsidTr="00CD5FFB">
        <w:tc>
          <w:tcPr>
            <w:tcW w:w="2467" w:type="dxa"/>
          </w:tcPr>
          <w:p w:rsidR="00F54B23" w:rsidRDefault="00F54B23" w:rsidP="009239C0">
            <w:pPr>
              <w:pStyle w:val="ae"/>
              <w:rPr>
                <w:rFonts w:ascii="Times New Roman" w:hAnsi="Times New Roman"/>
                <w:sz w:val="24"/>
              </w:rPr>
            </w:pPr>
            <w:r>
              <w:rPr>
                <w:rFonts w:ascii="Times New Roman" w:hAnsi="Times New Roman"/>
                <w:sz w:val="24"/>
              </w:rPr>
              <w:t>1 тоқсан</w:t>
            </w:r>
          </w:p>
        </w:tc>
        <w:tc>
          <w:tcPr>
            <w:tcW w:w="2627" w:type="dxa"/>
          </w:tcPr>
          <w:p w:rsidR="00F54B23" w:rsidRDefault="00F54B23" w:rsidP="009239C0">
            <w:pPr>
              <w:pStyle w:val="ae"/>
              <w:rPr>
                <w:rFonts w:ascii="Times New Roman" w:hAnsi="Times New Roman"/>
                <w:sz w:val="24"/>
              </w:rPr>
            </w:pPr>
            <w:r>
              <w:rPr>
                <w:rFonts w:ascii="Times New Roman" w:hAnsi="Times New Roman"/>
                <w:sz w:val="24"/>
              </w:rPr>
              <w:t>01.09.2023-27.10.2023</w:t>
            </w:r>
          </w:p>
        </w:tc>
        <w:tc>
          <w:tcPr>
            <w:tcW w:w="3978" w:type="dxa"/>
          </w:tcPr>
          <w:p w:rsidR="00F54B23" w:rsidRDefault="00F54B23" w:rsidP="009239C0">
            <w:pPr>
              <w:pStyle w:val="ae"/>
              <w:rPr>
                <w:rFonts w:ascii="Times New Roman" w:hAnsi="Times New Roman"/>
                <w:sz w:val="24"/>
              </w:rPr>
            </w:pPr>
            <w:r>
              <w:rPr>
                <w:rFonts w:ascii="Times New Roman" w:hAnsi="Times New Roman"/>
                <w:sz w:val="24"/>
              </w:rPr>
              <w:t>7 күн. 28.10.2024-03.11.2024</w:t>
            </w:r>
          </w:p>
        </w:tc>
      </w:tr>
      <w:tr w:rsidR="00F54B23" w:rsidTr="00CD5FFB">
        <w:tc>
          <w:tcPr>
            <w:tcW w:w="2467" w:type="dxa"/>
          </w:tcPr>
          <w:p w:rsidR="00F54B23" w:rsidRDefault="00F54B23" w:rsidP="009239C0">
            <w:pPr>
              <w:pStyle w:val="ae"/>
              <w:rPr>
                <w:rFonts w:ascii="Times New Roman" w:hAnsi="Times New Roman"/>
                <w:sz w:val="24"/>
              </w:rPr>
            </w:pPr>
            <w:r>
              <w:rPr>
                <w:rFonts w:ascii="Times New Roman" w:hAnsi="Times New Roman"/>
                <w:sz w:val="24"/>
              </w:rPr>
              <w:t>2 тоқсан</w:t>
            </w:r>
          </w:p>
        </w:tc>
        <w:tc>
          <w:tcPr>
            <w:tcW w:w="2627" w:type="dxa"/>
          </w:tcPr>
          <w:p w:rsidR="00F54B23" w:rsidRDefault="00F54B23" w:rsidP="009239C0">
            <w:pPr>
              <w:pStyle w:val="ae"/>
              <w:rPr>
                <w:rFonts w:ascii="Times New Roman" w:hAnsi="Times New Roman"/>
                <w:sz w:val="24"/>
              </w:rPr>
            </w:pPr>
            <w:r>
              <w:rPr>
                <w:rFonts w:ascii="Times New Roman" w:hAnsi="Times New Roman"/>
                <w:sz w:val="24"/>
              </w:rPr>
              <w:t>06.11.2023-28.12.2023</w:t>
            </w:r>
          </w:p>
        </w:tc>
        <w:tc>
          <w:tcPr>
            <w:tcW w:w="3978" w:type="dxa"/>
          </w:tcPr>
          <w:p w:rsidR="00F54B23" w:rsidRDefault="00F54B23" w:rsidP="009239C0">
            <w:pPr>
              <w:pStyle w:val="ae"/>
              <w:rPr>
                <w:rFonts w:ascii="Times New Roman" w:hAnsi="Times New Roman"/>
                <w:sz w:val="24"/>
              </w:rPr>
            </w:pPr>
            <w:r>
              <w:rPr>
                <w:rFonts w:ascii="Times New Roman" w:hAnsi="Times New Roman"/>
                <w:sz w:val="24"/>
              </w:rPr>
              <w:t>10 күн. 30.12.2024-08.01.2025</w:t>
            </w:r>
          </w:p>
        </w:tc>
      </w:tr>
      <w:tr w:rsidR="00F54B23" w:rsidTr="00CD5FFB">
        <w:tc>
          <w:tcPr>
            <w:tcW w:w="2467" w:type="dxa"/>
          </w:tcPr>
          <w:p w:rsidR="00F54B23" w:rsidRDefault="00F54B23" w:rsidP="009239C0">
            <w:pPr>
              <w:pStyle w:val="ae"/>
              <w:rPr>
                <w:rFonts w:ascii="Times New Roman" w:hAnsi="Times New Roman"/>
                <w:sz w:val="24"/>
              </w:rPr>
            </w:pPr>
            <w:r>
              <w:rPr>
                <w:rFonts w:ascii="Times New Roman" w:hAnsi="Times New Roman"/>
                <w:sz w:val="24"/>
              </w:rPr>
              <w:t>3 тоқсан</w:t>
            </w:r>
          </w:p>
        </w:tc>
        <w:tc>
          <w:tcPr>
            <w:tcW w:w="2627" w:type="dxa"/>
          </w:tcPr>
          <w:p w:rsidR="00F54B23" w:rsidRDefault="00F54B23" w:rsidP="009239C0">
            <w:pPr>
              <w:pStyle w:val="ae"/>
              <w:rPr>
                <w:rFonts w:ascii="Times New Roman" w:hAnsi="Times New Roman"/>
                <w:sz w:val="24"/>
              </w:rPr>
            </w:pPr>
            <w:r>
              <w:rPr>
                <w:rFonts w:ascii="Times New Roman" w:hAnsi="Times New Roman"/>
                <w:sz w:val="24"/>
              </w:rPr>
              <w:t>08.01.2024-20.03.2024</w:t>
            </w:r>
          </w:p>
        </w:tc>
        <w:tc>
          <w:tcPr>
            <w:tcW w:w="3978" w:type="dxa"/>
          </w:tcPr>
          <w:p w:rsidR="00F54B23" w:rsidRDefault="00F54B23" w:rsidP="009239C0">
            <w:pPr>
              <w:pStyle w:val="ae"/>
              <w:rPr>
                <w:rFonts w:ascii="Times New Roman" w:hAnsi="Times New Roman"/>
                <w:sz w:val="24"/>
              </w:rPr>
            </w:pPr>
            <w:r>
              <w:rPr>
                <w:rFonts w:ascii="Times New Roman" w:hAnsi="Times New Roman"/>
                <w:sz w:val="24"/>
              </w:rPr>
              <w:t>11 күн. 21.03.2025-31.03.2025</w:t>
            </w:r>
          </w:p>
        </w:tc>
      </w:tr>
      <w:tr w:rsidR="00F54B23" w:rsidTr="00CD5FFB">
        <w:tc>
          <w:tcPr>
            <w:tcW w:w="2467" w:type="dxa"/>
          </w:tcPr>
          <w:p w:rsidR="00F54B23" w:rsidRDefault="00F54B23" w:rsidP="009239C0">
            <w:pPr>
              <w:pStyle w:val="ae"/>
              <w:rPr>
                <w:rFonts w:ascii="Times New Roman" w:hAnsi="Times New Roman"/>
                <w:sz w:val="24"/>
              </w:rPr>
            </w:pPr>
            <w:r>
              <w:rPr>
                <w:rFonts w:ascii="Times New Roman" w:hAnsi="Times New Roman"/>
                <w:sz w:val="24"/>
              </w:rPr>
              <w:t>4 тоқсан</w:t>
            </w:r>
          </w:p>
        </w:tc>
        <w:tc>
          <w:tcPr>
            <w:tcW w:w="2627" w:type="dxa"/>
          </w:tcPr>
          <w:p w:rsidR="00F54B23" w:rsidRDefault="00F54B23" w:rsidP="009239C0">
            <w:pPr>
              <w:pStyle w:val="ae"/>
              <w:rPr>
                <w:rFonts w:ascii="Times New Roman" w:hAnsi="Times New Roman"/>
                <w:sz w:val="24"/>
              </w:rPr>
            </w:pPr>
            <w:r>
              <w:rPr>
                <w:rFonts w:ascii="Times New Roman" w:hAnsi="Times New Roman"/>
                <w:sz w:val="24"/>
              </w:rPr>
              <w:t>01.04.2024-25.05.2025</w:t>
            </w:r>
          </w:p>
        </w:tc>
        <w:tc>
          <w:tcPr>
            <w:tcW w:w="3978" w:type="dxa"/>
          </w:tcPr>
          <w:p w:rsidR="00F54B23" w:rsidRDefault="00F54B23" w:rsidP="009239C0">
            <w:pPr>
              <w:pStyle w:val="ae"/>
              <w:rPr>
                <w:rFonts w:ascii="Times New Roman" w:hAnsi="Times New Roman"/>
                <w:sz w:val="24"/>
              </w:rPr>
            </w:pPr>
          </w:p>
        </w:tc>
      </w:tr>
      <w:tr w:rsidR="00F54B23" w:rsidTr="00CD5FFB">
        <w:tc>
          <w:tcPr>
            <w:tcW w:w="2467" w:type="dxa"/>
          </w:tcPr>
          <w:p w:rsidR="00F54B23" w:rsidRDefault="00F54B23" w:rsidP="009239C0">
            <w:pPr>
              <w:pStyle w:val="ae"/>
              <w:rPr>
                <w:rFonts w:ascii="Times New Roman" w:hAnsi="Times New Roman"/>
                <w:sz w:val="24"/>
              </w:rPr>
            </w:pPr>
            <w:r>
              <w:rPr>
                <w:rFonts w:ascii="Times New Roman" w:hAnsi="Times New Roman"/>
                <w:sz w:val="24"/>
              </w:rPr>
              <w:t>Қосымша каникул</w:t>
            </w:r>
          </w:p>
        </w:tc>
        <w:tc>
          <w:tcPr>
            <w:tcW w:w="2627" w:type="dxa"/>
          </w:tcPr>
          <w:p w:rsidR="00F54B23" w:rsidRDefault="00F54B23" w:rsidP="009239C0">
            <w:pPr>
              <w:pStyle w:val="ae"/>
              <w:rPr>
                <w:rFonts w:ascii="Times New Roman" w:hAnsi="Times New Roman"/>
                <w:sz w:val="24"/>
              </w:rPr>
            </w:pPr>
          </w:p>
        </w:tc>
        <w:tc>
          <w:tcPr>
            <w:tcW w:w="3978" w:type="dxa"/>
          </w:tcPr>
          <w:p w:rsidR="00F54B23" w:rsidRDefault="00F54B23" w:rsidP="009239C0">
            <w:pPr>
              <w:pStyle w:val="ae"/>
              <w:rPr>
                <w:rFonts w:ascii="Times New Roman" w:hAnsi="Times New Roman"/>
                <w:sz w:val="24"/>
              </w:rPr>
            </w:pPr>
            <w:r>
              <w:rPr>
                <w:rFonts w:ascii="Times New Roman" w:hAnsi="Times New Roman"/>
                <w:sz w:val="24"/>
              </w:rPr>
              <w:t>10.02.2025-16.02.2025</w:t>
            </w:r>
          </w:p>
        </w:tc>
      </w:tr>
    </w:tbl>
    <w:p w:rsidR="00F54B23" w:rsidRDefault="00F54B23" w:rsidP="00EA39A7">
      <w:pPr>
        <w:pStyle w:val="Default"/>
        <w:ind w:firstLine="720"/>
        <w:jc w:val="both"/>
        <w:rPr>
          <w:bCs/>
          <w:color w:val="auto"/>
          <w:lang w:val="kk-KZ"/>
        </w:rPr>
      </w:pPr>
      <w:r>
        <w:rPr>
          <w:color w:val="auto"/>
        </w:rPr>
        <w:t xml:space="preserve">Мереке күндеріне сәйкес келген сабақтар </w:t>
      </w:r>
      <w:proofErr w:type="gramStart"/>
      <w:r>
        <w:rPr>
          <w:color w:val="auto"/>
        </w:rPr>
        <w:t>бас</w:t>
      </w:r>
      <w:proofErr w:type="gramEnd"/>
      <w:r>
        <w:rPr>
          <w:color w:val="auto"/>
        </w:rPr>
        <w:t>қа күндерге ауыстырылады. Осы жағдайда сабақтардың тақырыптары/оқу мақсаттары оқу бағдарламасының мазмұнына сәйкес кі</w:t>
      </w:r>
      <w:proofErr w:type="gramStart"/>
      <w:r>
        <w:rPr>
          <w:color w:val="auto"/>
        </w:rPr>
        <w:t>р</w:t>
      </w:r>
      <w:proofErr w:type="gramEnd"/>
      <w:r>
        <w:rPr>
          <w:color w:val="auto"/>
        </w:rPr>
        <w:t>іктіріл</w:t>
      </w:r>
      <w:r>
        <w:rPr>
          <w:color w:val="auto"/>
          <w:lang w:val="kk-KZ"/>
        </w:rPr>
        <w:t xml:space="preserve">ді. </w:t>
      </w:r>
      <w:r>
        <w:rPr>
          <w:bCs/>
          <w:color w:val="auto"/>
          <w:lang w:val="kk-KZ"/>
        </w:rPr>
        <w:t>Мереке күндеріне түскен сабақтарға бұйрық шығарылды.</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1"/>
        <w:gridCol w:w="2410"/>
        <w:gridCol w:w="2551"/>
      </w:tblGrid>
      <w:tr w:rsidR="00F54B23" w:rsidRPr="006C4EBF" w:rsidTr="00CD5FFB">
        <w:trPr>
          <w:trHeight w:val="501"/>
        </w:trPr>
        <w:tc>
          <w:tcPr>
            <w:tcW w:w="4111" w:type="dxa"/>
          </w:tcPr>
          <w:p w:rsidR="00F54B23" w:rsidRPr="009239C0" w:rsidRDefault="00F54B23" w:rsidP="009239C0">
            <w:pPr>
              <w:spacing w:after="0" w:line="240" w:lineRule="auto"/>
              <w:jc w:val="center"/>
              <w:rPr>
                <w:rFonts w:ascii="Times New Roman" w:hAnsi="Times New Roman"/>
                <w:bCs/>
                <w:sz w:val="24"/>
                <w:szCs w:val="24"/>
                <w:lang w:val="kk-KZ"/>
              </w:rPr>
            </w:pPr>
            <w:r w:rsidRPr="009239C0">
              <w:rPr>
                <w:rFonts w:ascii="Times New Roman" w:hAnsi="Times New Roman"/>
                <w:bCs/>
                <w:sz w:val="24"/>
                <w:szCs w:val="24"/>
                <w:lang w:val="kk-KZ"/>
              </w:rPr>
              <w:t xml:space="preserve">Мереке күндер </w:t>
            </w:r>
          </w:p>
        </w:tc>
        <w:tc>
          <w:tcPr>
            <w:tcW w:w="2410" w:type="dxa"/>
          </w:tcPr>
          <w:p w:rsidR="00F54B23" w:rsidRPr="009239C0" w:rsidRDefault="00F54B23" w:rsidP="009239C0">
            <w:pPr>
              <w:spacing w:after="0" w:line="240" w:lineRule="auto"/>
              <w:jc w:val="center"/>
              <w:rPr>
                <w:rFonts w:ascii="Times New Roman" w:hAnsi="Times New Roman"/>
                <w:bCs/>
                <w:sz w:val="24"/>
                <w:szCs w:val="24"/>
                <w:lang w:val="kk-KZ"/>
              </w:rPr>
            </w:pPr>
            <w:r w:rsidRPr="009239C0">
              <w:rPr>
                <w:rFonts w:ascii="Times New Roman" w:hAnsi="Times New Roman"/>
                <w:bCs/>
                <w:sz w:val="24"/>
                <w:szCs w:val="24"/>
                <w:lang w:val="kk-KZ"/>
              </w:rPr>
              <w:t>Бұйрық номері, күні</w:t>
            </w:r>
          </w:p>
        </w:tc>
        <w:tc>
          <w:tcPr>
            <w:tcW w:w="2551" w:type="dxa"/>
          </w:tcPr>
          <w:p w:rsidR="00F54B23" w:rsidRPr="009239C0" w:rsidRDefault="00F54B23" w:rsidP="009239C0">
            <w:pPr>
              <w:spacing w:after="0" w:line="240" w:lineRule="auto"/>
              <w:jc w:val="center"/>
              <w:rPr>
                <w:rFonts w:ascii="Times New Roman" w:hAnsi="Times New Roman"/>
                <w:bCs/>
                <w:sz w:val="24"/>
                <w:szCs w:val="24"/>
                <w:lang w:val="kk-KZ"/>
              </w:rPr>
            </w:pPr>
            <w:r w:rsidRPr="009239C0">
              <w:rPr>
                <w:rFonts w:ascii="Times New Roman" w:hAnsi="Times New Roman"/>
                <w:bCs/>
                <w:sz w:val="24"/>
                <w:szCs w:val="24"/>
                <w:lang w:val="kk-KZ"/>
              </w:rPr>
              <w:t>Апта күні</w:t>
            </w:r>
          </w:p>
        </w:tc>
      </w:tr>
      <w:tr w:rsidR="00F54B23" w:rsidRPr="006C4EBF" w:rsidTr="00CD5FFB">
        <w:trPr>
          <w:trHeight w:val="460"/>
        </w:trPr>
        <w:tc>
          <w:tcPr>
            <w:tcW w:w="4111" w:type="dxa"/>
          </w:tcPr>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2024 жыл</w:t>
            </w:r>
          </w:p>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 xml:space="preserve">      25 қазан  Республика күні</w:t>
            </w:r>
          </w:p>
        </w:tc>
        <w:tc>
          <w:tcPr>
            <w:tcW w:w="2410" w:type="dxa"/>
          </w:tcPr>
          <w:p w:rsidR="00F54B23" w:rsidRPr="009239C0" w:rsidRDefault="009239C0"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Б№1-05</w:t>
            </w:r>
            <w:r>
              <w:rPr>
                <w:rFonts w:ascii="Times New Roman" w:hAnsi="Times New Roman"/>
                <w:sz w:val="24"/>
                <w:szCs w:val="24"/>
                <w:lang w:val="kk-KZ"/>
              </w:rPr>
              <w:t>/192</w:t>
            </w:r>
          </w:p>
          <w:p w:rsidR="00F54B23" w:rsidRPr="009239C0" w:rsidRDefault="009239C0" w:rsidP="009239C0">
            <w:pPr>
              <w:spacing w:after="0" w:line="240" w:lineRule="auto"/>
              <w:jc w:val="center"/>
              <w:rPr>
                <w:rFonts w:ascii="Times New Roman" w:hAnsi="Times New Roman"/>
                <w:sz w:val="24"/>
                <w:szCs w:val="24"/>
                <w:lang w:val="en-US"/>
              </w:rPr>
            </w:pPr>
            <w:r>
              <w:rPr>
                <w:rFonts w:ascii="Times New Roman" w:hAnsi="Times New Roman"/>
                <w:sz w:val="24"/>
                <w:szCs w:val="24"/>
                <w:lang w:val="kk-KZ"/>
              </w:rPr>
              <w:t>22.10.2024</w:t>
            </w:r>
            <w:r w:rsidR="00F54B23" w:rsidRPr="009239C0">
              <w:rPr>
                <w:rFonts w:ascii="Times New Roman" w:hAnsi="Times New Roman"/>
                <w:sz w:val="24"/>
                <w:szCs w:val="24"/>
                <w:lang w:val="kk-KZ"/>
              </w:rPr>
              <w:t xml:space="preserve"> жыл</w:t>
            </w:r>
          </w:p>
        </w:tc>
        <w:tc>
          <w:tcPr>
            <w:tcW w:w="2551" w:type="dxa"/>
          </w:tcPr>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Жұма</w:t>
            </w:r>
          </w:p>
        </w:tc>
      </w:tr>
      <w:tr w:rsidR="00F54B23" w:rsidRPr="006C4EBF" w:rsidTr="00CD5FFB">
        <w:trPr>
          <w:trHeight w:val="609"/>
        </w:trPr>
        <w:tc>
          <w:tcPr>
            <w:tcW w:w="4111" w:type="dxa"/>
          </w:tcPr>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lastRenderedPageBreak/>
              <w:t>2024 жыл</w:t>
            </w:r>
          </w:p>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16 желтоқсан Тәуелсіздік күні</w:t>
            </w:r>
          </w:p>
        </w:tc>
        <w:tc>
          <w:tcPr>
            <w:tcW w:w="2410" w:type="dxa"/>
          </w:tcPr>
          <w:p w:rsidR="00F54B23" w:rsidRPr="009239C0" w:rsidRDefault="009239C0"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Б№1-05/225</w:t>
            </w:r>
          </w:p>
          <w:p w:rsidR="00F54B23" w:rsidRPr="009239C0" w:rsidRDefault="009239C0" w:rsidP="009239C0">
            <w:pPr>
              <w:spacing w:after="0" w:line="240" w:lineRule="auto"/>
              <w:jc w:val="center"/>
              <w:rPr>
                <w:rFonts w:ascii="Times New Roman" w:hAnsi="Times New Roman"/>
                <w:sz w:val="24"/>
                <w:szCs w:val="24"/>
                <w:lang w:val="en-US"/>
              </w:rPr>
            </w:pPr>
            <w:r>
              <w:rPr>
                <w:rFonts w:ascii="Times New Roman" w:hAnsi="Times New Roman"/>
                <w:sz w:val="24"/>
                <w:szCs w:val="24"/>
                <w:lang w:val="kk-KZ"/>
              </w:rPr>
              <w:t>13.12.2024</w:t>
            </w:r>
            <w:r w:rsidR="00F54B23" w:rsidRPr="009239C0">
              <w:rPr>
                <w:rFonts w:ascii="Times New Roman" w:hAnsi="Times New Roman"/>
                <w:sz w:val="24"/>
                <w:szCs w:val="24"/>
                <w:lang w:val="kk-KZ"/>
              </w:rPr>
              <w:t xml:space="preserve"> жыл</w:t>
            </w:r>
          </w:p>
        </w:tc>
        <w:tc>
          <w:tcPr>
            <w:tcW w:w="2551" w:type="dxa"/>
          </w:tcPr>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Дүйсенбі</w:t>
            </w:r>
          </w:p>
          <w:p w:rsidR="00F54B23" w:rsidRPr="009239C0" w:rsidRDefault="00F54B23" w:rsidP="009239C0">
            <w:pPr>
              <w:spacing w:after="0" w:line="240" w:lineRule="auto"/>
              <w:jc w:val="center"/>
              <w:rPr>
                <w:rFonts w:ascii="Times New Roman" w:hAnsi="Times New Roman"/>
                <w:sz w:val="24"/>
                <w:szCs w:val="24"/>
                <w:lang w:val="kk-KZ"/>
              </w:rPr>
            </w:pPr>
          </w:p>
        </w:tc>
      </w:tr>
      <w:tr w:rsidR="00F54B23" w:rsidRPr="006C4EBF" w:rsidTr="00CD5FFB">
        <w:trPr>
          <w:trHeight w:val="561"/>
        </w:trPr>
        <w:tc>
          <w:tcPr>
            <w:tcW w:w="4111" w:type="dxa"/>
          </w:tcPr>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2025 жыл</w:t>
            </w:r>
          </w:p>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8 наурыз Халықаралық әйелдер күні</w:t>
            </w:r>
          </w:p>
        </w:tc>
        <w:tc>
          <w:tcPr>
            <w:tcW w:w="2410" w:type="dxa"/>
          </w:tcPr>
          <w:p w:rsidR="00F54B23" w:rsidRPr="009239C0" w:rsidRDefault="009239C0"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Б№1-05/</w:t>
            </w:r>
            <w:r w:rsidR="00625FB9">
              <w:rPr>
                <w:rFonts w:ascii="Times New Roman" w:hAnsi="Times New Roman"/>
                <w:sz w:val="24"/>
                <w:szCs w:val="24"/>
                <w:lang w:val="kk-KZ"/>
              </w:rPr>
              <w:t>29</w:t>
            </w:r>
          </w:p>
          <w:p w:rsidR="00F54B23" w:rsidRPr="009239C0" w:rsidRDefault="00625FB9" w:rsidP="009239C0">
            <w:pPr>
              <w:spacing w:after="0" w:line="240" w:lineRule="auto"/>
              <w:jc w:val="center"/>
              <w:rPr>
                <w:rFonts w:ascii="Times New Roman" w:hAnsi="Times New Roman"/>
                <w:sz w:val="24"/>
                <w:szCs w:val="24"/>
                <w:lang w:val="en-US"/>
              </w:rPr>
            </w:pPr>
            <w:r>
              <w:rPr>
                <w:rFonts w:ascii="Times New Roman" w:hAnsi="Times New Roman"/>
                <w:sz w:val="24"/>
                <w:szCs w:val="24"/>
                <w:lang w:val="kk-KZ"/>
              </w:rPr>
              <w:t>07.03.2025</w:t>
            </w:r>
            <w:r w:rsidR="00F54B23" w:rsidRPr="009239C0">
              <w:rPr>
                <w:rFonts w:ascii="Times New Roman" w:hAnsi="Times New Roman"/>
                <w:sz w:val="24"/>
                <w:szCs w:val="24"/>
                <w:lang w:val="kk-KZ"/>
              </w:rPr>
              <w:t xml:space="preserve"> жыл</w:t>
            </w:r>
          </w:p>
        </w:tc>
        <w:tc>
          <w:tcPr>
            <w:tcW w:w="2551" w:type="dxa"/>
          </w:tcPr>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Дүйсенбі</w:t>
            </w:r>
          </w:p>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10.03</w:t>
            </w:r>
          </w:p>
        </w:tc>
      </w:tr>
      <w:tr w:rsidR="00F54B23" w:rsidRPr="006C4EBF" w:rsidTr="00CD5FFB">
        <w:trPr>
          <w:trHeight w:val="561"/>
        </w:trPr>
        <w:tc>
          <w:tcPr>
            <w:tcW w:w="4111" w:type="dxa"/>
          </w:tcPr>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2025 жыл</w:t>
            </w:r>
          </w:p>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 xml:space="preserve">  1 мамыр Қазақстан халықтарының бірлік күні</w:t>
            </w:r>
          </w:p>
        </w:tc>
        <w:tc>
          <w:tcPr>
            <w:tcW w:w="2410" w:type="dxa"/>
          </w:tcPr>
          <w:p w:rsidR="00F54B23" w:rsidRPr="009239C0" w:rsidRDefault="006C4EBF"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Б№1-05</w:t>
            </w:r>
            <w:r w:rsidR="00F54B23" w:rsidRPr="009239C0">
              <w:rPr>
                <w:rFonts w:ascii="Times New Roman" w:hAnsi="Times New Roman"/>
                <w:sz w:val="24"/>
                <w:szCs w:val="24"/>
                <w:lang w:val="kk-KZ"/>
              </w:rPr>
              <w:t>/</w:t>
            </w:r>
            <w:r w:rsidRPr="009239C0">
              <w:rPr>
                <w:rFonts w:ascii="Times New Roman" w:hAnsi="Times New Roman"/>
                <w:sz w:val="24"/>
                <w:szCs w:val="24"/>
                <w:lang w:val="kk-KZ"/>
              </w:rPr>
              <w:t>49</w:t>
            </w:r>
          </w:p>
          <w:p w:rsidR="00F54B23" w:rsidRPr="009239C0" w:rsidRDefault="006C4EBF"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02.05</w:t>
            </w:r>
            <w:r w:rsidR="00F54B23" w:rsidRPr="009239C0">
              <w:rPr>
                <w:rFonts w:ascii="Times New Roman" w:hAnsi="Times New Roman"/>
                <w:sz w:val="24"/>
                <w:szCs w:val="24"/>
                <w:lang w:val="kk-KZ"/>
              </w:rPr>
              <w:t>.2025 жыл</w:t>
            </w:r>
          </w:p>
        </w:tc>
        <w:tc>
          <w:tcPr>
            <w:tcW w:w="2551" w:type="dxa"/>
          </w:tcPr>
          <w:p w:rsidR="00F54B23" w:rsidRPr="009239C0" w:rsidRDefault="00F54B23" w:rsidP="009239C0">
            <w:pPr>
              <w:spacing w:after="0" w:line="240" w:lineRule="auto"/>
              <w:jc w:val="center"/>
              <w:rPr>
                <w:rFonts w:ascii="Times New Roman" w:hAnsi="Times New Roman"/>
                <w:sz w:val="24"/>
                <w:szCs w:val="24"/>
                <w:lang w:val="kk-KZ"/>
              </w:rPr>
            </w:pPr>
            <w:r w:rsidRPr="009239C0">
              <w:rPr>
                <w:rFonts w:ascii="Times New Roman" w:hAnsi="Times New Roman"/>
                <w:sz w:val="24"/>
                <w:szCs w:val="24"/>
                <w:lang w:val="kk-KZ"/>
              </w:rPr>
              <w:t>Бейсенбі</w:t>
            </w:r>
          </w:p>
        </w:tc>
      </w:tr>
      <w:tr w:rsidR="00F54B23" w:rsidRPr="006C4EBF" w:rsidTr="00CD5FFB">
        <w:trPr>
          <w:trHeight w:val="561"/>
        </w:trPr>
        <w:tc>
          <w:tcPr>
            <w:tcW w:w="4111" w:type="dxa"/>
          </w:tcPr>
          <w:p w:rsidR="00F54B23" w:rsidRPr="003B1347" w:rsidRDefault="00F54B23" w:rsidP="009239C0">
            <w:pPr>
              <w:spacing w:after="0" w:line="240" w:lineRule="auto"/>
              <w:jc w:val="center"/>
              <w:rPr>
                <w:rFonts w:ascii="Times New Roman" w:hAnsi="Times New Roman"/>
                <w:sz w:val="24"/>
                <w:szCs w:val="24"/>
                <w:lang w:val="kk-KZ"/>
              </w:rPr>
            </w:pPr>
            <w:r w:rsidRPr="003B1347">
              <w:rPr>
                <w:rFonts w:ascii="Times New Roman" w:hAnsi="Times New Roman"/>
                <w:sz w:val="24"/>
                <w:szCs w:val="24"/>
                <w:lang w:val="kk-KZ"/>
              </w:rPr>
              <w:t>2025 жыл</w:t>
            </w:r>
          </w:p>
          <w:p w:rsidR="00F54B23" w:rsidRPr="003B1347" w:rsidRDefault="00F54B23" w:rsidP="009239C0">
            <w:pPr>
              <w:spacing w:after="0" w:line="240" w:lineRule="auto"/>
              <w:jc w:val="center"/>
              <w:rPr>
                <w:rFonts w:ascii="Times New Roman" w:hAnsi="Times New Roman"/>
                <w:sz w:val="24"/>
                <w:szCs w:val="24"/>
                <w:lang w:val="kk-KZ"/>
              </w:rPr>
            </w:pPr>
            <w:r w:rsidRPr="003B1347">
              <w:rPr>
                <w:rFonts w:ascii="Times New Roman" w:hAnsi="Times New Roman"/>
                <w:sz w:val="24"/>
                <w:szCs w:val="24"/>
                <w:lang w:val="kk-KZ"/>
              </w:rPr>
              <w:t xml:space="preserve"> 7 мамыр Отан қорғаушылар күні</w:t>
            </w:r>
          </w:p>
        </w:tc>
        <w:tc>
          <w:tcPr>
            <w:tcW w:w="2410" w:type="dxa"/>
          </w:tcPr>
          <w:p w:rsidR="00F54B23" w:rsidRPr="003B1347" w:rsidRDefault="00625FB9" w:rsidP="009239C0">
            <w:pPr>
              <w:spacing w:after="0" w:line="240" w:lineRule="auto"/>
              <w:jc w:val="center"/>
              <w:rPr>
                <w:rFonts w:ascii="Times New Roman" w:hAnsi="Times New Roman"/>
                <w:sz w:val="24"/>
                <w:szCs w:val="24"/>
                <w:lang w:val="kk-KZ"/>
              </w:rPr>
            </w:pPr>
            <w:r w:rsidRPr="003B1347">
              <w:rPr>
                <w:rFonts w:ascii="Times New Roman" w:hAnsi="Times New Roman"/>
                <w:sz w:val="24"/>
                <w:szCs w:val="24"/>
                <w:lang w:val="kk-KZ"/>
              </w:rPr>
              <w:t>Б№1-05</w:t>
            </w:r>
            <w:r w:rsidR="003B1347" w:rsidRPr="003B1347">
              <w:rPr>
                <w:rFonts w:ascii="Times New Roman" w:hAnsi="Times New Roman"/>
                <w:sz w:val="24"/>
                <w:szCs w:val="24"/>
                <w:lang w:val="kk-KZ"/>
              </w:rPr>
              <w:t>/58</w:t>
            </w:r>
          </w:p>
          <w:p w:rsidR="00F54B23" w:rsidRPr="003B1347" w:rsidRDefault="003B1347"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08</w:t>
            </w:r>
            <w:r w:rsidR="00F54B23" w:rsidRPr="003B1347">
              <w:rPr>
                <w:rFonts w:ascii="Times New Roman" w:hAnsi="Times New Roman"/>
                <w:sz w:val="24"/>
                <w:szCs w:val="24"/>
                <w:lang w:val="kk-KZ"/>
              </w:rPr>
              <w:t>.05.2025 жыл</w:t>
            </w:r>
          </w:p>
        </w:tc>
        <w:tc>
          <w:tcPr>
            <w:tcW w:w="2551" w:type="dxa"/>
          </w:tcPr>
          <w:p w:rsidR="00F54B23" w:rsidRPr="003B1347" w:rsidRDefault="00F54B23" w:rsidP="009239C0">
            <w:pPr>
              <w:spacing w:after="0" w:line="240" w:lineRule="auto"/>
              <w:jc w:val="center"/>
              <w:rPr>
                <w:rFonts w:ascii="Times New Roman" w:hAnsi="Times New Roman"/>
                <w:sz w:val="24"/>
                <w:szCs w:val="24"/>
                <w:lang w:val="kk-KZ"/>
              </w:rPr>
            </w:pPr>
            <w:r w:rsidRPr="003B1347">
              <w:rPr>
                <w:rFonts w:ascii="Times New Roman" w:hAnsi="Times New Roman"/>
                <w:sz w:val="24"/>
                <w:szCs w:val="24"/>
                <w:lang w:val="kk-KZ"/>
              </w:rPr>
              <w:t>Сәрсенбі</w:t>
            </w:r>
          </w:p>
        </w:tc>
      </w:tr>
      <w:tr w:rsidR="00F54B23" w:rsidTr="00CD5FFB">
        <w:trPr>
          <w:trHeight w:val="561"/>
        </w:trPr>
        <w:tc>
          <w:tcPr>
            <w:tcW w:w="4111" w:type="dxa"/>
          </w:tcPr>
          <w:p w:rsidR="00F54B23" w:rsidRPr="003B1347" w:rsidRDefault="00F54B23" w:rsidP="009239C0">
            <w:pPr>
              <w:spacing w:after="0" w:line="240" w:lineRule="auto"/>
              <w:jc w:val="center"/>
              <w:rPr>
                <w:rFonts w:ascii="Times New Roman" w:hAnsi="Times New Roman"/>
                <w:sz w:val="24"/>
                <w:szCs w:val="24"/>
                <w:lang w:val="kk-KZ"/>
              </w:rPr>
            </w:pPr>
            <w:r w:rsidRPr="003B1347">
              <w:rPr>
                <w:rFonts w:ascii="Times New Roman" w:hAnsi="Times New Roman"/>
                <w:sz w:val="24"/>
                <w:szCs w:val="24"/>
                <w:lang w:val="kk-KZ"/>
              </w:rPr>
              <w:t>2025 жыл</w:t>
            </w:r>
          </w:p>
          <w:p w:rsidR="00F54B23" w:rsidRPr="003B1347" w:rsidRDefault="00F54B23" w:rsidP="009239C0">
            <w:pPr>
              <w:spacing w:after="0" w:line="240" w:lineRule="auto"/>
              <w:jc w:val="center"/>
              <w:rPr>
                <w:rFonts w:ascii="Times New Roman" w:hAnsi="Times New Roman"/>
                <w:sz w:val="24"/>
                <w:szCs w:val="24"/>
                <w:lang w:val="kk-KZ"/>
              </w:rPr>
            </w:pPr>
            <w:r w:rsidRPr="003B1347">
              <w:rPr>
                <w:rFonts w:ascii="Times New Roman" w:hAnsi="Times New Roman"/>
                <w:sz w:val="24"/>
                <w:szCs w:val="24"/>
                <w:lang w:val="kk-KZ"/>
              </w:rPr>
              <w:t xml:space="preserve">  9 мамыр «Жеңіс күні» </w:t>
            </w:r>
          </w:p>
        </w:tc>
        <w:tc>
          <w:tcPr>
            <w:tcW w:w="2410" w:type="dxa"/>
          </w:tcPr>
          <w:p w:rsidR="00F54B23" w:rsidRPr="003B1347" w:rsidRDefault="003B1347" w:rsidP="009239C0">
            <w:pPr>
              <w:spacing w:after="0" w:line="240" w:lineRule="auto"/>
              <w:jc w:val="center"/>
              <w:rPr>
                <w:rFonts w:ascii="Times New Roman" w:hAnsi="Times New Roman"/>
                <w:sz w:val="24"/>
                <w:szCs w:val="24"/>
                <w:lang w:val="kk-KZ"/>
              </w:rPr>
            </w:pPr>
            <w:r w:rsidRPr="003B1347">
              <w:rPr>
                <w:rFonts w:ascii="Times New Roman" w:hAnsi="Times New Roman"/>
                <w:sz w:val="24"/>
                <w:szCs w:val="24"/>
                <w:lang w:val="kk-KZ"/>
              </w:rPr>
              <w:t>Б№1-06/59</w:t>
            </w:r>
          </w:p>
          <w:p w:rsidR="00F54B23" w:rsidRPr="003B1347" w:rsidRDefault="003B1347"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12</w:t>
            </w:r>
            <w:r w:rsidR="00F54B23" w:rsidRPr="003B1347">
              <w:rPr>
                <w:rFonts w:ascii="Times New Roman" w:hAnsi="Times New Roman"/>
                <w:sz w:val="24"/>
                <w:szCs w:val="24"/>
                <w:lang w:val="kk-KZ"/>
              </w:rPr>
              <w:t>.05.2025 жыл</w:t>
            </w:r>
          </w:p>
        </w:tc>
        <w:tc>
          <w:tcPr>
            <w:tcW w:w="2551" w:type="dxa"/>
          </w:tcPr>
          <w:p w:rsidR="00F54B23" w:rsidRPr="003B1347" w:rsidRDefault="00F54B23" w:rsidP="009239C0">
            <w:pPr>
              <w:spacing w:after="0" w:line="240" w:lineRule="auto"/>
              <w:jc w:val="center"/>
              <w:rPr>
                <w:rFonts w:ascii="Times New Roman" w:hAnsi="Times New Roman"/>
                <w:sz w:val="24"/>
                <w:szCs w:val="24"/>
                <w:lang w:val="kk-KZ"/>
              </w:rPr>
            </w:pPr>
            <w:r w:rsidRPr="003B1347">
              <w:rPr>
                <w:rFonts w:ascii="Times New Roman" w:hAnsi="Times New Roman"/>
                <w:sz w:val="24"/>
                <w:szCs w:val="24"/>
                <w:lang w:val="kk-KZ"/>
              </w:rPr>
              <w:t>Жұма</w:t>
            </w:r>
          </w:p>
        </w:tc>
      </w:tr>
    </w:tbl>
    <w:p w:rsidR="00F54B23" w:rsidRDefault="003A5907" w:rsidP="00121269">
      <w:pPr>
        <w:spacing w:after="0" w:line="240" w:lineRule="auto"/>
        <w:ind w:right="942" w:firstLine="720"/>
        <w:rPr>
          <w:rFonts w:ascii="Times New Roman" w:hAnsi="Times New Roman"/>
          <w:b/>
          <w:sz w:val="24"/>
          <w:szCs w:val="24"/>
          <w:lang w:val="kk-KZ"/>
        </w:rPr>
      </w:pPr>
      <w:r>
        <w:rPr>
          <w:rFonts w:ascii="Times New Roman" w:hAnsi="Times New Roman"/>
          <w:b/>
          <w:sz w:val="24"/>
          <w:szCs w:val="24"/>
          <w:lang w:val="kk-KZ"/>
        </w:rPr>
        <w:t xml:space="preserve">  </w:t>
      </w:r>
      <w:r w:rsidR="00F54B23">
        <w:rPr>
          <w:rFonts w:ascii="Times New Roman" w:hAnsi="Times New Roman"/>
          <w:b/>
          <w:sz w:val="24"/>
          <w:szCs w:val="24"/>
          <w:lang w:val="kk-KZ"/>
        </w:rPr>
        <w:t>«Өмір</w:t>
      </w:r>
      <w:r w:rsidR="00F54B23">
        <w:rPr>
          <w:rFonts w:ascii="Times New Roman" w:hAnsi="Times New Roman"/>
          <w:b/>
          <w:spacing w:val="-4"/>
          <w:sz w:val="24"/>
          <w:szCs w:val="24"/>
          <w:lang w:val="kk-KZ"/>
        </w:rPr>
        <w:t xml:space="preserve"> </w:t>
      </w:r>
      <w:r w:rsidR="00F54B23">
        <w:rPr>
          <w:rFonts w:ascii="Times New Roman" w:hAnsi="Times New Roman"/>
          <w:b/>
          <w:sz w:val="24"/>
          <w:szCs w:val="24"/>
          <w:lang w:val="kk-KZ"/>
        </w:rPr>
        <w:t>қауіпсіздігінің</w:t>
      </w:r>
      <w:r w:rsidR="00F54B23">
        <w:rPr>
          <w:rFonts w:ascii="Times New Roman" w:hAnsi="Times New Roman"/>
          <w:b/>
          <w:spacing w:val="-5"/>
          <w:sz w:val="24"/>
          <w:szCs w:val="24"/>
          <w:lang w:val="kk-KZ"/>
        </w:rPr>
        <w:t xml:space="preserve"> </w:t>
      </w:r>
      <w:r w:rsidR="00F54B23">
        <w:rPr>
          <w:rFonts w:ascii="Times New Roman" w:hAnsi="Times New Roman"/>
          <w:b/>
          <w:sz w:val="24"/>
          <w:szCs w:val="24"/>
          <w:lang w:val="kk-KZ"/>
        </w:rPr>
        <w:t>негіздері»</w:t>
      </w:r>
      <w:r w:rsidR="00F54B23">
        <w:rPr>
          <w:rFonts w:ascii="Times New Roman" w:hAnsi="Times New Roman"/>
          <w:b/>
          <w:spacing w:val="-6"/>
          <w:sz w:val="24"/>
          <w:szCs w:val="24"/>
          <w:lang w:val="kk-KZ"/>
        </w:rPr>
        <w:t xml:space="preserve"> </w:t>
      </w:r>
      <w:r w:rsidR="00F54B23">
        <w:rPr>
          <w:rFonts w:ascii="Times New Roman" w:hAnsi="Times New Roman"/>
          <w:b/>
          <w:sz w:val="24"/>
          <w:szCs w:val="24"/>
          <w:lang w:val="kk-KZ"/>
        </w:rPr>
        <w:t>міндетті</w:t>
      </w:r>
      <w:r w:rsidR="00F54B23">
        <w:rPr>
          <w:rFonts w:ascii="Times New Roman" w:hAnsi="Times New Roman"/>
          <w:b/>
          <w:spacing w:val="-6"/>
          <w:sz w:val="24"/>
          <w:szCs w:val="24"/>
          <w:lang w:val="kk-KZ"/>
        </w:rPr>
        <w:t xml:space="preserve"> </w:t>
      </w:r>
      <w:r w:rsidR="00F54B23">
        <w:rPr>
          <w:rFonts w:ascii="Times New Roman" w:hAnsi="Times New Roman"/>
          <w:b/>
          <w:sz w:val="24"/>
          <w:szCs w:val="24"/>
          <w:lang w:val="kk-KZ"/>
        </w:rPr>
        <w:t>оқу</w:t>
      </w:r>
      <w:r w:rsidR="00F54B23">
        <w:rPr>
          <w:rFonts w:ascii="Times New Roman" w:hAnsi="Times New Roman"/>
          <w:b/>
          <w:spacing w:val="-2"/>
          <w:sz w:val="24"/>
          <w:szCs w:val="24"/>
          <w:lang w:val="kk-KZ"/>
        </w:rPr>
        <w:t xml:space="preserve"> </w:t>
      </w:r>
      <w:r w:rsidR="00F54B23">
        <w:rPr>
          <w:rFonts w:ascii="Times New Roman" w:hAnsi="Times New Roman"/>
          <w:b/>
          <w:sz w:val="24"/>
          <w:szCs w:val="24"/>
          <w:lang w:val="kk-KZ"/>
        </w:rPr>
        <w:t>курсының</w:t>
      </w:r>
      <w:r w:rsidR="00F54B23">
        <w:rPr>
          <w:rFonts w:ascii="Times New Roman" w:hAnsi="Times New Roman"/>
          <w:b/>
          <w:spacing w:val="-5"/>
          <w:sz w:val="24"/>
          <w:szCs w:val="24"/>
          <w:lang w:val="kk-KZ"/>
        </w:rPr>
        <w:t xml:space="preserve"> </w:t>
      </w:r>
      <w:r w:rsidR="00F54B23">
        <w:rPr>
          <w:rFonts w:ascii="Times New Roman" w:hAnsi="Times New Roman"/>
          <w:b/>
          <w:sz w:val="24"/>
          <w:szCs w:val="24"/>
          <w:lang w:val="kk-KZ"/>
        </w:rPr>
        <w:t>жүргізілуі</w:t>
      </w:r>
    </w:p>
    <w:p w:rsidR="00625FB9" w:rsidRDefault="00E5148D" w:rsidP="00EA39A7">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Саты Н</w:t>
      </w:r>
      <w:r w:rsidR="00F54B23">
        <w:rPr>
          <w:rFonts w:ascii="Times New Roman" w:hAnsi="Times New Roman"/>
          <w:sz w:val="24"/>
          <w:szCs w:val="24"/>
          <w:lang w:val="kk-KZ"/>
        </w:rPr>
        <w:t xml:space="preserve">ОББМ МЖМБС  талаптарына  сәйкес  </w:t>
      </w:r>
      <w:r w:rsidR="00F54B23">
        <w:rPr>
          <w:rFonts w:ascii="Times New Roman" w:hAnsi="Times New Roman"/>
          <w:bCs/>
          <w:sz w:val="24"/>
          <w:szCs w:val="24"/>
          <w:lang w:val="kk-KZ"/>
        </w:rPr>
        <w:t>Қазақстан Республикасының білім, мәдениет және денсауулық сақтау министрлігі, Қазақстан Республикасының Қорғаныс министрлігі,  Төтенше жадайлар жөніндегі Қазақстан Республикасының комитетімен ұсынылған «</w:t>
      </w:r>
      <w:r w:rsidR="00F54B23">
        <w:rPr>
          <w:rFonts w:ascii="Times New Roman" w:hAnsi="Times New Roman"/>
          <w:sz w:val="24"/>
          <w:szCs w:val="24"/>
          <w:lang w:val="kk-KZ"/>
        </w:rPr>
        <w:t xml:space="preserve">«Тіршілік әрекетінің қауіпсіздік негіздері» бағдарламасы негізінде  сабақтар өткізілген. </w:t>
      </w:r>
      <w:r w:rsidR="00F54B23">
        <w:rPr>
          <w:rFonts w:ascii="Times New Roman" w:hAnsi="Times New Roman"/>
          <w:spacing w:val="1"/>
          <w:sz w:val="24"/>
          <w:szCs w:val="24"/>
          <w:lang w:val="kk-KZ"/>
        </w:rPr>
        <w:t xml:space="preserve"> </w:t>
      </w:r>
      <w:r w:rsidR="00F54B23">
        <w:rPr>
          <w:rFonts w:ascii="Times New Roman" w:hAnsi="Times New Roman"/>
          <w:sz w:val="24"/>
          <w:szCs w:val="24"/>
          <w:lang w:val="kk-KZ"/>
        </w:rPr>
        <w:t xml:space="preserve">Қазақстан Республикасы Оқу-ағарту министрінің 2022 жылғы 3 тамыздағы № 348 бұйрығына сәйкес 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 5-9-сыныптарда дене шынықтыру оқу курсының аясында 15 сағаттық жылдық оқу жүктемесімен дене шынықтыру мұғалімінің оқытуымен іске асырылады. </w:t>
      </w:r>
      <w:r w:rsidR="00625FB9">
        <w:rPr>
          <w:rFonts w:ascii="Times New Roman" w:hAnsi="Times New Roman"/>
          <w:sz w:val="24"/>
          <w:szCs w:val="24"/>
          <w:lang w:val="kk-KZ"/>
        </w:rPr>
        <w:t xml:space="preserve">  </w:t>
      </w:r>
    </w:p>
    <w:p w:rsidR="00F54B23" w:rsidRDefault="00F54B23" w:rsidP="00EA39A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Мектеп бойынша жоспар жасалып, мектеп директорымен бекітіледі. </w:t>
      </w:r>
    </w:p>
    <w:p w:rsidR="00BA7B61" w:rsidRPr="00EA39A7" w:rsidRDefault="00F54B23" w:rsidP="00EA39A7">
      <w:pPr>
        <w:spacing w:after="0" w:line="240" w:lineRule="auto"/>
        <w:ind w:firstLine="720"/>
        <w:jc w:val="both"/>
        <w:rPr>
          <w:rFonts w:ascii="Times New Roman" w:hAnsi="Times New Roman"/>
          <w:sz w:val="24"/>
          <w:szCs w:val="24"/>
          <w:lang w:val="kk-KZ"/>
        </w:rPr>
      </w:pPr>
      <w:r>
        <w:rPr>
          <w:rStyle w:val="s0"/>
          <w:rFonts w:ascii="Times New Roman" w:hAnsi="Times New Roman"/>
          <w:sz w:val="24"/>
          <w:szCs w:val="24"/>
          <w:lang w:val="kk-KZ"/>
        </w:rPr>
        <w:t xml:space="preserve">Жаңа оқу бағдарламасына сәйкес </w:t>
      </w:r>
      <w:r>
        <w:rPr>
          <w:rFonts w:ascii="Times New Roman" w:eastAsia="Batang" w:hAnsi="Times New Roman"/>
          <w:sz w:val="24"/>
          <w:szCs w:val="24"/>
          <w:lang w:val="kk-KZ"/>
        </w:rPr>
        <w:t>ӨҚН-нің</w:t>
      </w:r>
      <w:r>
        <w:rPr>
          <w:rStyle w:val="s0"/>
          <w:rFonts w:ascii="Times New Roman" w:hAnsi="Times New Roman"/>
          <w:sz w:val="24"/>
          <w:szCs w:val="24"/>
          <w:lang w:val="kk-KZ"/>
        </w:rPr>
        <w:t xml:space="preserve"> әр тақырыбын </w:t>
      </w:r>
      <w:r>
        <w:rPr>
          <w:rFonts w:ascii="Times New Roman" w:hAnsi="Times New Roman"/>
          <w:sz w:val="24"/>
          <w:szCs w:val="24"/>
          <w:lang w:val="kk-KZ"/>
        </w:rPr>
        <w:t xml:space="preserve">«Дүниетану», пәнімен байланыстыру қарастырылған, бұл білім беру курсынның оқу міндеттілігін қамтамасыз етеді. ӨҚН оқушыларға оқыту мазмұнының практикалық бағыттылығын күшейту үшін оқу сабақтарын ұйымдастыру және өткізу кезінде мұғалімдер жеке тұлғаға бағытталған, белсенділік және құзыреттілік тәсілдерін жүзеге асырды. Сабақтарда мұғалімдер оқушылардың жеке қасиеттерін көрсетуге және дамытуға жағдай жасады, олардың мүдделерін, жеке ерекшеліктері мен мүмкіндіктерін ескерілді. Ғылыми-жаратылыстану білімін қолдана білу, қоршаған ортаны және адамзат енгізген өзгерістерді түсіну үшін, табиғи-ғылыми мәселелерге қатысты және ғылыми дәлелдермен негізделген сұрақтарды анықтап тану және негізделген қорытынды жасай білу қабілеттерін арттыру көзделді.  </w:t>
      </w:r>
    </w:p>
    <w:p w:rsidR="00F54B23" w:rsidRDefault="00F54B23"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w:t>
      </w:r>
      <w:r>
        <w:rPr>
          <w:rFonts w:ascii="Times New Roman" w:hAnsi="Times New Roman"/>
          <w:b/>
          <w:sz w:val="24"/>
          <w:szCs w:val="24"/>
          <w:lang w:val="en-US"/>
        </w:rPr>
        <w:t>-</w:t>
      </w:r>
      <w:r>
        <w:rPr>
          <w:rFonts w:ascii="Times New Roman" w:hAnsi="Times New Roman"/>
          <w:b/>
          <w:sz w:val="24"/>
          <w:szCs w:val="24"/>
          <w:lang w:val="kk-KZ"/>
        </w:rPr>
        <w:t>сыныптар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63"/>
        <w:gridCol w:w="3973"/>
        <w:gridCol w:w="2310"/>
        <w:gridCol w:w="2342"/>
      </w:tblGrid>
      <w:tr w:rsidR="00F54B23" w:rsidTr="0041182B">
        <w:trPr>
          <w:jc w:val="center"/>
        </w:trPr>
        <w:tc>
          <w:tcPr>
            <w:tcW w:w="663"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w:t>
            </w:r>
          </w:p>
        </w:tc>
        <w:tc>
          <w:tcPr>
            <w:tcW w:w="3973" w:type="dxa"/>
          </w:tcPr>
          <w:p w:rsidR="00F54B23" w:rsidRDefault="00BA7B61"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w:t>
            </w:r>
            <w:r w:rsidR="00F54B23">
              <w:rPr>
                <w:rFonts w:ascii="Times New Roman" w:hAnsi="Times New Roman"/>
                <w:b/>
                <w:sz w:val="24"/>
                <w:szCs w:val="24"/>
                <w:lang w:val="kk-KZ"/>
              </w:rPr>
              <w:t>ақырыбы</w:t>
            </w:r>
            <w:r>
              <w:rPr>
                <w:rFonts w:ascii="Times New Roman" w:hAnsi="Times New Roman"/>
                <w:b/>
                <w:sz w:val="24"/>
                <w:szCs w:val="24"/>
                <w:lang w:val="kk-KZ"/>
              </w:rPr>
              <w:t xml:space="preserve"> </w:t>
            </w:r>
          </w:p>
        </w:tc>
        <w:tc>
          <w:tcPr>
            <w:tcW w:w="2310"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42"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Өткізілетін мерзімі</w:t>
            </w:r>
          </w:p>
        </w:tc>
      </w:tr>
      <w:tr w:rsidR="00F54B23" w:rsidTr="0041182B">
        <w:trPr>
          <w:jc w:val="center"/>
        </w:trPr>
        <w:tc>
          <w:tcPr>
            <w:tcW w:w="9288"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1-бөлім «Төтенше жағдайдағы қауіпсіздік және адамды қорғау»</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1.1.Қауіпсіз оқушы тәртібінің жағдайы</w:t>
            </w:r>
          </w:p>
        </w:tc>
      </w:tr>
      <w:tr w:rsidR="00F54B23" w:rsidTr="0041182B">
        <w:trPr>
          <w:trHeight w:val="192"/>
          <w:jc w:val="center"/>
        </w:trPr>
        <w:tc>
          <w:tcPr>
            <w:tcW w:w="663"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3973" w:type="dxa"/>
          </w:tcPr>
          <w:p w:rsidR="00F54B23" w:rsidRDefault="00661C72" w:rsidP="00BA7B61">
            <w:pPr>
              <w:spacing w:after="0" w:line="240" w:lineRule="auto"/>
              <w:rPr>
                <w:rFonts w:ascii="Times New Roman" w:hAnsi="Times New Roman"/>
                <w:sz w:val="24"/>
                <w:szCs w:val="24"/>
                <w:lang w:val="kk-KZ"/>
              </w:rPr>
            </w:pPr>
            <w:r>
              <w:rPr>
                <w:rFonts w:ascii="Times New Roman" w:hAnsi="Times New Roman"/>
                <w:sz w:val="24"/>
                <w:szCs w:val="24"/>
                <w:lang w:val="kk-KZ"/>
              </w:rPr>
              <w:t xml:space="preserve">Қауіпсіздік </w:t>
            </w:r>
            <w:r w:rsidR="00BA7B61">
              <w:rPr>
                <w:rFonts w:ascii="Times New Roman" w:hAnsi="Times New Roman"/>
                <w:sz w:val="24"/>
                <w:szCs w:val="24"/>
                <w:lang w:val="kk-KZ"/>
              </w:rPr>
              <w:t xml:space="preserve"> </w:t>
            </w:r>
          </w:p>
        </w:tc>
        <w:tc>
          <w:tcPr>
            <w:tcW w:w="2310"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342"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41182B">
        <w:trPr>
          <w:jc w:val="center"/>
        </w:trPr>
        <w:tc>
          <w:tcPr>
            <w:tcW w:w="663"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3973" w:type="dxa"/>
          </w:tcPr>
          <w:p w:rsidR="00F54B23" w:rsidRDefault="00661C72" w:rsidP="009239C0">
            <w:pPr>
              <w:spacing w:after="0" w:line="240" w:lineRule="auto"/>
              <w:rPr>
                <w:rFonts w:ascii="Times New Roman" w:hAnsi="Times New Roman"/>
                <w:sz w:val="24"/>
                <w:szCs w:val="24"/>
                <w:lang w:val="kk-KZ"/>
              </w:rPr>
            </w:pPr>
            <w:r>
              <w:rPr>
                <w:rFonts w:ascii="Times New Roman" w:hAnsi="Times New Roman"/>
                <w:sz w:val="24"/>
                <w:szCs w:val="24"/>
                <w:lang w:val="kk-KZ"/>
              </w:rPr>
              <w:t>Көше кездейсоқ жағдайларға толы</w:t>
            </w:r>
          </w:p>
        </w:tc>
        <w:tc>
          <w:tcPr>
            <w:tcW w:w="2310" w:type="dxa"/>
          </w:tcPr>
          <w:p w:rsidR="00F54B23" w:rsidRDefault="001978A7"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342"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Қазан-Желтоқсан</w:t>
            </w:r>
          </w:p>
        </w:tc>
      </w:tr>
      <w:tr w:rsidR="00F54B23" w:rsidTr="0041182B">
        <w:trPr>
          <w:jc w:val="center"/>
        </w:trPr>
        <w:tc>
          <w:tcPr>
            <w:tcW w:w="663"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3</w:t>
            </w:r>
          </w:p>
        </w:tc>
        <w:tc>
          <w:tcPr>
            <w:tcW w:w="3973" w:type="dxa"/>
          </w:tcPr>
          <w:p w:rsidR="00F54B23" w:rsidRDefault="00661C72" w:rsidP="009239C0">
            <w:pPr>
              <w:spacing w:after="0" w:line="240" w:lineRule="auto"/>
              <w:rPr>
                <w:rFonts w:ascii="Times New Roman" w:hAnsi="Times New Roman"/>
                <w:sz w:val="24"/>
                <w:szCs w:val="24"/>
              </w:rPr>
            </w:pPr>
            <w:r>
              <w:rPr>
                <w:rFonts w:ascii="Times New Roman" w:hAnsi="Times New Roman"/>
                <w:sz w:val="24"/>
                <w:szCs w:val="24"/>
                <w:lang w:val="kk-KZ"/>
              </w:rPr>
              <w:t>Судағы қауіпсіздік</w:t>
            </w:r>
          </w:p>
        </w:tc>
        <w:tc>
          <w:tcPr>
            <w:tcW w:w="2310"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42" w:type="dxa"/>
          </w:tcPr>
          <w:p w:rsidR="00F54B23" w:rsidRDefault="00BA7B61" w:rsidP="009239C0">
            <w:pPr>
              <w:spacing w:after="0" w:line="240" w:lineRule="auto"/>
              <w:rPr>
                <w:rFonts w:ascii="Times New Roman" w:hAnsi="Times New Roman"/>
                <w:sz w:val="24"/>
                <w:szCs w:val="24"/>
                <w:lang w:val="kk-KZ"/>
              </w:rPr>
            </w:pPr>
            <w:r>
              <w:rPr>
                <w:rFonts w:ascii="Times New Roman" w:hAnsi="Times New Roman"/>
                <w:sz w:val="24"/>
                <w:szCs w:val="24"/>
                <w:lang w:val="kk-KZ"/>
              </w:rPr>
              <w:t>Наурыз</w:t>
            </w:r>
          </w:p>
        </w:tc>
      </w:tr>
      <w:tr w:rsidR="00F54B23" w:rsidTr="0041182B">
        <w:trPr>
          <w:jc w:val="center"/>
        </w:trPr>
        <w:tc>
          <w:tcPr>
            <w:tcW w:w="663"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4</w:t>
            </w:r>
          </w:p>
        </w:tc>
        <w:tc>
          <w:tcPr>
            <w:tcW w:w="3973" w:type="dxa"/>
          </w:tcPr>
          <w:p w:rsidR="00F54B23" w:rsidRPr="00661C72" w:rsidRDefault="00661C72" w:rsidP="009239C0">
            <w:pPr>
              <w:spacing w:after="0" w:line="240" w:lineRule="auto"/>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Ғимараттағы қауіпсіздік</w:t>
            </w:r>
          </w:p>
        </w:tc>
        <w:tc>
          <w:tcPr>
            <w:tcW w:w="2310"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42" w:type="dxa"/>
          </w:tcPr>
          <w:p w:rsidR="00F54B23" w:rsidRDefault="00BA7B61" w:rsidP="009239C0">
            <w:pPr>
              <w:spacing w:after="0" w:line="240" w:lineRule="auto"/>
              <w:rPr>
                <w:rFonts w:ascii="Times New Roman" w:hAnsi="Times New Roman"/>
                <w:sz w:val="24"/>
                <w:szCs w:val="24"/>
                <w:lang w:val="kk-KZ"/>
              </w:rPr>
            </w:pPr>
            <w:r>
              <w:rPr>
                <w:rFonts w:ascii="Times New Roman" w:hAnsi="Times New Roman"/>
                <w:sz w:val="24"/>
                <w:szCs w:val="24"/>
                <w:lang w:val="kk-KZ"/>
              </w:rPr>
              <w:t xml:space="preserve">Сәуір </w:t>
            </w:r>
          </w:p>
        </w:tc>
      </w:tr>
      <w:tr w:rsidR="00F54B23" w:rsidTr="0041182B">
        <w:trPr>
          <w:jc w:val="center"/>
        </w:trPr>
        <w:tc>
          <w:tcPr>
            <w:tcW w:w="663"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3973" w:type="dxa"/>
          </w:tcPr>
          <w:p w:rsidR="00F54B23" w:rsidRDefault="00661C72" w:rsidP="009239C0">
            <w:pPr>
              <w:spacing w:after="0" w:line="240" w:lineRule="auto"/>
              <w:rPr>
                <w:rFonts w:ascii="Times New Roman" w:hAnsi="Times New Roman"/>
                <w:sz w:val="24"/>
                <w:szCs w:val="24"/>
                <w:lang w:val="kk-KZ"/>
              </w:rPr>
            </w:pPr>
            <w:r>
              <w:rPr>
                <w:rFonts w:ascii="Times New Roman" w:hAnsi="Times New Roman"/>
                <w:sz w:val="24"/>
                <w:szCs w:val="24"/>
                <w:lang w:val="kk-KZ"/>
              </w:rPr>
              <w:t>Практикалық</w:t>
            </w:r>
            <w:r w:rsidR="00F54B23">
              <w:rPr>
                <w:rFonts w:ascii="Times New Roman" w:hAnsi="Times New Roman"/>
                <w:sz w:val="24"/>
                <w:szCs w:val="24"/>
                <w:lang w:val="kk-KZ"/>
              </w:rPr>
              <w:t xml:space="preserve"> сабақ</w:t>
            </w:r>
          </w:p>
        </w:tc>
        <w:tc>
          <w:tcPr>
            <w:tcW w:w="2310"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42"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Мамыр</w:t>
            </w:r>
          </w:p>
        </w:tc>
      </w:tr>
      <w:tr w:rsidR="0041182B" w:rsidTr="0041182B">
        <w:trPr>
          <w:jc w:val="center"/>
        </w:trPr>
        <w:tc>
          <w:tcPr>
            <w:tcW w:w="663" w:type="dxa"/>
          </w:tcPr>
          <w:p w:rsidR="0041182B" w:rsidRDefault="0041182B" w:rsidP="009239C0">
            <w:pPr>
              <w:spacing w:after="0" w:line="240" w:lineRule="auto"/>
              <w:jc w:val="center"/>
              <w:rPr>
                <w:rFonts w:ascii="Times New Roman" w:hAnsi="Times New Roman"/>
                <w:sz w:val="24"/>
                <w:szCs w:val="24"/>
                <w:lang w:val="kk-KZ"/>
              </w:rPr>
            </w:pPr>
          </w:p>
        </w:tc>
        <w:tc>
          <w:tcPr>
            <w:tcW w:w="3973" w:type="dxa"/>
          </w:tcPr>
          <w:p w:rsidR="0041182B" w:rsidRDefault="0041182B" w:rsidP="0003389C">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10" w:type="dxa"/>
          </w:tcPr>
          <w:p w:rsidR="0041182B" w:rsidRDefault="0041182B" w:rsidP="0041182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 сағат</w:t>
            </w:r>
          </w:p>
        </w:tc>
        <w:tc>
          <w:tcPr>
            <w:tcW w:w="2342" w:type="dxa"/>
          </w:tcPr>
          <w:p w:rsidR="0041182B" w:rsidRDefault="0041182B" w:rsidP="009239C0">
            <w:pPr>
              <w:spacing w:after="0" w:line="240" w:lineRule="auto"/>
              <w:rPr>
                <w:rFonts w:ascii="Times New Roman" w:hAnsi="Times New Roman"/>
                <w:b/>
                <w:sz w:val="24"/>
                <w:szCs w:val="24"/>
                <w:lang w:val="kk-KZ"/>
              </w:rPr>
            </w:pPr>
          </w:p>
        </w:tc>
      </w:tr>
    </w:tbl>
    <w:p w:rsidR="00F54B23" w:rsidRDefault="00F54B23"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2-сынып</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63"/>
        <w:gridCol w:w="3973"/>
        <w:gridCol w:w="2310"/>
        <w:gridCol w:w="2342"/>
      </w:tblGrid>
      <w:tr w:rsidR="00F54B23" w:rsidTr="0041182B">
        <w:trPr>
          <w:jc w:val="center"/>
        </w:trPr>
        <w:tc>
          <w:tcPr>
            <w:tcW w:w="663"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w:t>
            </w:r>
          </w:p>
        </w:tc>
        <w:tc>
          <w:tcPr>
            <w:tcW w:w="3973" w:type="dxa"/>
          </w:tcPr>
          <w:p w:rsidR="00F54B23" w:rsidRDefault="00BA7B61"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w:t>
            </w:r>
            <w:r w:rsidR="00F54B23">
              <w:rPr>
                <w:rFonts w:ascii="Times New Roman" w:hAnsi="Times New Roman"/>
                <w:b/>
                <w:sz w:val="24"/>
                <w:szCs w:val="24"/>
                <w:lang w:val="kk-KZ"/>
              </w:rPr>
              <w:t>ақырыбы</w:t>
            </w:r>
            <w:r>
              <w:rPr>
                <w:rFonts w:ascii="Times New Roman" w:hAnsi="Times New Roman"/>
                <w:b/>
                <w:sz w:val="24"/>
                <w:szCs w:val="24"/>
                <w:lang w:val="kk-KZ"/>
              </w:rPr>
              <w:t xml:space="preserve"> </w:t>
            </w:r>
          </w:p>
        </w:tc>
        <w:tc>
          <w:tcPr>
            <w:tcW w:w="2310"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42"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Өткізілетін мерзімі</w:t>
            </w:r>
          </w:p>
        </w:tc>
      </w:tr>
      <w:tr w:rsidR="00F54B23" w:rsidTr="0041182B">
        <w:trPr>
          <w:jc w:val="center"/>
        </w:trPr>
        <w:tc>
          <w:tcPr>
            <w:tcW w:w="9288"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1-бөлім «Төтенше жағдайдағы қауіпсіздік және адамды қорғау»</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1.1.Қауіпсіз оқушы тәртібінің жағдайы</w:t>
            </w:r>
          </w:p>
        </w:tc>
      </w:tr>
      <w:tr w:rsidR="00F54B23" w:rsidTr="0041182B">
        <w:trPr>
          <w:jc w:val="center"/>
        </w:trPr>
        <w:tc>
          <w:tcPr>
            <w:tcW w:w="663"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3973" w:type="dxa"/>
          </w:tcPr>
          <w:p w:rsidR="00F54B23" w:rsidRDefault="00661C72" w:rsidP="00247473">
            <w:pPr>
              <w:spacing w:after="0" w:line="240" w:lineRule="auto"/>
              <w:rPr>
                <w:rFonts w:ascii="Times New Roman" w:hAnsi="Times New Roman"/>
                <w:sz w:val="24"/>
                <w:szCs w:val="24"/>
                <w:lang w:val="kk-KZ"/>
              </w:rPr>
            </w:pPr>
            <w:r>
              <w:rPr>
                <w:rFonts w:ascii="Times New Roman" w:hAnsi="Times New Roman"/>
                <w:sz w:val="24"/>
                <w:szCs w:val="24"/>
                <w:lang w:val="kk-KZ"/>
              </w:rPr>
              <w:t>Қауіпсіздік</w:t>
            </w:r>
          </w:p>
        </w:tc>
        <w:tc>
          <w:tcPr>
            <w:tcW w:w="2310"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342"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41182B">
        <w:trPr>
          <w:jc w:val="center"/>
        </w:trPr>
        <w:tc>
          <w:tcPr>
            <w:tcW w:w="663"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3973" w:type="dxa"/>
          </w:tcPr>
          <w:p w:rsidR="00F54B23" w:rsidRDefault="00661C72" w:rsidP="00247473">
            <w:pPr>
              <w:spacing w:after="0" w:line="240" w:lineRule="auto"/>
              <w:rPr>
                <w:rFonts w:ascii="Times New Roman" w:hAnsi="Times New Roman"/>
                <w:sz w:val="24"/>
                <w:szCs w:val="24"/>
                <w:lang w:val="kk-KZ"/>
              </w:rPr>
            </w:pPr>
            <w:r>
              <w:rPr>
                <w:rFonts w:ascii="Times New Roman" w:hAnsi="Times New Roman"/>
                <w:sz w:val="24"/>
                <w:szCs w:val="24"/>
                <w:lang w:val="kk-KZ"/>
              </w:rPr>
              <w:t>От адамның досы және жауы</w:t>
            </w:r>
          </w:p>
        </w:tc>
        <w:tc>
          <w:tcPr>
            <w:tcW w:w="2310"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342"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w:t>
            </w:r>
            <w:r w:rsidR="00247473">
              <w:rPr>
                <w:rFonts w:ascii="Times New Roman" w:hAnsi="Times New Roman"/>
                <w:sz w:val="24"/>
                <w:szCs w:val="24"/>
                <w:lang w:val="kk-KZ"/>
              </w:rPr>
              <w:t>зан</w:t>
            </w:r>
          </w:p>
        </w:tc>
      </w:tr>
      <w:tr w:rsidR="00F54B23" w:rsidTr="0041182B">
        <w:trPr>
          <w:jc w:val="center"/>
        </w:trPr>
        <w:tc>
          <w:tcPr>
            <w:tcW w:w="663"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3</w:t>
            </w:r>
          </w:p>
        </w:tc>
        <w:tc>
          <w:tcPr>
            <w:tcW w:w="3973" w:type="dxa"/>
          </w:tcPr>
          <w:p w:rsidR="00F54B23" w:rsidRPr="00247473" w:rsidRDefault="00661C72" w:rsidP="009239C0">
            <w:pPr>
              <w:spacing w:after="0" w:line="240" w:lineRule="auto"/>
              <w:rPr>
                <w:rFonts w:ascii="Times New Roman" w:hAnsi="Times New Roman" w:cs="Times New Roman"/>
                <w:sz w:val="24"/>
                <w:szCs w:val="24"/>
              </w:rPr>
            </w:pPr>
            <w:r w:rsidRPr="00247473">
              <w:rPr>
                <w:rFonts w:ascii="Times New Roman" w:hAnsi="Times New Roman"/>
                <w:sz w:val="24"/>
                <w:szCs w:val="24"/>
                <w:lang w:val="kk-KZ"/>
              </w:rPr>
              <w:t>Т</w:t>
            </w:r>
            <w:r>
              <w:rPr>
                <w:rFonts w:ascii="Times New Roman" w:hAnsi="Times New Roman"/>
                <w:sz w:val="24"/>
                <w:szCs w:val="24"/>
                <w:lang w:val="kk-KZ"/>
              </w:rPr>
              <w:t>абиғат</w:t>
            </w:r>
          </w:p>
        </w:tc>
        <w:tc>
          <w:tcPr>
            <w:tcW w:w="2310"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42"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Желтоқсан</w:t>
            </w:r>
          </w:p>
        </w:tc>
      </w:tr>
      <w:tr w:rsidR="00F54B23" w:rsidTr="0041182B">
        <w:trPr>
          <w:jc w:val="center"/>
        </w:trPr>
        <w:tc>
          <w:tcPr>
            <w:tcW w:w="663"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4</w:t>
            </w:r>
          </w:p>
        </w:tc>
        <w:tc>
          <w:tcPr>
            <w:tcW w:w="3973" w:type="dxa"/>
          </w:tcPr>
          <w:p w:rsidR="00F54B23" w:rsidRDefault="00661C72" w:rsidP="009239C0">
            <w:pPr>
              <w:spacing w:after="0" w:line="240" w:lineRule="auto"/>
              <w:rPr>
                <w:rFonts w:ascii="Times New Roman" w:hAnsi="Times New Roman"/>
                <w:sz w:val="24"/>
                <w:szCs w:val="24"/>
                <w:lang w:val="kk-KZ"/>
              </w:rPr>
            </w:pPr>
            <w:r>
              <w:rPr>
                <w:rFonts w:ascii="Times New Roman" w:hAnsi="Times New Roman"/>
                <w:sz w:val="24"/>
                <w:szCs w:val="24"/>
                <w:lang w:val="kk-KZ"/>
              </w:rPr>
              <w:t>Су қоймасы</w:t>
            </w:r>
          </w:p>
        </w:tc>
        <w:tc>
          <w:tcPr>
            <w:tcW w:w="2310"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42" w:type="dxa"/>
          </w:tcPr>
          <w:p w:rsidR="00F54B23" w:rsidRDefault="00247473" w:rsidP="009239C0">
            <w:pPr>
              <w:spacing w:after="0" w:line="240" w:lineRule="auto"/>
              <w:rPr>
                <w:rFonts w:ascii="Times New Roman" w:hAnsi="Times New Roman"/>
                <w:sz w:val="24"/>
                <w:szCs w:val="24"/>
                <w:lang w:val="kk-KZ"/>
              </w:rPr>
            </w:pPr>
            <w:r>
              <w:rPr>
                <w:rFonts w:ascii="Times New Roman" w:hAnsi="Times New Roman"/>
                <w:sz w:val="24"/>
                <w:szCs w:val="24"/>
                <w:lang w:val="kk-KZ"/>
              </w:rPr>
              <w:t>Наурыз</w:t>
            </w:r>
          </w:p>
        </w:tc>
      </w:tr>
      <w:tr w:rsidR="00F54B23" w:rsidTr="0041182B">
        <w:trPr>
          <w:jc w:val="center"/>
        </w:trPr>
        <w:tc>
          <w:tcPr>
            <w:tcW w:w="663"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3973" w:type="dxa"/>
          </w:tcPr>
          <w:p w:rsidR="00F54B23" w:rsidRDefault="00661C72" w:rsidP="00247473">
            <w:pPr>
              <w:spacing w:after="0" w:line="240" w:lineRule="auto"/>
              <w:rPr>
                <w:rFonts w:ascii="Times New Roman" w:hAnsi="Times New Roman"/>
                <w:sz w:val="24"/>
                <w:szCs w:val="24"/>
                <w:lang w:val="kk-KZ"/>
              </w:rPr>
            </w:pPr>
            <w:r>
              <w:rPr>
                <w:rFonts w:ascii="Times New Roman" w:hAnsi="Times New Roman"/>
                <w:sz w:val="24"/>
                <w:szCs w:val="24"/>
                <w:lang w:val="kk-KZ"/>
              </w:rPr>
              <w:t>Оқушылар тәртібінің көшедегі және жолдағы негізгі ережесі</w:t>
            </w:r>
          </w:p>
        </w:tc>
        <w:tc>
          <w:tcPr>
            <w:tcW w:w="2310"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42" w:type="dxa"/>
          </w:tcPr>
          <w:p w:rsidR="00F54B23" w:rsidRDefault="00247473" w:rsidP="009239C0">
            <w:pPr>
              <w:spacing w:after="0" w:line="240" w:lineRule="auto"/>
              <w:rPr>
                <w:rFonts w:ascii="Times New Roman" w:hAnsi="Times New Roman"/>
                <w:sz w:val="24"/>
                <w:szCs w:val="24"/>
                <w:lang w:val="kk-KZ"/>
              </w:rPr>
            </w:pPr>
            <w:r>
              <w:rPr>
                <w:rFonts w:ascii="Times New Roman" w:hAnsi="Times New Roman"/>
                <w:sz w:val="24"/>
                <w:szCs w:val="24"/>
                <w:lang w:val="kk-KZ"/>
              </w:rPr>
              <w:t>Сәуір</w:t>
            </w:r>
          </w:p>
        </w:tc>
      </w:tr>
      <w:tr w:rsidR="00F54B23" w:rsidTr="0041182B">
        <w:trPr>
          <w:trHeight w:val="328"/>
          <w:jc w:val="center"/>
        </w:trPr>
        <w:tc>
          <w:tcPr>
            <w:tcW w:w="663" w:type="dxa"/>
          </w:tcPr>
          <w:p w:rsidR="00F54B23" w:rsidRDefault="00F54B23" w:rsidP="003A5907">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3973" w:type="dxa"/>
          </w:tcPr>
          <w:p w:rsidR="00F54B23" w:rsidRDefault="00661C72" w:rsidP="009239C0">
            <w:pPr>
              <w:spacing w:after="0" w:line="240" w:lineRule="auto"/>
              <w:rPr>
                <w:rFonts w:ascii="Times New Roman" w:hAnsi="Times New Roman"/>
                <w:sz w:val="24"/>
                <w:szCs w:val="24"/>
                <w:lang w:val="kk-KZ"/>
              </w:rPr>
            </w:pPr>
            <w:r>
              <w:rPr>
                <w:rFonts w:ascii="Times New Roman" w:hAnsi="Times New Roman"/>
                <w:sz w:val="24"/>
                <w:szCs w:val="24"/>
                <w:lang w:val="kk-KZ"/>
              </w:rPr>
              <w:t>Практикалық қауіпсіздік</w:t>
            </w:r>
            <w:r w:rsidR="001978A7">
              <w:rPr>
                <w:rFonts w:ascii="Times New Roman" w:hAnsi="Times New Roman"/>
                <w:sz w:val="24"/>
                <w:szCs w:val="24"/>
                <w:lang w:val="kk-KZ"/>
              </w:rPr>
              <w:t xml:space="preserve"> саба</w:t>
            </w:r>
            <w:r>
              <w:rPr>
                <w:rFonts w:ascii="Times New Roman" w:hAnsi="Times New Roman"/>
                <w:sz w:val="24"/>
                <w:szCs w:val="24"/>
                <w:lang w:val="kk-KZ"/>
              </w:rPr>
              <w:t>ғы</w:t>
            </w:r>
          </w:p>
        </w:tc>
        <w:tc>
          <w:tcPr>
            <w:tcW w:w="2310"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42"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Мамыр</w:t>
            </w:r>
          </w:p>
        </w:tc>
      </w:tr>
      <w:tr w:rsidR="0041182B" w:rsidTr="0041182B">
        <w:trPr>
          <w:jc w:val="center"/>
        </w:trPr>
        <w:tc>
          <w:tcPr>
            <w:tcW w:w="663" w:type="dxa"/>
          </w:tcPr>
          <w:p w:rsidR="0041182B" w:rsidRDefault="0041182B" w:rsidP="009239C0">
            <w:pPr>
              <w:spacing w:after="0" w:line="240" w:lineRule="auto"/>
              <w:jc w:val="center"/>
              <w:rPr>
                <w:rFonts w:ascii="Times New Roman" w:hAnsi="Times New Roman"/>
                <w:sz w:val="24"/>
                <w:szCs w:val="24"/>
                <w:lang w:val="kk-KZ"/>
              </w:rPr>
            </w:pPr>
          </w:p>
        </w:tc>
        <w:tc>
          <w:tcPr>
            <w:tcW w:w="3973" w:type="dxa"/>
          </w:tcPr>
          <w:p w:rsidR="0041182B" w:rsidRDefault="0041182B" w:rsidP="0003389C">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10" w:type="dxa"/>
          </w:tcPr>
          <w:p w:rsidR="0041182B" w:rsidRDefault="0041182B" w:rsidP="0041182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 сағат</w:t>
            </w:r>
          </w:p>
        </w:tc>
        <w:tc>
          <w:tcPr>
            <w:tcW w:w="2342" w:type="dxa"/>
          </w:tcPr>
          <w:p w:rsidR="0041182B" w:rsidRDefault="0041182B" w:rsidP="009239C0">
            <w:pPr>
              <w:spacing w:after="0" w:line="240" w:lineRule="auto"/>
              <w:rPr>
                <w:rFonts w:ascii="Times New Roman" w:hAnsi="Times New Roman"/>
                <w:b/>
                <w:sz w:val="24"/>
                <w:szCs w:val="24"/>
                <w:lang w:val="kk-KZ"/>
              </w:rPr>
            </w:pPr>
          </w:p>
        </w:tc>
      </w:tr>
    </w:tbl>
    <w:p w:rsidR="00F54B23" w:rsidRDefault="00F54B23"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3-сынып</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63"/>
        <w:gridCol w:w="3971"/>
        <w:gridCol w:w="2311"/>
        <w:gridCol w:w="2343"/>
      </w:tblGrid>
      <w:tr w:rsidR="00F54B23" w:rsidTr="008A6995">
        <w:trPr>
          <w:jc w:val="center"/>
        </w:trPr>
        <w:tc>
          <w:tcPr>
            <w:tcW w:w="663"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971" w:type="dxa"/>
          </w:tcPr>
          <w:p w:rsidR="00F54B23" w:rsidRDefault="001978A7"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w:t>
            </w:r>
            <w:r w:rsidR="00F54B23">
              <w:rPr>
                <w:rFonts w:ascii="Times New Roman" w:hAnsi="Times New Roman"/>
                <w:b/>
                <w:sz w:val="24"/>
                <w:szCs w:val="24"/>
                <w:lang w:val="kk-KZ"/>
              </w:rPr>
              <w:t>ақырыбы</w:t>
            </w:r>
            <w:r>
              <w:rPr>
                <w:rFonts w:ascii="Times New Roman" w:hAnsi="Times New Roman"/>
                <w:b/>
                <w:sz w:val="24"/>
                <w:szCs w:val="24"/>
                <w:lang w:val="kk-KZ"/>
              </w:rPr>
              <w:t xml:space="preserve"> </w:t>
            </w:r>
          </w:p>
        </w:tc>
        <w:tc>
          <w:tcPr>
            <w:tcW w:w="2311"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43"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Өткізілетін мерзімі</w:t>
            </w:r>
          </w:p>
        </w:tc>
      </w:tr>
      <w:tr w:rsidR="00F54B23" w:rsidTr="008A6995">
        <w:trPr>
          <w:jc w:val="center"/>
        </w:trPr>
        <w:tc>
          <w:tcPr>
            <w:tcW w:w="9288"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1-бөлім «Төтенше жағдайдағы қауіпсіздік және адамды қорғау»</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1.1.Қауіпсіз оқушы тәртібінің жағдайы</w:t>
            </w:r>
          </w:p>
        </w:tc>
      </w:tr>
      <w:tr w:rsidR="00F54B23" w:rsidTr="008A6995">
        <w:trPr>
          <w:trHeight w:val="276"/>
          <w:jc w:val="center"/>
        </w:trPr>
        <w:tc>
          <w:tcPr>
            <w:tcW w:w="663"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3971" w:type="dxa"/>
          </w:tcPr>
          <w:p w:rsidR="00F54B23" w:rsidRDefault="00661C72" w:rsidP="009239C0">
            <w:pPr>
              <w:spacing w:after="0" w:line="240" w:lineRule="auto"/>
              <w:rPr>
                <w:rFonts w:ascii="Times New Roman" w:hAnsi="Times New Roman"/>
                <w:sz w:val="24"/>
                <w:szCs w:val="24"/>
                <w:lang w:val="kk-KZ"/>
              </w:rPr>
            </w:pPr>
            <w:r>
              <w:rPr>
                <w:rFonts w:ascii="Times New Roman" w:hAnsi="Times New Roman"/>
                <w:sz w:val="24"/>
                <w:szCs w:val="24"/>
                <w:lang w:val="kk-KZ"/>
              </w:rPr>
              <w:t>Төтенше жағдай</w:t>
            </w:r>
            <w:r w:rsidR="00EA39A7">
              <w:rPr>
                <w:rFonts w:ascii="Times New Roman" w:hAnsi="Times New Roman"/>
                <w:sz w:val="24"/>
                <w:szCs w:val="24"/>
                <w:lang w:val="kk-KZ"/>
              </w:rPr>
              <w:t xml:space="preserve"> </w:t>
            </w:r>
            <w:r>
              <w:rPr>
                <w:rFonts w:ascii="Times New Roman" w:hAnsi="Times New Roman"/>
                <w:sz w:val="24"/>
                <w:szCs w:val="24"/>
                <w:lang w:val="kk-KZ"/>
              </w:rPr>
              <w:t>-</w:t>
            </w:r>
            <w:r w:rsidR="00EA39A7">
              <w:rPr>
                <w:rFonts w:ascii="Times New Roman" w:hAnsi="Times New Roman"/>
                <w:sz w:val="24"/>
                <w:szCs w:val="24"/>
                <w:lang w:val="kk-KZ"/>
              </w:rPr>
              <w:t xml:space="preserve"> </w:t>
            </w:r>
            <w:r>
              <w:rPr>
                <w:rFonts w:ascii="Times New Roman" w:hAnsi="Times New Roman"/>
                <w:sz w:val="24"/>
                <w:szCs w:val="24"/>
                <w:lang w:val="kk-KZ"/>
              </w:rPr>
              <w:t>бұл не?</w:t>
            </w:r>
          </w:p>
        </w:tc>
        <w:tc>
          <w:tcPr>
            <w:tcW w:w="231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34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8A6995">
        <w:trPr>
          <w:jc w:val="center"/>
        </w:trPr>
        <w:tc>
          <w:tcPr>
            <w:tcW w:w="663"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3971" w:type="dxa"/>
          </w:tcPr>
          <w:p w:rsidR="00F54B23" w:rsidRDefault="008A6995" w:rsidP="009239C0">
            <w:pPr>
              <w:spacing w:after="0" w:line="240" w:lineRule="auto"/>
              <w:rPr>
                <w:rFonts w:ascii="Times New Roman" w:hAnsi="Times New Roman"/>
                <w:sz w:val="24"/>
                <w:szCs w:val="24"/>
                <w:lang w:val="kk-KZ"/>
              </w:rPr>
            </w:pPr>
            <w:r>
              <w:rPr>
                <w:rFonts w:ascii="Times New Roman" w:hAnsi="Times New Roman"/>
                <w:sz w:val="24"/>
                <w:szCs w:val="24"/>
                <w:lang w:val="kk-KZ"/>
              </w:rPr>
              <w:t>Тұрмыстық жарақатты болдырмау жолдарын ескерту</w:t>
            </w:r>
          </w:p>
        </w:tc>
        <w:tc>
          <w:tcPr>
            <w:tcW w:w="2311"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p w:rsidR="00F54B23" w:rsidRDefault="00F54B23" w:rsidP="009239C0">
            <w:pPr>
              <w:spacing w:after="0" w:line="240" w:lineRule="auto"/>
              <w:rPr>
                <w:rFonts w:ascii="Times New Roman" w:hAnsi="Times New Roman"/>
                <w:sz w:val="24"/>
                <w:szCs w:val="24"/>
                <w:lang w:val="en-US"/>
              </w:rPr>
            </w:pPr>
          </w:p>
        </w:tc>
        <w:tc>
          <w:tcPr>
            <w:tcW w:w="2343" w:type="dxa"/>
          </w:tcPr>
          <w:p w:rsidR="00F54B23" w:rsidRDefault="001978A7" w:rsidP="009239C0">
            <w:pPr>
              <w:spacing w:after="0" w:line="240" w:lineRule="auto"/>
              <w:rPr>
                <w:rFonts w:ascii="Times New Roman" w:hAnsi="Times New Roman"/>
                <w:sz w:val="24"/>
                <w:szCs w:val="24"/>
                <w:lang w:val="kk-KZ"/>
              </w:rPr>
            </w:pPr>
            <w:r>
              <w:rPr>
                <w:rFonts w:ascii="Times New Roman" w:hAnsi="Times New Roman"/>
                <w:sz w:val="24"/>
                <w:szCs w:val="24"/>
                <w:lang w:val="kk-KZ"/>
              </w:rPr>
              <w:t>Қазан</w:t>
            </w:r>
          </w:p>
          <w:p w:rsidR="00F54B23" w:rsidRDefault="00F54B23" w:rsidP="009239C0">
            <w:pPr>
              <w:spacing w:after="0" w:line="240" w:lineRule="auto"/>
              <w:rPr>
                <w:rFonts w:ascii="Times New Roman" w:hAnsi="Times New Roman"/>
                <w:sz w:val="24"/>
                <w:szCs w:val="24"/>
              </w:rPr>
            </w:pPr>
          </w:p>
        </w:tc>
      </w:tr>
      <w:tr w:rsidR="00F54B23" w:rsidTr="008A6995">
        <w:trPr>
          <w:trHeight w:val="313"/>
          <w:jc w:val="center"/>
        </w:trPr>
        <w:tc>
          <w:tcPr>
            <w:tcW w:w="663"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3</w:t>
            </w:r>
          </w:p>
        </w:tc>
        <w:tc>
          <w:tcPr>
            <w:tcW w:w="3971" w:type="dxa"/>
          </w:tcPr>
          <w:p w:rsidR="00F54B23" w:rsidRDefault="008A6995" w:rsidP="009239C0">
            <w:pPr>
              <w:spacing w:after="0" w:line="240" w:lineRule="auto"/>
              <w:rPr>
                <w:rFonts w:ascii="Times New Roman" w:hAnsi="Times New Roman"/>
                <w:sz w:val="24"/>
                <w:szCs w:val="24"/>
              </w:rPr>
            </w:pPr>
            <w:r>
              <w:rPr>
                <w:rFonts w:ascii="Times New Roman" w:hAnsi="Times New Roman"/>
                <w:sz w:val="24"/>
                <w:szCs w:val="24"/>
                <w:lang w:val="kk-KZ"/>
              </w:rPr>
              <w:t>Оқушылар тәртібінің көшедегі және жолдағы ережесі</w:t>
            </w:r>
          </w:p>
        </w:tc>
        <w:tc>
          <w:tcPr>
            <w:tcW w:w="2311" w:type="dxa"/>
          </w:tcPr>
          <w:p w:rsidR="00F54B23" w:rsidRPr="001978A7" w:rsidRDefault="008A6995" w:rsidP="001978A7">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343" w:type="dxa"/>
          </w:tcPr>
          <w:p w:rsidR="00F54B23" w:rsidRPr="001978A7" w:rsidRDefault="001978A7" w:rsidP="009239C0">
            <w:pPr>
              <w:spacing w:after="0" w:line="240" w:lineRule="auto"/>
              <w:rPr>
                <w:rFonts w:ascii="Times New Roman" w:hAnsi="Times New Roman"/>
                <w:sz w:val="24"/>
                <w:szCs w:val="24"/>
                <w:lang w:val="kk-KZ"/>
              </w:rPr>
            </w:pPr>
            <w:r>
              <w:rPr>
                <w:rFonts w:ascii="Times New Roman" w:hAnsi="Times New Roman"/>
                <w:sz w:val="24"/>
                <w:szCs w:val="24"/>
                <w:lang w:val="kk-KZ"/>
              </w:rPr>
              <w:t>Желтоқсан</w:t>
            </w:r>
            <w:r w:rsidR="008A6995">
              <w:rPr>
                <w:rFonts w:ascii="Times New Roman" w:hAnsi="Times New Roman"/>
                <w:sz w:val="24"/>
                <w:szCs w:val="24"/>
                <w:lang w:val="kk-KZ"/>
              </w:rPr>
              <w:t>-Наурыз</w:t>
            </w:r>
          </w:p>
        </w:tc>
      </w:tr>
      <w:tr w:rsidR="00F54B23" w:rsidTr="008A6995">
        <w:trPr>
          <w:jc w:val="center"/>
        </w:trPr>
        <w:tc>
          <w:tcPr>
            <w:tcW w:w="663"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4</w:t>
            </w:r>
          </w:p>
        </w:tc>
        <w:tc>
          <w:tcPr>
            <w:tcW w:w="3971" w:type="dxa"/>
          </w:tcPr>
          <w:p w:rsidR="00F54B23" w:rsidRPr="008A6995" w:rsidRDefault="008A6995" w:rsidP="009239C0">
            <w:pPr>
              <w:spacing w:after="0" w:line="240" w:lineRule="auto"/>
              <w:rPr>
                <w:rFonts w:ascii="Times New Roman" w:hAnsi="Times New Roman"/>
                <w:sz w:val="24"/>
                <w:szCs w:val="24"/>
                <w:lang w:val="kk-KZ"/>
              </w:rPr>
            </w:pPr>
            <w:r>
              <w:rPr>
                <w:rFonts w:ascii="Times New Roman" w:hAnsi="Times New Roman"/>
                <w:sz w:val="24"/>
                <w:szCs w:val="24"/>
                <w:lang w:val="kk-KZ"/>
              </w:rPr>
              <w:t>Өмір қауіпсіздігі туралы практикалық сабақ</w:t>
            </w:r>
          </w:p>
        </w:tc>
        <w:tc>
          <w:tcPr>
            <w:tcW w:w="2311" w:type="dxa"/>
          </w:tcPr>
          <w:p w:rsidR="00F54B23" w:rsidRPr="001978A7" w:rsidRDefault="008A6995"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p w:rsidR="00F54B23" w:rsidRDefault="00F54B23" w:rsidP="009239C0">
            <w:pPr>
              <w:spacing w:after="0" w:line="240" w:lineRule="auto"/>
              <w:rPr>
                <w:rFonts w:ascii="Times New Roman" w:hAnsi="Times New Roman"/>
                <w:sz w:val="24"/>
                <w:szCs w:val="24"/>
                <w:lang w:val="en-US"/>
              </w:rPr>
            </w:pPr>
          </w:p>
        </w:tc>
        <w:tc>
          <w:tcPr>
            <w:tcW w:w="2343" w:type="dxa"/>
          </w:tcPr>
          <w:p w:rsidR="00F54B23" w:rsidRDefault="0041182B" w:rsidP="009239C0">
            <w:pPr>
              <w:spacing w:after="0" w:line="240" w:lineRule="auto"/>
              <w:rPr>
                <w:rFonts w:ascii="Times New Roman" w:hAnsi="Times New Roman"/>
                <w:sz w:val="24"/>
                <w:szCs w:val="24"/>
                <w:lang w:val="kk-KZ"/>
              </w:rPr>
            </w:pPr>
            <w:r>
              <w:rPr>
                <w:rFonts w:ascii="Times New Roman" w:hAnsi="Times New Roman"/>
                <w:sz w:val="24"/>
                <w:szCs w:val="24"/>
                <w:lang w:val="kk-KZ"/>
              </w:rPr>
              <w:t>Сәуір-</w:t>
            </w:r>
            <w:r w:rsidR="008A6995">
              <w:rPr>
                <w:rFonts w:ascii="Times New Roman" w:hAnsi="Times New Roman"/>
                <w:sz w:val="24"/>
                <w:szCs w:val="24"/>
                <w:lang w:val="kk-KZ"/>
              </w:rPr>
              <w:t>Мамыр</w:t>
            </w:r>
          </w:p>
        </w:tc>
      </w:tr>
      <w:tr w:rsidR="0041182B" w:rsidTr="008A6995">
        <w:trPr>
          <w:jc w:val="center"/>
        </w:trPr>
        <w:tc>
          <w:tcPr>
            <w:tcW w:w="663" w:type="dxa"/>
          </w:tcPr>
          <w:p w:rsidR="0041182B" w:rsidRPr="001978A7" w:rsidRDefault="0041182B" w:rsidP="009239C0">
            <w:pPr>
              <w:spacing w:after="0" w:line="240" w:lineRule="auto"/>
              <w:jc w:val="center"/>
              <w:rPr>
                <w:rFonts w:ascii="Times New Roman" w:hAnsi="Times New Roman"/>
                <w:sz w:val="24"/>
                <w:szCs w:val="24"/>
                <w:lang w:val="kk-KZ"/>
              </w:rPr>
            </w:pPr>
          </w:p>
        </w:tc>
        <w:tc>
          <w:tcPr>
            <w:tcW w:w="3971" w:type="dxa"/>
          </w:tcPr>
          <w:p w:rsidR="0041182B" w:rsidRDefault="0041182B" w:rsidP="0003389C">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11" w:type="dxa"/>
          </w:tcPr>
          <w:p w:rsidR="0041182B" w:rsidRDefault="0041182B" w:rsidP="0041182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 сағат</w:t>
            </w:r>
          </w:p>
        </w:tc>
        <w:tc>
          <w:tcPr>
            <w:tcW w:w="2343" w:type="dxa"/>
          </w:tcPr>
          <w:p w:rsidR="0041182B" w:rsidRDefault="0041182B" w:rsidP="0041182B">
            <w:pPr>
              <w:spacing w:after="0" w:line="240" w:lineRule="auto"/>
              <w:rPr>
                <w:rFonts w:ascii="Times New Roman" w:hAnsi="Times New Roman"/>
                <w:b/>
                <w:sz w:val="24"/>
                <w:szCs w:val="24"/>
                <w:lang w:val="kk-KZ"/>
              </w:rPr>
            </w:pPr>
          </w:p>
        </w:tc>
      </w:tr>
    </w:tbl>
    <w:p w:rsidR="00F54B23" w:rsidRDefault="00F54B23"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4-сынып</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09"/>
        <w:gridCol w:w="3969"/>
        <w:gridCol w:w="2268"/>
        <w:gridCol w:w="2376"/>
      </w:tblGrid>
      <w:tr w:rsidR="00F54B23" w:rsidTr="003A5907">
        <w:tc>
          <w:tcPr>
            <w:tcW w:w="709"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969"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Тақырыбы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76" w:type="dxa"/>
          </w:tcPr>
          <w:p w:rsidR="00F54B23" w:rsidRDefault="003A5907" w:rsidP="003A5907">
            <w:pPr>
              <w:spacing w:after="0" w:line="240" w:lineRule="auto"/>
              <w:rPr>
                <w:rFonts w:ascii="Times New Roman" w:hAnsi="Times New Roman"/>
                <w:b/>
                <w:sz w:val="24"/>
                <w:szCs w:val="24"/>
                <w:lang w:val="kk-KZ"/>
              </w:rPr>
            </w:pPr>
            <w:r>
              <w:rPr>
                <w:rFonts w:ascii="Times New Roman" w:hAnsi="Times New Roman"/>
                <w:b/>
                <w:sz w:val="24"/>
                <w:szCs w:val="24"/>
                <w:lang w:val="kk-KZ"/>
              </w:rPr>
              <w:t>Өткізілетін мерзімі</w:t>
            </w:r>
          </w:p>
        </w:tc>
      </w:tr>
      <w:tr w:rsidR="00F54B23" w:rsidTr="00EA39A7">
        <w:trPr>
          <w:trHeight w:val="431"/>
        </w:trPr>
        <w:tc>
          <w:tcPr>
            <w:tcW w:w="9322"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1-бөлім «Төтенше жағдайдағы қауіпсіздік және адамды қорғау»</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1.1.Қауіпсіз оқушы тәртібінің жағдайы</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Тұрмыстық жарақатты болдырмау жолдарын ескерту.</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p w:rsidR="00F54B23" w:rsidRDefault="00F54B23" w:rsidP="009239C0">
            <w:pPr>
              <w:spacing w:after="0" w:line="240" w:lineRule="auto"/>
              <w:jc w:val="center"/>
              <w:rPr>
                <w:rFonts w:ascii="Times New Roman" w:hAnsi="Times New Roman"/>
                <w:sz w:val="24"/>
                <w:szCs w:val="24"/>
                <w:lang w:val="en-US"/>
              </w:rPr>
            </w:pPr>
          </w:p>
        </w:tc>
        <w:tc>
          <w:tcPr>
            <w:tcW w:w="2376" w:type="dxa"/>
          </w:tcPr>
          <w:p w:rsidR="00F54B23" w:rsidRDefault="00F54B23" w:rsidP="009239C0">
            <w:pPr>
              <w:spacing w:after="0" w:line="240" w:lineRule="auto"/>
              <w:rPr>
                <w:rFonts w:ascii="Times New Roman" w:hAnsi="Times New Roman"/>
                <w:sz w:val="24"/>
                <w:szCs w:val="24"/>
              </w:rPr>
            </w:pPr>
          </w:p>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3969"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Судағы қауіпсіздік</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Қазан</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3</w:t>
            </w:r>
          </w:p>
        </w:tc>
        <w:tc>
          <w:tcPr>
            <w:tcW w:w="3969"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Жаяу жүрушілердің қауіпсіздігі</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Қараша</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4</w:t>
            </w:r>
          </w:p>
        </w:tc>
        <w:tc>
          <w:tcPr>
            <w:tcW w:w="3969" w:type="dxa"/>
          </w:tcPr>
          <w:p w:rsidR="00F54B23" w:rsidRDefault="00F54B23" w:rsidP="009239C0">
            <w:pPr>
              <w:spacing w:after="0" w:line="240" w:lineRule="auto"/>
              <w:rPr>
                <w:rFonts w:ascii="Times New Roman" w:hAnsi="Times New Roman"/>
                <w:b/>
                <w:sz w:val="24"/>
                <w:szCs w:val="24"/>
              </w:rPr>
            </w:pPr>
            <w:r>
              <w:rPr>
                <w:rFonts w:ascii="Times New Roman" w:hAnsi="Times New Roman"/>
                <w:sz w:val="24"/>
                <w:szCs w:val="24"/>
                <w:lang w:val="kk-KZ"/>
              </w:rPr>
              <w:t>Сіз жолда жүру ережесін білесіз бе?</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Желтоқсан</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5</w:t>
            </w:r>
          </w:p>
        </w:tc>
        <w:tc>
          <w:tcPr>
            <w:tcW w:w="3969" w:type="dxa"/>
          </w:tcPr>
          <w:p w:rsidR="00F54B23" w:rsidRDefault="00F54B23" w:rsidP="009239C0">
            <w:pPr>
              <w:spacing w:after="0" w:line="240" w:lineRule="auto"/>
              <w:rPr>
                <w:rFonts w:ascii="Times New Roman" w:hAnsi="Times New Roman"/>
                <w:b/>
                <w:sz w:val="24"/>
                <w:szCs w:val="24"/>
                <w:lang w:val="kk-KZ"/>
              </w:rPr>
            </w:pPr>
            <w:r>
              <w:rPr>
                <w:rFonts w:ascii="Times New Roman" w:hAnsi="Times New Roman"/>
                <w:sz w:val="24"/>
                <w:szCs w:val="24"/>
                <w:lang w:val="kk-KZ"/>
              </w:rPr>
              <w:t>Практикалық сабақ  ӨЖҚ</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2</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Қаңтар</w:t>
            </w:r>
          </w:p>
        </w:tc>
      </w:tr>
      <w:tr w:rsidR="00F54B23" w:rsidRPr="009F0298" w:rsidTr="00EA39A7">
        <w:trPr>
          <w:trHeight w:val="437"/>
        </w:trPr>
        <w:tc>
          <w:tcPr>
            <w:tcW w:w="9322"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2-бөлім «Бала денсаулығын сақтау және медицина білімінің негіздері»</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2.1.Алғашқы медициналық көмек беру ережесі медицина білімінің негіздері</w:t>
            </w:r>
          </w:p>
        </w:tc>
      </w:tr>
      <w:tr w:rsidR="00F54B23" w:rsidTr="0041182B">
        <w:trPr>
          <w:trHeight w:val="1133"/>
        </w:trPr>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6</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Кіші мектеп жасындағы балалардағы сынықтың негізгі түрлері және алғашқы медициналық көмек</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2376" w:type="dxa"/>
          </w:tcPr>
          <w:p w:rsidR="00F54B23" w:rsidRDefault="00F54B23" w:rsidP="009239C0">
            <w:pPr>
              <w:spacing w:after="0" w:line="240" w:lineRule="auto"/>
              <w:rPr>
                <w:rFonts w:ascii="Times New Roman" w:hAnsi="Times New Roman"/>
                <w:sz w:val="24"/>
                <w:szCs w:val="24"/>
              </w:rPr>
            </w:pPr>
          </w:p>
          <w:p w:rsidR="00F54B23" w:rsidRDefault="0041182B" w:rsidP="009239C0">
            <w:pPr>
              <w:spacing w:after="0" w:line="240" w:lineRule="auto"/>
              <w:rPr>
                <w:rFonts w:ascii="Times New Roman" w:hAnsi="Times New Roman"/>
                <w:sz w:val="24"/>
                <w:szCs w:val="24"/>
                <w:lang w:val="kk-KZ"/>
              </w:rPr>
            </w:pPr>
            <w:r>
              <w:rPr>
                <w:rFonts w:ascii="Times New Roman" w:hAnsi="Times New Roman"/>
                <w:sz w:val="24"/>
                <w:szCs w:val="24"/>
                <w:lang w:val="kk-KZ"/>
              </w:rPr>
              <w:t>Ақпан-Наурыз</w:t>
            </w:r>
          </w:p>
          <w:p w:rsidR="00F54B23" w:rsidRDefault="00F54B23" w:rsidP="009239C0">
            <w:pPr>
              <w:spacing w:after="0" w:line="240" w:lineRule="auto"/>
              <w:rPr>
                <w:rFonts w:ascii="Times New Roman" w:hAnsi="Times New Roman"/>
                <w:sz w:val="24"/>
                <w:szCs w:val="24"/>
                <w:lang w:val="kk-KZ"/>
              </w:rPr>
            </w:pPr>
          </w:p>
        </w:tc>
      </w:tr>
      <w:tr w:rsidR="00F54B23" w:rsidTr="00EA39A7">
        <w:tc>
          <w:tcPr>
            <w:tcW w:w="9322"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 xml:space="preserve">2.2. </w:t>
            </w:r>
            <w:r>
              <w:rPr>
                <w:rFonts w:ascii="Times New Roman" w:hAnsi="Times New Roman"/>
                <w:sz w:val="24"/>
                <w:szCs w:val="24"/>
                <w:lang w:val="kk-KZ"/>
              </w:rPr>
              <w:t>Салауатты өмір салты негіздері</w:t>
            </w:r>
          </w:p>
        </w:tc>
      </w:tr>
      <w:tr w:rsidR="00F54B23" w:rsidTr="003A5907">
        <w:trPr>
          <w:trHeight w:val="500"/>
        </w:trPr>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7</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Денсаулыққа әсер ететін факторлар туралы түсінік</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2376" w:type="dxa"/>
          </w:tcPr>
          <w:p w:rsidR="00F54B23" w:rsidRPr="0041182B" w:rsidRDefault="00F54B23" w:rsidP="009239C0">
            <w:pPr>
              <w:spacing w:after="0" w:line="240" w:lineRule="auto"/>
              <w:rPr>
                <w:rFonts w:ascii="Times New Roman" w:hAnsi="Times New Roman"/>
                <w:sz w:val="24"/>
                <w:szCs w:val="24"/>
                <w:lang w:val="kk-KZ"/>
              </w:rPr>
            </w:pPr>
            <w:r w:rsidRPr="0041182B">
              <w:rPr>
                <w:rFonts w:ascii="Times New Roman" w:hAnsi="Times New Roman"/>
                <w:sz w:val="24"/>
                <w:szCs w:val="24"/>
                <w:lang w:val="kk-KZ"/>
              </w:rPr>
              <w:t>Сәуір-Мамыр</w:t>
            </w:r>
          </w:p>
          <w:p w:rsidR="00F54B23" w:rsidRDefault="00F54B23" w:rsidP="009239C0">
            <w:pPr>
              <w:spacing w:after="0" w:line="240" w:lineRule="auto"/>
              <w:rPr>
                <w:rFonts w:ascii="Times New Roman" w:hAnsi="Times New Roman"/>
                <w:b/>
                <w:sz w:val="24"/>
                <w:szCs w:val="24"/>
                <w:lang w:val="kk-KZ"/>
              </w:rPr>
            </w:pP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p>
        </w:tc>
        <w:tc>
          <w:tcPr>
            <w:tcW w:w="3969" w:type="dxa"/>
          </w:tcPr>
          <w:p w:rsidR="00F54B23" w:rsidRDefault="00F54B23" w:rsidP="009239C0">
            <w:pPr>
              <w:spacing w:after="0" w:line="240" w:lineRule="auto"/>
              <w:rPr>
                <w:rFonts w:ascii="Times New Roman" w:hAnsi="Times New Roman"/>
                <w:b/>
                <w:sz w:val="24"/>
                <w:szCs w:val="24"/>
                <w:lang w:val="kk-KZ"/>
              </w:rPr>
            </w:pPr>
            <w:r>
              <w:rPr>
                <w:rFonts w:ascii="Times New Roman" w:hAnsi="Times New Roman"/>
                <w:b/>
                <w:sz w:val="24"/>
                <w:szCs w:val="24"/>
                <w:lang w:val="kk-KZ"/>
              </w:rPr>
              <w:t>Сағат саны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10 сағат</w:t>
            </w:r>
          </w:p>
        </w:tc>
        <w:tc>
          <w:tcPr>
            <w:tcW w:w="2376" w:type="dxa"/>
          </w:tcPr>
          <w:p w:rsidR="00F54B23" w:rsidRDefault="00F54B23" w:rsidP="009239C0">
            <w:pPr>
              <w:spacing w:after="0" w:line="240" w:lineRule="auto"/>
              <w:rPr>
                <w:rFonts w:ascii="Times New Roman" w:hAnsi="Times New Roman"/>
                <w:b/>
                <w:sz w:val="24"/>
                <w:szCs w:val="24"/>
              </w:rPr>
            </w:pPr>
          </w:p>
        </w:tc>
      </w:tr>
    </w:tbl>
    <w:p w:rsidR="00F54B23" w:rsidRDefault="00F54B23" w:rsidP="00121269">
      <w:pPr>
        <w:spacing w:after="0" w:line="240" w:lineRule="auto"/>
        <w:rPr>
          <w:rFonts w:ascii="Times New Roman" w:hAnsi="Times New Roman"/>
          <w:b/>
          <w:sz w:val="24"/>
          <w:szCs w:val="24"/>
          <w:lang w:val="kk-KZ"/>
        </w:rPr>
      </w:pPr>
      <w:r>
        <w:rPr>
          <w:rFonts w:ascii="Times New Roman" w:hAnsi="Times New Roman"/>
          <w:b/>
          <w:sz w:val="24"/>
          <w:szCs w:val="24"/>
          <w:lang w:val="kk-KZ"/>
        </w:rPr>
        <w:t>«Өмір қауіпсіздік негіздері» оқу пәнінің үлгілік</w:t>
      </w:r>
      <w:r w:rsidR="00EA39A7">
        <w:rPr>
          <w:rFonts w:ascii="Times New Roman" w:hAnsi="Times New Roman"/>
          <w:b/>
          <w:sz w:val="24"/>
          <w:szCs w:val="24"/>
          <w:lang w:val="kk-KZ"/>
        </w:rPr>
        <w:t xml:space="preserve"> күнтізбелік-тақырыптық жоспары</w:t>
      </w:r>
      <w:r>
        <w:rPr>
          <w:rFonts w:ascii="Times New Roman" w:hAnsi="Times New Roman"/>
          <w:b/>
          <w:sz w:val="24"/>
          <w:szCs w:val="24"/>
          <w:lang w:val="kk-KZ"/>
        </w:rPr>
        <w:t xml:space="preserve"> </w:t>
      </w:r>
    </w:p>
    <w:p w:rsidR="00F54B23" w:rsidRDefault="001978A7"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2024-2025</w:t>
      </w:r>
      <w:r w:rsidR="00F54B23">
        <w:rPr>
          <w:rFonts w:ascii="Times New Roman" w:hAnsi="Times New Roman"/>
          <w:b/>
          <w:sz w:val="24"/>
          <w:szCs w:val="24"/>
          <w:lang w:val="kk-KZ"/>
        </w:rPr>
        <w:t xml:space="preserve"> оқу жылы (Дене шынықтыру пәнімен кіріктірілген)</w:t>
      </w:r>
    </w:p>
    <w:p w:rsidR="00F54B23" w:rsidRDefault="00F54B23"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5-сынып</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09"/>
        <w:gridCol w:w="3969"/>
        <w:gridCol w:w="2268"/>
        <w:gridCol w:w="2410"/>
      </w:tblGrid>
      <w:tr w:rsidR="00F54B23" w:rsidTr="003A5907">
        <w:tc>
          <w:tcPr>
            <w:tcW w:w="709"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969"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Тақырыбы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410"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lang w:val="kk-KZ"/>
              </w:rPr>
              <w:t>Өткізілетін мерзімі</w:t>
            </w:r>
          </w:p>
        </w:tc>
      </w:tr>
      <w:tr w:rsidR="00F54B23" w:rsidTr="000A111C">
        <w:trPr>
          <w:trHeight w:val="460"/>
        </w:trPr>
        <w:tc>
          <w:tcPr>
            <w:tcW w:w="9356" w:type="dxa"/>
            <w:gridSpan w:val="4"/>
          </w:tcPr>
          <w:p w:rsidR="00F54B23" w:rsidRDefault="00F54B23" w:rsidP="009239C0">
            <w:pPr>
              <w:spacing w:after="0" w:line="240" w:lineRule="auto"/>
              <w:ind w:left="720"/>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бөлім «Төтенше жағдайлардан адамның өмі</w:t>
            </w:r>
            <w:proofErr w:type="gramStart"/>
            <w:r>
              <w:rPr>
                <w:rFonts w:ascii="Times New Roman" w:hAnsi="Times New Roman"/>
                <w:sz w:val="24"/>
                <w:szCs w:val="24"/>
                <w:lang w:val="kk-KZ"/>
              </w:rPr>
              <w:t>р</w:t>
            </w:r>
            <w:proofErr w:type="gramEnd"/>
            <w:r>
              <w:rPr>
                <w:rFonts w:ascii="Times New Roman" w:hAnsi="Times New Roman"/>
                <w:sz w:val="24"/>
                <w:szCs w:val="24"/>
                <w:lang w:val="kk-KZ"/>
              </w:rPr>
              <w:t xml:space="preserve"> қауіпсіздігін сақтау»</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1.Төтенше жағдайда оқшаулап шектелген мінез</w:t>
            </w:r>
          </w:p>
        </w:tc>
      </w:tr>
      <w:tr w:rsidR="00F54B23" w:rsidTr="003A5907">
        <w:trPr>
          <w:trHeight w:val="312"/>
        </w:trPr>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3969"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Қала</w:t>
            </w:r>
            <w:r>
              <w:rPr>
                <w:rFonts w:ascii="Times New Roman" w:hAnsi="Times New Roman"/>
                <w:sz w:val="24"/>
                <w:szCs w:val="24"/>
              </w:rPr>
              <w:t xml:space="preserve"> (</w:t>
            </w:r>
            <w:r>
              <w:rPr>
                <w:rFonts w:ascii="Times New Roman" w:hAnsi="Times New Roman"/>
                <w:sz w:val="24"/>
                <w:szCs w:val="24"/>
                <w:lang w:val="kk-KZ"/>
              </w:rPr>
              <w:t>ауыл</w:t>
            </w:r>
            <w:r>
              <w:rPr>
                <w:rFonts w:ascii="Times New Roman" w:hAnsi="Times New Roman"/>
                <w:sz w:val="24"/>
                <w:szCs w:val="24"/>
              </w:rPr>
              <w:t xml:space="preserve">)  </w:t>
            </w:r>
            <w:r>
              <w:rPr>
                <w:rFonts w:ascii="Times New Roman" w:hAnsi="Times New Roman"/>
                <w:sz w:val="24"/>
                <w:szCs w:val="24"/>
                <w:lang w:val="kk-KZ"/>
              </w:rPr>
              <w:t>қауіп көзі ретінде</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3969"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Апатты жағдайдағы тұрғын үйдегі төтенше жағдай</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p w:rsidR="00F54B23" w:rsidRDefault="00F54B23" w:rsidP="009239C0">
            <w:pPr>
              <w:spacing w:after="0" w:line="240" w:lineRule="auto"/>
              <w:jc w:val="center"/>
              <w:rPr>
                <w:rFonts w:ascii="Times New Roman" w:hAnsi="Times New Roman"/>
                <w:sz w:val="24"/>
                <w:szCs w:val="24"/>
              </w:rPr>
            </w:pP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3</w:t>
            </w:r>
          </w:p>
        </w:tc>
        <w:tc>
          <w:tcPr>
            <w:tcW w:w="3969"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Көліктегі төтенше жағдай</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4</w:t>
            </w:r>
          </w:p>
        </w:tc>
        <w:tc>
          <w:tcPr>
            <w:tcW w:w="3969" w:type="dxa"/>
          </w:tcPr>
          <w:p w:rsidR="00F54B23" w:rsidRDefault="00F54B23" w:rsidP="009239C0">
            <w:pPr>
              <w:spacing w:after="0" w:line="240" w:lineRule="auto"/>
              <w:rPr>
                <w:rFonts w:ascii="Times New Roman" w:hAnsi="Times New Roman"/>
                <w:b/>
                <w:sz w:val="24"/>
                <w:szCs w:val="24"/>
              </w:rPr>
            </w:pPr>
            <w:r>
              <w:rPr>
                <w:rFonts w:ascii="Times New Roman" w:hAnsi="Times New Roman"/>
                <w:sz w:val="24"/>
                <w:szCs w:val="24"/>
                <w:lang w:val="kk-KZ"/>
              </w:rPr>
              <w:t>Крименагендік  төтенше жағдай</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Қараша</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5</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Табиғаттағы төтенше жағдай</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Қараша</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6</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К</w:t>
            </w:r>
            <w:r>
              <w:rPr>
                <w:rFonts w:ascii="Times New Roman" w:hAnsi="Times New Roman"/>
                <w:sz w:val="24"/>
                <w:szCs w:val="24"/>
              </w:rPr>
              <w:t>лиматографи</w:t>
            </w:r>
            <w:r>
              <w:rPr>
                <w:rFonts w:ascii="Times New Roman" w:hAnsi="Times New Roman"/>
                <w:sz w:val="24"/>
                <w:szCs w:val="24"/>
                <w:lang w:val="kk-KZ"/>
              </w:rPr>
              <w:t>ялық жағдайдағы ауысым</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p w:rsidR="00F54B23" w:rsidRDefault="00F54B23" w:rsidP="009239C0">
            <w:pPr>
              <w:spacing w:after="0" w:line="240" w:lineRule="auto"/>
              <w:jc w:val="center"/>
              <w:rPr>
                <w:rFonts w:ascii="Times New Roman" w:hAnsi="Times New Roman"/>
                <w:sz w:val="24"/>
                <w:szCs w:val="24"/>
              </w:rPr>
            </w:pPr>
          </w:p>
        </w:tc>
        <w:tc>
          <w:tcPr>
            <w:tcW w:w="2410" w:type="dxa"/>
          </w:tcPr>
          <w:p w:rsidR="00F54B23" w:rsidRDefault="00F54B23" w:rsidP="009239C0">
            <w:pPr>
              <w:spacing w:after="0" w:line="240" w:lineRule="auto"/>
              <w:rPr>
                <w:rFonts w:ascii="Times New Roman" w:hAnsi="Times New Roman"/>
                <w:b/>
                <w:sz w:val="24"/>
                <w:szCs w:val="24"/>
              </w:rPr>
            </w:pPr>
            <w:r>
              <w:rPr>
                <w:rFonts w:ascii="Times New Roman" w:hAnsi="Times New Roman"/>
                <w:sz w:val="24"/>
                <w:szCs w:val="24"/>
                <w:lang w:val="kk-KZ"/>
              </w:rPr>
              <w:t>Қараша</w:t>
            </w:r>
          </w:p>
        </w:tc>
      </w:tr>
      <w:tr w:rsidR="00F54B23" w:rsidRPr="009F0298" w:rsidTr="000A111C">
        <w:trPr>
          <w:trHeight w:val="483"/>
        </w:trPr>
        <w:tc>
          <w:tcPr>
            <w:tcW w:w="9356"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2-бөлім «Медицина білімі негіздеріжәне бала денсаулығын қорғау»</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2.1.Медицина білімі негіздері және алғашқы медициналық көмек көрсету ережелері</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7</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Күйіп қалғанда және қан кеткенде алғашқы медициналық көмек көрсетуережелері</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2410" w:type="dxa"/>
          </w:tcPr>
          <w:p w:rsidR="00F54B23" w:rsidRDefault="00F54B23" w:rsidP="009239C0">
            <w:pPr>
              <w:spacing w:after="0" w:line="240" w:lineRule="auto"/>
              <w:rPr>
                <w:rFonts w:ascii="Times New Roman" w:hAnsi="Times New Roman"/>
                <w:b/>
                <w:sz w:val="24"/>
                <w:szCs w:val="24"/>
              </w:rPr>
            </w:pPr>
          </w:p>
          <w:p w:rsidR="00F54B23" w:rsidRDefault="00F54B23" w:rsidP="009239C0">
            <w:pPr>
              <w:spacing w:after="0" w:line="240" w:lineRule="auto"/>
              <w:rPr>
                <w:rFonts w:ascii="Times New Roman" w:hAnsi="Times New Roman"/>
                <w:b/>
                <w:sz w:val="24"/>
                <w:szCs w:val="24"/>
              </w:rPr>
            </w:pPr>
            <w:r>
              <w:rPr>
                <w:rFonts w:ascii="Times New Roman" w:hAnsi="Times New Roman"/>
                <w:sz w:val="24"/>
                <w:szCs w:val="24"/>
                <w:lang w:val="kk-KZ"/>
              </w:rPr>
              <w:t>Қараша</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8</w:t>
            </w:r>
          </w:p>
        </w:tc>
        <w:tc>
          <w:tcPr>
            <w:tcW w:w="3969"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 xml:space="preserve">Табиғат жағдайынан туындаған  қиындықтарда алғашқы медициналық көмек көрсету </w:t>
            </w:r>
            <w:r>
              <w:rPr>
                <w:rFonts w:ascii="Times New Roman" w:hAnsi="Times New Roman"/>
                <w:sz w:val="24"/>
                <w:szCs w:val="24"/>
                <w:lang w:val="kk-KZ"/>
              </w:rPr>
              <w:lastRenderedPageBreak/>
              <w:t>ережелері</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Қаңтар</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lastRenderedPageBreak/>
              <w:t>9</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Жарақат алғанда алғашқы медициналық көмек көрсету ережелері</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2410"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Қаңтар</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10</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Әсері мықты улы заттардан уланғанда көрсетілетін алғашқы медициналық көмек көрсету ережелері</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Ақпан</w:t>
            </w:r>
          </w:p>
        </w:tc>
      </w:tr>
      <w:tr w:rsidR="00F54B23" w:rsidTr="000A111C">
        <w:tc>
          <w:tcPr>
            <w:tcW w:w="9356"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 xml:space="preserve">2.2. </w:t>
            </w:r>
            <w:r>
              <w:rPr>
                <w:rFonts w:ascii="Times New Roman" w:hAnsi="Times New Roman"/>
                <w:sz w:val="24"/>
                <w:szCs w:val="24"/>
                <w:lang w:val="kk-KZ"/>
              </w:rPr>
              <w:t>Салауатты өмір салты негіздері</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11</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Денсаулық және салауатты өмір салты туралы жалпы түсінік.</w:t>
            </w:r>
          </w:p>
        </w:tc>
        <w:tc>
          <w:tcPr>
            <w:tcW w:w="2268"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2410" w:type="dxa"/>
          </w:tcPr>
          <w:p w:rsidR="00F54B23" w:rsidRDefault="00F54B23" w:rsidP="009239C0">
            <w:pPr>
              <w:spacing w:after="0" w:line="240" w:lineRule="auto"/>
              <w:rPr>
                <w:rFonts w:ascii="Times New Roman" w:hAnsi="Times New Roman"/>
                <w:b/>
                <w:sz w:val="24"/>
                <w:szCs w:val="24"/>
              </w:rPr>
            </w:pPr>
          </w:p>
          <w:p w:rsidR="00F54B23" w:rsidRDefault="00F54B23" w:rsidP="009239C0">
            <w:pPr>
              <w:spacing w:after="0" w:line="240" w:lineRule="auto"/>
              <w:rPr>
                <w:rFonts w:ascii="Times New Roman" w:hAnsi="Times New Roman"/>
                <w:b/>
                <w:sz w:val="24"/>
                <w:szCs w:val="24"/>
              </w:rPr>
            </w:pPr>
            <w:r>
              <w:rPr>
                <w:rFonts w:ascii="Times New Roman" w:hAnsi="Times New Roman"/>
                <w:sz w:val="24"/>
                <w:szCs w:val="24"/>
                <w:lang w:val="kk-KZ"/>
              </w:rPr>
              <w:t>Сәуір</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rPr>
            </w:pPr>
          </w:p>
        </w:tc>
        <w:tc>
          <w:tcPr>
            <w:tcW w:w="3969" w:type="dxa"/>
          </w:tcPr>
          <w:p w:rsidR="00F54B23" w:rsidRDefault="00F54B23" w:rsidP="0041182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15</w:t>
            </w:r>
            <w:r w:rsidR="003A5907">
              <w:rPr>
                <w:rFonts w:ascii="Times New Roman" w:hAnsi="Times New Roman"/>
                <w:b/>
                <w:sz w:val="24"/>
                <w:szCs w:val="24"/>
                <w:lang w:val="kk-KZ"/>
              </w:rPr>
              <w:t xml:space="preserve"> </w:t>
            </w:r>
            <w:r>
              <w:rPr>
                <w:rFonts w:ascii="Times New Roman" w:hAnsi="Times New Roman"/>
                <w:b/>
                <w:sz w:val="24"/>
                <w:szCs w:val="24"/>
                <w:lang w:val="kk-KZ"/>
              </w:rPr>
              <w:t>сағат</w:t>
            </w:r>
          </w:p>
        </w:tc>
        <w:tc>
          <w:tcPr>
            <w:tcW w:w="2410" w:type="dxa"/>
          </w:tcPr>
          <w:p w:rsidR="00F54B23" w:rsidRDefault="00F54B23" w:rsidP="009239C0">
            <w:pPr>
              <w:spacing w:after="0" w:line="240" w:lineRule="auto"/>
              <w:rPr>
                <w:rFonts w:ascii="Times New Roman" w:hAnsi="Times New Roman"/>
                <w:b/>
                <w:sz w:val="24"/>
                <w:szCs w:val="24"/>
              </w:rPr>
            </w:pPr>
          </w:p>
        </w:tc>
      </w:tr>
    </w:tbl>
    <w:p w:rsidR="00F54B23" w:rsidRDefault="00F54B23"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6-сынып</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09"/>
        <w:gridCol w:w="3969"/>
        <w:gridCol w:w="2268"/>
        <w:gridCol w:w="2410"/>
      </w:tblGrid>
      <w:tr w:rsidR="00F54B23" w:rsidTr="003A5907">
        <w:tc>
          <w:tcPr>
            <w:tcW w:w="709"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969"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Тақырыбы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410"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lang w:val="kk-KZ"/>
              </w:rPr>
              <w:t>Өткізілетін мерзімі</w:t>
            </w:r>
          </w:p>
        </w:tc>
      </w:tr>
      <w:tr w:rsidR="00F54B23" w:rsidTr="000A111C">
        <w:trPr>
          <w:trHeight w:val="532"/>
        </w:trPr>
        <w:tc>
          <w:tcPr>
            <w:tcW w:w="9356" w:type="dxa"/>
            <w:gridSpan w:val="4"/>
          </w:tcPr>
          <w:p w:rsidR="00F54B23" w:rsidRDefault="00F54B23" w:rsidP="009239C0">
            <w:pPr>
              <w:spacing w:after="0" w:line="240" w:lineRule="auto"/>
              <w:ind w:left="720"/>
              <w:rPr>
                <w:rFonts w:ascii="Times New Roman" w:hAnsi="Times New Roman"/>
                <w:sz w:val="24"/>
                <w:szCs w:val="24"/>
              </w:rPr>
            </w:pPr>
            <w:r>
              <w:rPr>
                <w:rFonts w:ascii="Times New Roman" w:hAnsi="Times New Roman"/>
                <w:sz w:val="24"/>
                <w:szCs w:val="24"/>
                <w:lang w:val="kk-KZ"/>
              </w:rPr>
              <w:t>Бөлім «Төтенше жағдайлардан адамның өмір қауіпсіздігін сақтау»</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1.2.Оқшаулап шектелген  төтенше жағдайда</w:t>
            </w:r>
          </w:p>
        </w:tc>
      </w:tr>
      <w:tr w:rsidR="00F54B23" w:rsidTr="003A5907">
        <w:trPr>
          <w:trHeight w:val="242"/>
        </w:trPr>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Адамның табиғатта өз бетінше өмір сүруі</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3A5907">
        <w:trPr>
          <w:trHeight w:val="232"/>
        </w:trPr>
        <w:tc>
          <w:tcPr>
            <w:tcW w:w="70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Медициналық көмек көрсету жолдары</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0A111C">
        <w:trPr>
          <w:trHeight w:val="277"/>
        </w:trPr>
        <w:tc>
          <w:tcPr>
            <w:tcW w:w="9356" w:type="dxa"/>
            <w:gridSpan w:val="4"/>
            <w:tcBorders>
              <w:bottom w:val="single" w:sz="4" w:space="0" w:color="auto"/>
            </w:tcBorders>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1.3 Халықты табиғи және техногендік төтенше жағдайлар салдарынан қорғау</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Жер сілкінісі</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3A5907">
        <w:trPr>
          <w:trHeight w:val="277"/>
        </w:trPr>
        <w:tc>
          <w:tcPr>
            <w:tcW w:w="709"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Жердің опырылуы мен сел, көшкіннің орын алуы</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Қараша</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3969"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Дауыл, боран</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Қараша</w:t>
            </w:r>
          </w:p>
        </w:tc>
      </w:tr>
      <w:tr w:rsidR="00F54B23" w:rsidTr="000A111C">
        <w:tc>
          <w:tcPr>
            <w:tcW w:w="9356"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2-бөлім  «Медицина білімі негіздеріжәне бала денсаулығын қорғау»</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6</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Әсері мықты улы заттардан уланғанда көрсетілетін алғашқы медициналық көмек көрсету.</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410" w:type="dxa"/>
          </w:tcPr>
          <w:p w:rsidR="00F54B23" w:rsidRDefault="00F54B23" w:rsidP="009239C0">
            <w:pPr>
              <w:spacing w:after="0" w:line="240" w:lineRule="auto"/>
              <w:rPr>
                <w:rFonts w:ascii="Times New Roman" w:hAnsi="Times New Roman"/>
                <w:b/>
                <w:sz w:val="24"/>
                <w:szCs w:val="24"/>
              </w:rPr>
            </w:pPr>
          </w:p>
          <w:p w:rsidR="00F54B23" w:rsidRDefault="00F54B23" w:rsidP="009239C0">
            <w:pPr>
              <w:spacing w:after="0" w:line="240" w:lineRule="auto"/>
              <w:rPr>
                <w:rFonts w:ascii="Times New Roman" w:hAnsi="Times New Roman"/>
                <w:b/>
                <w:sz w:val="24"/>
                <w:szCs w:val="24"/>
              </w:rPr>
            </w:pPr>
            <w:r>
              <w:rPr>
                <w:rFonts w:ascii="Times New Roman" w:hAnsi="Times New Roman"/>
                <w:sz w:val="24"/>
                <w:szCs w:val="24"/>
                <w:lang w:val="kk-KZ"/>
              </w:rPr>
              <w:t>Қараша</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Әртүрлі жарақат алу жағдайындағы алғашқы медициналық көмек</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Қаңтар</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Жаппай жарақат алу кезіндегі алғашқы медициналық көмек</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410"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Қаңтар</w:t>
            </w:r>
          </w:p>
        </w:tc>
      </w:tr>
      <w:tr w:rsidR="00F54B23" w:rsidTr="003A5907">
        <w:trPr>
          <w:trHeight w:val="732"/>
        </w:trPr>
        <w:tc>
          <w:tcPr>
            <w:tcW w:w="709"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Жара мен жарақат алу және басқа да келеңсіз жағдайларда алғашқы медициналық көмек көрсету.</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Ақпан</w:t>
            </w:r>
          </w:p>
        </w:tc>
      </w:tr>
      <w:tr w:rsidR="00F54B23" w:rsidTr="000A111C">
        <w:tc>
          <w:tcPr>
            <w:tcW w:w="9356"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2.2. Салауатты өмір салты негіздері</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3969"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Денсаулық және салауатты өмір салты туралы жалпы түсінік.</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410"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Сәуір</w:t>
            </w:r>
          </w:p>
        </w:tc>
      </w:tr>
      <w:tr w:rsidR="00F54B23" w:rsidTr="003A5907">
        <w:tc>
          <w:tcPr>
            <w:tcW w:w="709" w:type="dxa"/>
          </w:tcPr>
          <w:p w:rsidR="00F54B23" w:rsidRDefault="00F54B23" w:rsidP="009239C0">
            <w:pPr>
              <w:spacing w:after="0" w:line="240" w:lineRule="auto"/>
              <w:jc w:val="center"/>
              <w:rPr>
                <w:rFonts w:ascii="Times New Roman" w:hAnsi="Times New Roman"/>
                <w:sz w:val="24"/>
                <w:szCs w:val="24"/>
                <w:lang w:val="kk-KZ"/>
              </w:rPr>
            </w:pPr>
          </w:p>
        </w:tc>
        <w:tc>
          <w:tcPr>
            <w:tcW w:w="3969" w:type="dxa"/>
          </w:tcPr>
          <w:p w:rsidR="00F54B23" w:rsidRDefault="00F54B23" w:rsidP="0041182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15</w:t>
            </w:r>
            <w:r w:rsidR="003A5907">
              <w:rPr>
                <w:rFonts w:ascii="Times New Roman" w:hAnsi="Times New Roman"/>
                <w:b/>
                <w:sz w:val="24"/>
                <w:szCs w:val="24"/>
                <w:lang w:val="kk-KZ"/>
              </w:rPr>
              <w:t xml:space="preserve"> </w:t>
            </w:r>
            <w:r>
              <w:rPr>
                <w:rFonts w:ascii="Times New Roman" w:hAnsi="Times New Roman"/>
                <w:b/>
                <w:sz w:val="24"/>
                <w:szCs w:val="24"/>
                <w:lang w:val="kk-KZ"/>
              </w:rPr>
              <w:t>сағат</w:t>
            </w:r>
          </w:p>
        </w:tc>
        <w:tc>
          <w:tcPr>
            <w:tcW w:w="2410" w:type="dxa"/>
          </w:tcPr>
          <w:p w:rsidR="00F54B23" w:rsidRDefault="00F54B23" w:rsidP="009239C0">
            <w:pPr>
              <w:spacing w:after="0" w:line="240" w:lineRule="auto"/>
              <w:rPr>
                <w:rFonts w:ascii="Times New Roman" w:hAnsi="Times New Roman"/>
                <w:b/>
                <w:sz w:val="24"/>
                <w:szCs w:val="24"/>
                <w:lang w:val="kk-KZ"/>
              </w:rPr>
            </w:pPr>
          </w:p>
        </w:tc>
      </w:tr>
    </w:tbl>
    <w:p w:rsidR="00F54B23" w:rsidRDefault="00F54B23"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7-сынып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51"/>
        <w:gridCol w:w="3993"/>
        <w:gridCol w:w="2268"/>
        <w:gridCol w:w="2376"/>
      </w:tblGrid>
      <w:tr w:rsidR="00F54B23" w:rsidTr="003A5907">
        <w:tc>
          <w:tcPr>
            <w:tcW w:w="651"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993"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Тақырыбы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76"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lang w:val="kk-KZ"/>
              </w:rPr>
              <w:t>Өткізілетін мерзімі</w:t>
            </w:r>
          </w:p>
        </w:tc>
      </w:tr>
      <w:tr w:rsidR="00F54B23" w:rsidRPr="009F0298" w:rsidTr="000A111C">
        <w:trPr>
          <w:trHeight w:val="592"/>
        </w:trPr>
        <w:tc>
          <w:tcPr>
            <w:tcW w:w="9288"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1-бөлім «Төтенше жағдайлардан адамның өмір қауіпсіздігін сақтау»</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1.3 Халықты табиғи және техногендік төтенше жағдайлар салдарынан қорғау</w:t>
            </w:r>
          </w:p>
        </w:tc>
      </w:tr>
      <w:tr w:rsidR="00F54B23" w:rsidTr="003A5907">
        <w:trPr>
          <w:trHeight w:val="146"/>
        </w:trPr>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Су тасқыны</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3A5907">
        <w:trPr>
          <w:trHeight w:val="266"/>
        </w:trPr>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Орман және дала өрті</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3A5907">
        <w:trPr>
          <w:trHeight w:val="432"/>
        </w:trPr>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Өндірістік апаттар және зілзала апатттар</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Қараша-Желтоқсан</w:t>
            </w:r>
          </w:p>
          <w:p w:rsidR="00F54B23" w:rsidRDefault="00F54B23" w:rsidP="009239C0">
            <w:pPr>
              <w:spacing w:after="0" w:line="240" w:lineRule="auto"/>
              <w:rPr>
                <w:rFonts w:ascii="Times New Roman" w:hAnsi="Times New Roman"/>
                <w:sz w:val="24"/>
                <w:szCs w:val="24"/>
                <w:lang w:val="kk-KZ"/>
              </w:rPr>
            </w:pPr>
          </w:p>
        </w:tc>
      </w:tr>
      <w:tr w:rsidR="00F54B23" w:rsidTr="003A5907">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Әсері мықты улы заттардың қалдықтарынан туындайтын апаттар.</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Қараша-Қаңтар</w:t>
            </w:r>
          </w:p>
          <w:p w:rsidR="00F54B23" w:rsidRDefault="00F54B23" w:rsidP="009239C0">
            <w:pPr>
              <w:spacing w:after="0" w:line="240" w:lineRule="auto"/>
              <w:rPr>
                <w:rFonts w:ascii="Times New Roman" w:hAnsi="Times New Roman"/>
                <w:sz w:val="24"/>
                <w:szCs w:val="24"/>
              </w:rPr>
            </w:pPr>
          </w:p>
        </w:tc>
      </w:tr>
      <w:tr w:rsidR="00F54B23" w:rsidTr="000A111C">
        <w:tc>
          <w:tcPr>
            <w:tcW w:w="9288"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2-бөлім  «Медицина білім негіздеріжәне бала денсаулығын қорғау»</w:t>
            </w:r>
          </w:p>
        </w:tc>
      </w:tr>
      <w:tr w:rsidR="00F54B23" w:rsidTr="003A5907">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Жара мен жарақат алу және басқа да келеңсіз жағдайларда алғашқы медициналық көмек көрсету.</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Қаңтар-ақпан-наурыз-сәуір</w:t>
            </w:r>
          </w:p>
        </w:tc>
      </w:tr>
      <w:tr w:rsidR="00F54B23" w:rsidTr="000A111C">
        <w:tc>
          <w:tcPr>
            <w:tcW w:w="9288"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2.2. Салауатты өмір салты негіздері</w:t>
            </w:r>
          </w:p>
        </w:tc>
      </w:tr>
      <w:tr w:rsidR="00F54B23" w:rsidTr="003A5907">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6</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Салауатты өмір салты әдеттері туралы түсінік</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Сәуір</w:t>
            </w:r>
          </w:p>
        </w:tc>
      </w:tr>
      <w:tr w:rsidR="00F54B23" w:rsidTr="003A5907">
        <w:tc>
          <w:tcPr>
            <w:tcW w:w="651" w:type="dxa"/>
          </w:tcPr>
          <w:p w:rsidR="00F54B23" w:rsidRDefault="00F54B23" w:rsidP="009239C0">
            <w:pPr>
              <w:spacing w:after="0" w:line="240" w:lineRule="auto"/>
              <w:jc w:val="center"/>
              <w:rPr>
                <w:rFonts w:ascii="Times New Roman" w:hAnsi="Times New Roman"/>
                <w:sz w:val="24"/>
                <w:szCs w:val="24"/>
                <w:lang w:val="kk-KZ"/>
              </w:rPr>
            </w:pPr>
          </w:p>
        </w:tc>
        <w:tc>
          <w:tcPr>
            <w:tcW w:w="3993" w:type="dxa"/>
          </w:tcPr>
          <w:p w:rsidR="00F54B23" w:rsidRDefault="00F54B23" w:rsidP="0041182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15 сағат</w:t>
            </w:r>
          </w:p>
        </w:tc>
        <w:tc>
          <w:tcPr>
            <w:tcW w:w="2376" w:type="dxa"/>
          </w:tcPr>
          <w:p w:rsidR="00F54B23" w:rsidRDefault="00F54B23" w:rsidP="009239C0">
            <w:pPr>
              <w:spacing w:after="0" w:line="240" w:lineRule="auto"/>
              <w:rPr>
                <w:rFonts w:ascii="Times New Roman" w:hAnsi="Times New Roman"/>
                <w:b/>
                <w:sz w:val="24"/>
                <w:szCs w:val="24"/>
                <w:lang w:val="kk-KZ"/>
              </w:rPr>
            </w:pPr>
          </w:p>
        </w:tc>
      </w:tr>
    </w:tbl>
    <w:p w:rsidR="00F54B23" w:rsidRDefault="00F54B23"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8-сынып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51"/>
        <w:gridCol w:w="3993"/>
        <w:gridCol w:w="2268"/>
        <w:gridCol w:w="2376"/>
      </w:tblGrid>
      <w:tr w:rsidR="00F54B23" w:rsidTr="003A5907">
        <w:tc>
          <w:tcPr>
            <w:tcW w:w="651"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993"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Тақырыбы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76"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lang w:val="kk-KZ"/>
              </w:rPr>
              <w:t>Өткізілетін мерзімі</w:t>
            </w:r>
          </w:p>
        </w:tc>
      </w:tr>
      <w:tr w:rsidR="00F54B23" w:rsidTr="000A111C">
        <w:trPr>
          <w:trHeight w:val="655"/>
        </w:trPr>
        <w:tc>
          <w:tcPr>
            <w:tcW w:w="9288" w:type="dxa"/>
            <w:gridSpan w:val="4"/>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бөлім «Төтенше жағдайлардан адамның өмі</w:t>
            </w:r>
            <w:proofErr w:type="gramStart"/>
            <w:r>
              <w:rPr>
                <w:rFonts w:ascii="Times New Roman" w:hAnsi="Times New Roman"/>
                <w:sz w:val="24"/>
                <w:szCs w:val="24"/>
                <w:lang w:val="kk-KZ"/>
              </w:rPr>
              <w:t>р</w:t>
            </w:r>
            <w:proofErr w:type="gramEnd"/>
            <w:r>
              <w:rPr>
                <w:rFonts w:ascii="Times New Roman" w:hAnsi="Times New Roman"/>
                <w:sz w:val="24"/>
                <w:szCs w:val="24"/>
                <w:lang w:val="kk-KZ"/>
              </w:rPr>
              <w:t xml:space="preserve"> қауіпсіздігін сақтау»</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1.3 Халықты табиғи және техногендік төтенше жағдайлар салдарынан қорғау</w:t>
            </w:r>
          </w:p>
        </w:tc>
      </w:tr>
      <w:tr w:rsidR="00F54B23" w:rsidTr="003A5907">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Әсері мықты улы заттардың қалдықтарынан туындайтын апаттар.</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p w:rsidR="00F54B23" w:rsidRDefault="00F54B23" w:rsidP="009239C0">
            <w:pPr>
              <w:spacing w:after="0" w:line="240" w:lineRule="auto"/>
              <w:rPr>
                <w:rFonts w:ascii="Times New Roman" w:hAnsi="Times New Roman"/>
                <w:b/>
                <w:sz w:val="24"/>
                <w:szCs w:val="24"/>
                <w:lang w:val="kk-KZ"/>
              </w:rPr>
            </w:pPr>
          </w:p>
        </w:tc>
      </w:tr>
      <w:tr w:rsidR="00F54B23" w:rsidTr="003A5907">
        <w:trPr>
          <w:trHeight w:val="222"/>
        </w:trPr>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Жарылыс және өрт</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r>
      <w:tr w:rsidR="00F54B23" w:rsidTr="000A111C">
        <w:tc>
          <w:tcPr>
            <w:tcW w:w="9288"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2-бөлім  «Медицина білім негіздеріжәне бала денсаулығын қорғау»</w:t>
            </w:r>
          </w:p>
        </w:tc>
      </w:tr>
      <w:tr w:rsidR="00F54B23" w:rsidTr="003A5907">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Жара мен жарақат алу және басқа да келеңсіз жағдайларда алғашқы медициналық көмек көрсету.</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Қараша</w:t>
            </w:r>
          </w:p>
        </w:tc>
      </w:tr>
      <w:tr w:rsidR="00F54B23" w:rsidTr="003A5907">
        <w:trPr>
          <w:trHeight w:val="135"/>
        </w:trPr>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Жұқпалы аурулардың алдын алу</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Қаңтар</w:t>
            </w:r>
          </w:p>
        </w:tc>
      </w:tr>
      <w:tr w:rsidR="00F54B23" w:rsidTr="000A111C">
        <w:tc>
          <w:tcPr>
            <w:tcW w:w="9288" w:type="dxa"/>
            <w:gridSpan w:val="4"/>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2.2. Салауатты өмір салты негіздері</w:t>
            </w:r>
          </w:p>
        </w:tc>
      </w:tr>
      <w:tr w:rsidR="00F54B23" w:rsidTr="003A5907">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Салауатты өмір салты әдеттері туралы түсінік</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en-US"/>
              </w:rPr>
              <w:t>2</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Қаңтар-сәуір</w:t>
            </w:r>
          </w:p>
        </w:tc>
      </w:tr>
      <w:tr w:rsidR="00F54B23" w:rsidTr="003A5907">
        <w:tc>
          <w:tcPr>
            <w:tcW w:w="651"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3993"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Жастардың денсаулығы және өмір сүру тұрпаты</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Сәуір</w:t>
            </w:r>
          </w:p>
        </w:tc>
      </w:tr>
      <w:tr w:rsidR="00F54B23" w:rsidTr="003A5907">
        <w:tc>
          <w:tcPr>
            <w:tcW w:w="651" w:type="dxa"/>
          </w:tcPr>
          <w:p w:rsidR="00F54B23" w:rsidRDefault="00F54B23" w:rsidP="009239C0">
            <w:pPr>
              <w:spacing w:after="0" w:line="240" w:lineRule="auto"/>
              <w:jc w:val="center"/>
              <w:rPr>
                <w:rFonts w:ascii="Times New Roman" w:hAnsi="Times New Roman"/>
                <w:sz w:val="24"/>
                <w:szCs w:val="24"/>
                <w:lang w:val="kk-KZ"/>
              </w:rPr>
            </w:pPr>
          </w:p>
        </w:tc>
        <w:tc>
          <w:tcPr>
            <w:tcW w:w="3993" w:type="dxa"/>
          </w:tcPr>
          <w:p w:rsidR="00F54B23" w:rsidRDefault="00F54B23" w:rsidP="0041182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15 сағат</w:t>
            </w:r>
          </w:p>
        </w:tc>
        <w:tc>
          <w:tcPr>
            <w:tcW w:w="2376" w:type="dxa"/>
          </w:tcPr>
          <w:p w:rsidR="00F54B23" w:rsidRDefault="00F54B23" w:rsidP="009239C0">
            <w:pPr>
              <w:spacing w:after="0" w:line="240" w:lineRule="auto"/>
              <w:rPr>
                <w:rFonts w:ascii="Times New Roman" w:hAnsi="Times New Roman"/>
                <w:b/>
                <w:sz w:val="24"/>
                <w:szCs w:val="24"/>
                <w:lang w:val="kk-KZ"/>
              </w:rPr>
            </w:pPr>
          </w:p>
        </w:tc>
      </w:tr>
    </w:tbl>
    <w:p w:rsidR="00F54B23" w:rsidRDefault="00F54B23" w:rsidP="00F54B2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9-сынып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49"/>
        <w:gridCol w:w="3995"/>
        <w:gridCol w:w="2268"/>
        <w:gridCol w:w="2376"/>
      </w:tblGrid>
      <w:tr w:rsidR="00F54B23" w:rsidTr="003A5907">
        <w:tc>
          <w:tcPr>
            <w:tcW w:w="649"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995"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Тақырыбы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376" w:type="dxa"/>
          </w:tcPr>
          <w:p w:rsidR="00F54B23" w:rsidRDefault="00F54B23" w:rsidP="009239C0">
            <w:pPr>
              <w:spacing w:after="0" w:line="240" w:lineRule="auto"/>
              <w:jc w:val="center"/>
              <w:rPr>
                <w:rFonts w:ascii="Times New Roman" w:hAnsi="Times New Roman"/>
                <w:b/>
                <w:sz w:val="24"/>
                <w:szCs w:val="24"/>
              </w:rPr>
            </w:pPr>
            <w:r>
              <w:rPr>
                <w:rFonts w:ascii="Times New Roman" w:hAnsi="Times New Roman"/>
                <w:b/>
                <w:sz w:val="24"/>
                <w:szCs w:val="24"/>
                <w:lang w:val="kk-KZ"/>
              </w:rPr>
              <w:t>Өткізілетін мерзімі</w:t>
            </w:r>
          </w:p>
        </w:tc>
      </w:tr>
      <w:tr w:rsidR="00F54B23" w:rsidTr="003A5907">
        <w:trPr>
          <w:trHeight w:val="412"/>
        </w:trPr>
        <w:tc>
          <w:tcPr>
            <w:tcW w:w="64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1</w:t>
            </w:r>
          </w:p>
        </w:tc>
        <w:tc>
          <w:tcPr>
            <w:tcW w:w="3995"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Радиоактивтік заттардың қалдықтарынан туындайтын апаттар</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Қыркүйек-Қараша</w:t>
            </w:r>
          </w:p>
        </w:tc>
      </w:tr>
      <w:tr w:rsidR="00F54B23" w:rsidTr="003A5907">
        <w:trPr>
          <w:trHeight w:val="548"/>
        </w:trPr>
        <w:tc>
          <w:tcPr>
            <w:tcW w:w="64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2</w:t>
            </w:r>
          </w:p>
        </w:tc>
        <w:tc>
          <w:tcPr>
            <w:tcW w:w="3995"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Гидродинамикалық апаттар</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Қыркүйек-Қараша</w:t>
            </w:r>
          </w:p>
          <w:p w:rsidR="00F54B23" w:rsidRDefault="00F54B23" w:rsidP="009239C0">
            <w:pPr>
              <w:spacing w:after="0" w:line="240" w:lineRule="auto"/>
              <w:rPr>
                <w:rFonts w:ascii="Times New Roman" w:hAnsi="Times New Roman"/>
                <w:sz w:val="24"/>
                <w:szCs w:val="24"/>
              </w:rPr>
            </w:pPr>
          </w:p>
        </w:tc>
      </w:tr>
      <w:tr w:rsidR="00F54B23" w:rsidTr="003A5907">
        <w:tc>
          <w:tcPr>
            <w:tcW w:w="64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3</w:t>
            </w:r>
          </w:p>
        </w:tc>
        <w:tc>
          <w:tcPr>
            <w:tcW w:w="3995"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Мектеп жасындағы балалардың жарақат алуының және жарақат алған кездегі естен тануының алдын алу шаралары.</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p w:rsidR="00F54B23" w:rsidRDefault="00F54B23" w:rsidP="009239C0">
            <w:pPr>
              <w:spacing w:after="0" w:line="240" w:lineRule="auto"/>
              <w:jc w:val="center"/>
              <w:rPr>
                <w:rFonts w:ascii="Times New Roman" w:hAnsi="Times New Roman"/>
                <w:sz w:val="24"/>
                <w:szCs w:val="24"/>
                <w:lang w:val="kk-KZ"/>
              </w:rPr>
            </w:pPr>
          </w:p>
          <w:p w:rsidR="00F54B23" w:rsidRDefault="00F54B23" w:rsidP="009239C0">
            <w:pPr>
              <w:spacing w:after="0" w:line="240" w:lineRule="auto"/>
              <w:rPr>
                <w:rFonts w:ascii="Times New Roman" w:hAnsi="Times New Roman"/>
                <w:sz w:val="24"/>
                <w:szCs w:val="24"/>
                <w:lang w:val="kk-KZ"/>
              </w:rPr>
            </w:pPr>
          </w:p>
        </w:tc>
        <w:tc>
          <w:tcPr>
            <w:tcW w:w="2376" w:type="dxa"/>
          </w:tcPr>
          <w:p w:rsidR="00F54B23" w:rsidRDefault="00F54B23" w:rsidP="009239C0">
            <w:pPr>
              <w:spacing w:after="0" w:line="240" w:lineRule="auto"/>
              <w:rPr>
                <w:rFonts w:ascii="Times New Roman" w:hAnsi="Times New Roman"/>
                <w:sz w:val="24"/>
                <w:szCs w:val="24"/>
              </w:rPr>
            </w:pPr>
          </w:p>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Қараша-Қаңтар</w:t>
            </w:r>
          </w:p>
          <w:p w:rsidR="00F54B23" w:rsidRDefault="00F54B23" w:rsidP="009239C0">
            <w:pPr>
              <w:spacing w:after="0" w:line="240" w:lineRule="auto"/>
              <w:rPr>
                <w:rFonts w:ascii="Times New Roman" w:hAnsi="Times New Roman"/>
                <w:sz w:val="24"/>
                <w:szCs w:val="24"/>
              </w:rPr>
            </w:pPr>
          </w:p>
          <w:p w:rsidR="00F54B23" w:rsidRDefault="00F54B23" w:rsidP="009239C0">
            <w:pPr>
              <w:spacing w:after="0" w:line="240" w:lineRule="auto"/>
              <w:rPr>
                <w:rFonts w:ascii="Times New Roman" w:hAnsi="Times New Roman"/>
                <w:sz w:val="24"/>
                <w:szCs w:val="24"/>
              </w:rPr>
            </w:pPr>
          </w:p>
        </w:tc>
      </w:tr>
      <w:tr w:rsidR="00F54B23" w:rsidTr="003A5907">
        <w:tc>
          <w:tcPr>
            <w:tcW w:w="64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4</w:t>
            </w:r>
          </w:p>
        </w:tc>
        <w:tc>
          <w:tcPr>
            <w:tcW w:w="3995"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Жара мен жарақат алу және басқа да келеңсіз жағдайларда алғашқы медициналық көмек көрсету.</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p w:rsidR="00F54B23" w:rsidRDefault="00F54B23" w:rsidP="009239C0">
            <w:pPr>
              <w:spacing w:after="0" w:line="240" w:lineRule="auto"/>
              <w:rPr>
                <w:rFonts w:ascii="Times New Roman" w:hAnsi="Times New Roman"/>
                <w:sz w:val="24"/>
                <w:szCs w:val="24"/>
                <w:lang w:val="kk-KZ"/>
              </w:rPr>
            </w:pP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Қаңтар-Сәуір</w:t>
            </w:r>
          </w:p>
        </w:tc>
      </w:tr>
      <w:tr w:rsidR="00F54B23" w:rsidTr="003A5907">
        <w:tc>
          <w:tcPr>
            <w:tcW w:w="649" w:type="dxa"/>
          </w:tcPr>
          <w:p w:rsidR="00F54B23" w:rsidRDefault="00F54B23" w:rsidP="009239C0">
            <w:pPr>
              <w:spacing w:after="0" w:line="240" w:lineRule="auto"/>
              <w:jc w:val="center"/>
              <w:rPr>
                <w:rFonts w:ascii="Times New Roman" w:hAnsi="Times New Roman"/>
                <w:sz w:val="24"/>
                <w:szCs w:val="24"/>
              </w:rPr>
            </w:pPr>
            <w:r>
              <w:rPr>
                <w:rFonts w:ascii="Times New Roman" w:hAnsi="Times New Roman"/>
                <w:sz w:val="24"/>
                <w:szCs w:val="24"/>
              </w:rPr>
              <w:t>6</w:t>
            </w:r>
          </w:p>
        </w:tc>
        <w:tc>
          <w:tcPr>
            <w:tcW w:w="3995" w:type="dxa"/>
          </w:tcPr>
          <w:p w:rsidR="00F54B23" w:rsidRDefault="00F54B23" w:rsidP="009239C0">
            <w:pPr>
              <w:spacing w:after="0" w:line="240" w:lineRule="auto"/>
              <w:rPr>
                <w:rFonts w:ascii="Times New Roman" w:hAnsi="Times New Roman"/>
                <w:sz w:val="24"/>
                <w:szCs w:val="24"/>
              </w:rPr>
            </w:pPr>
            <w:r>
              <w:rPr>
                <w:rFonts w:ascii="Times New Roman" w:hAnsi="Times New Roman"/>
                <w:sz w:val="24"/>
                <w:szCs w:val="24"/>
                <w:lang w:val="kk-KZ"/>
              </w:rPr>
              <w:t>Жастардың денсаулығы және өмір сүру тұрпаты</w:t>
            </w:r>
          </w:p>
        </w:tc>
        <w:tc>
          <w:tcPr>
            <w:tcW w:w="2268" w:type="dxa"/>
          </w:tcPr>
          <w:p w:rsidR="00F54B23" w:rsidRDefault="00F54B23" w:rsidP="009239C0">
            <w:pPr>
              <w:spacing w:after="0" w:line="240" w:lineRule="auto"/>
              <w:jc w:val="center"/>
              <w:rPr>
                <w:rFonts w:ascii="Times New Roman" w:hAnsi="Times New Roman"/>
                <w:sz w:val="24"/>
                <w:szCs w:val="24"/>
                <w:lang w:val="kk-KZ"/>
              </w:rPr>
            </w:pPr>
            <w:r>
              <w:rPr>
                <w:rFonts w:ascii="Times New Roman" w:hAnsi="Times New Roman"/>
                <w:sz w:val="24"/>
                <w:szCs w:val="24"/>
              </w:rPr>
              <w:t>3</w:t>
            </w:r>
          </w:p>
          <w:p w:rsidR="00F54B23" w:rsidRDefault="00F54B23" w:rsidP="009239C0">
            <w:pPr>
              <w:spacing w:after="0" w:line="240" w:lineRule="auto"/>
              <w:rPr>
                <w:rFonts w:ascii="Times New Roman" w:hAnsi="Times New Roman"/>
                <w:sz w:val="24"/>
                <w:szCs w:val="24"/>
                <w:lang w:val="kk-KZ"/>
              </w:rPr>
            </w:pPr>
          </w:p>
        </w:tc>
        <w:tc>
          <w:tcPr>
            <w:tcW w:w="2376" w:type="dxa"/>
          </w:tcPr>
          <w:p w:rsidR="00F54B23" w:rsidRDefault="00F54B23" w:rsidP="009239C0">
            <w:pPr>
              <w:spacing w:after="0" w:line="240" w:lineRule="auto"/>
              <w:rPr>
                <w:rFonts w:ascii="Times New Roman" w:hAnsi="Times New Roman"/>
                <w:sz w:val="24"/>
                <w:szCs w:val="24"/>
                <w:lang w:val="kk-KZ"/>
              </w:rPr>
            </w:pPr>
            <w:r>
              <w:rPr>
                <w:rFonts w:ascii="Times New Roman" w:hAnsi="Times New Roman"/>
                <w:sz w:val="24"/>
                <w:szCs w:val="24"/>
                <w:lang w:val="kk-KZ"/>
              </w:rPr>
              <w:t>Сәуір</w:t>
            </w:r>
          </w:p>
          <w:p w:rsidR="00F54B23" w:rsidRDefault="00F54B23" w:rsidP="009239C0">
            <w:pPr>
              <w:spacing w:after="0" w:line="240" w:lineRule="auto"/>
              <w:rPr>
                <w:rFonts w:ascii="Times New Roman" w:hAnsi="Times New Roman"/>
                <w:sz w:val="24"/>
                <w:szCs w:val="24"/>
              </w:rPr>
            </w:pPr>
          </w:p>
        </w:tc>
      </w:tr>
      <w:tr w:rsidR="00F54B23" w:rsidTr="003A5907">
        <w:tc>
          <w:tcPr>
            <w:tcW w:w="649" w:type="dxa"/>
          </w:tcPr>
          <w:p w:rsidR="00F54B23" w:rsidRDefault="00F54B23" w:rsidP="009239C0">
            <w:pPr>
              <w:spacing w:after="0" w:line="240" w:lineRule="auto"/>
              <w:jc w:val="center"/>
              <w:rPr>
                <w:rFonts w:ascii="Times New Roman" w:hAnsi="Times New Roman"/>
                <w:sz w:val="24"/>
                <w:szCs w:val="24"/>
              </w:rPr>
            </w:pPr>
          </w:p>
        </w:tc>
        <w:tc>
          <w:tcPr>
            <w:tcW w:w="3995" w:type="dxa"/>
          </w:tcPr>
          <w:p w:rsidR="00F54B23" w:rsidRDefault="00F54B23" w:rsidP="0041182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Сағат саны</w:t>
            </w:r>
          </w:p>
        </w:tc>
        <w:tc>
          <w:tcPr>
            <w:tcW w:w="2268" w:type="dxa"/>
          </w:tcPr>
          <w:p w:rsidR="00F54B23" w:rsidRDefault="00F54B23" w:rsidP="009239C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15 сағат</w:t>
            </w:r>
          </w:p>
        </w:tc>
        <w:tc>
          <w:tcPr>
            <w:tcW w:w="2376" w:type="dxa"/>
          </w:tcPr>
          <w:p w:rsidR="00F54B23" w:rsidRDefault="00F54B23" w:rsidP="009239C0">
            <w:pPr>
              <w:spacing w:after="0" w:line="240" w:lineRule="auto"/>
              <w:rPr>
                <w:rFonts w:ascii="Times New Roman" w:hAnsi="Times New Roman"/>
                <w:b/>
                <w:sz w:val="24"/>
                <w:szCs w:val="24"/>
              </w:rPr>
            </w:pPr>
          </w:p>
        </w:tc>
      </w:tr>
    </w:tbl>
    <w:p w:rsidR="003B74F5" w:rsidRPr="005E7AA6" w:rsidRDefault="003B74F5" w:rsidP="00121269">
      <w:pPr>
        <w:pStyle w:val="10"/>
        <w:spacing w:after="0" w:line="240" w:lineRule="auto"/>
        <w:jc w:val="center"/>
        <w:rPr>
          <w:rFonts w:ascii="Times New Roman" w:hAnsi="Times New Roman"/>
          <w:sz w:val="24"/>
          <w:szCs w:val="24"/>
          <w:lang w:val="kk-KZ"/>
        </w:rPr>
      </w:pPr>
      <w:r w:rsidRPr="005E7AA6">
        <w:rPr>
          <w:rFonts w:ascii="Times New Roman" w:eastAsia="Times New Roman" w:hAnsi="Times New Roman" w:cs="Times New Roman"/>
          <w:b/>
          <w:sz w:val="24"/>
          <w:szCs w:val="24"/>
          <w:lang w:val="kk-KZ"/>
        </w:rPr>
        <w:t>Білім алушылар контингенті</w:t>
      </w:r>
    </w:p>
    <w:p w:rsidR="003B74F5" w:rsidRPr="00E04FAF" w:rsidRDefault="003A5907" w:rsidP="00491AA2">
      <w:pPr>
        <w:pStyle w:val="10"/>
        <w:spacing w:after="0" w:line="240" w:lineRule="auto"/>
        <w:ind w:left="-142"/>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w:t>
      </w:r>
      <w:r w:rsidR="003B74F5" w:rsidRPr="004B1C72">
        <w:rPr>
          <w:rFonts w:ascii="Times New Roman" w:eastAsia="Times New Roman" w:hAnsi="Times New Roman" w:cs="Times New Roman"/>
          <w:b/>
          <w:color w:val="000000"/>
          <w:sz w:val="24"/>
          <w:szCs w:val="24"/>
          <w:lang w:val="kk-KZ"/>
        </w:rPr>
        <w:t>Деңгейлер бойынша, оның ішінде ерекше білім беру қажеттіліктері бар білім алушыл</w:t>
      </w:r>
      <w:r w:rsidR="003B74F5">
        <w:rPr>
          <w:rFonts w:ascii="Times New Roman" w:eastAsia="Times New Roman" w:hAnsi="Times New Roman" w:cs="Times New Roman"/>
          <w:b/>
          <w:color w:val="000000"/>
          <w:sz w:val="24"/>
          <w:szCs w:val="24"/>
          <w:lang w:val="kk-KZ"/>
        </w:rPr>
        <w:t xml:space="preserve">ар </w:t>
      </w:r>
      <w:r w:rsidR="003B74F5" w:rsidRPr="004B1C72">
        <w:rPr>
          <w:rFonts w:ascii="Times New Roman" w:eastAsia="Times New Roman" w:hAnsi="Times New Roman" w:cs="Times New Roman"/>
          <w:b/>
          <w:color w:val="000000"/>
          <w:sz w:val="24"/>
          <w:szCs w:val="24"/>
          <w:lang w:val="kk-KZ"/>
        </w:rPr>
        <w:t>контингенті туралы мәліметтер</w:t>
      </w:r>
    </w:p>
    <w:p w:rsidR="003B74F5" w:rsidRDefault="003B74F5" w:rsidP="000A111C">
      <w:pPr>
        <w:pStyle w:val="10"/>
        <w:spacing w:after="0" w:line="240" w:lineRule="auto"/>
        <w:ind w:left="-567" w:firstLine="927"/>
        <w:jc w:val="both"/>
        <w:rPr>
          <w:rFonts w:ascii="Times New Roman" w:eastAsia="Times New Roman" w:hAnsi="Times New Roman" w:cs="Times New Roman"/>
          <w:b/>
          <w:sz w:val="24"/>
          <w:szCs w:val="24"/>
          <w:lang w:val="kk-KZ"/>
        </w:rPr>
      </w:pPr>
      <w:r w:rsidRPr="004B1C72">
        <w:rPr>
          <w:rFonts w:ascii="Times New Roman" w:eastAsia="Times New Roman" w:hAnsi="Times New Roman" w:cs="Times New Roman"/>
          <w:color w:val="000000"/>
          <w:sz w:val="24"/>
          <w:szCs w:val="24"/>
          <w:lang w:val="kk-KZ"/>
        </w:rPr>
        <w:t>Ерекше білім беру қажеттіліктері бар білім алушылар мектеп бойынша жоқ.</w:t>
      </w:r>
    </w:p>
    <w:p w:rsidR="003B74F5" w:rsidRPr="00E04FAF" w:rsidRDefault="003B74F5" w:rsidP="000A111C">
      <w:pPr>
        <w:pStyle w:val="10"/>
        <w:spacing w:after="0" w:line="240" w:lineRule="auto"/>
        <w:ind w:left="360"/>
        <w:jc w:val="center"/>
        <w:rPr>
          <w:rFonts w:ascii="Times New Roman" w:eastAsia="Times New Roman" w:hAnsi="Times New Roman" w:cs="Times New Roman"/>
          <w:b/>
          <w:sz w:val="24"/>
          <w:szCs w:val="24"/>
          <w:lang w:val="kk-KZ"/>
        </w:rPr>
      </w:pPr>
      <w:r w:rsidRPr="004B1C72">
        <w:rPr>
          <w:rFonts w:ascii="Times New Roman" w:eastAsia="Times New Roman" w:hAnsi="Times New Roman" w:cs="Times New Roman"/>
          <w:b/>
          <w:color w:val="000000"/>
          <w:sz w:val="24"/>
          <w:szCs w:val="24"/>
          <w:lang w:val="kk-KZ"/>
        </w:rPr>
        <w:t>Сыныптардың толықтығы туралы мәліметтер</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843"/>
        <w:gridCol w:w="2126"/>
        <w:gridCol w:w="2693"/>
      </w:tblGrid>
      <w:tr w:rsidR="003B74F5" w:rsidRPr="0027103B" w:rsidTr="00491AA2">
        <w:trPr>
          <w:trHeight w:val="413"/>
        </w:trPr>
        <w:tc>
          <w:tcPr>
            <w:tcW w:w="2694" w:type="dxa"/>
            <w:vMerge w:val="restart"/>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Оқыту кезеңі</w:t>
            </w:r>
          </w:p>
        </w:tc>
        <w:tc>
          <w:tcPr>
            <w:tcW w:w="6662" w:type="dxa"/>
            <w:gridSpan w:val="3"/>
            <w:tcBorders>
              <w:lef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sidRPr="00D14403">
              <w:rPr>
                <w:rFonts w:ascii="Times New Roman" w:hAnsi="Times New Roman"/>
                <w:sz w:val="24"/>
                <w:szCs w:val="24"/>
                <w:lang w:val="kk-KZ"/>
              </w:rPr>
              <w:t>202</w:t>
            </w:r>
            <w:r>
              <w:rPr>
                <w:rFonts w:ascii="Times New Roman" w:hAnsi="Times New Roman"/>
                <w:sz w:val="24"/>
                <w:szCs w:val="24"/>
                <w:lang w:val="kk-KZ"/>
              </w:rPr>
              <w:t xml:space="preserve">4-2025 </w:t>
            </w:r>
            <w:r w:rsidRPr="00D14403">
              <w:rPr>
                <w:rFonts w:ascii="Times New Roman" w:hAnsi="Times New Roman"/>
                <w:sz w:val="24"/>
                <w:szCs w:val="24"/>
                <w:lang w:val="kk-KZ"/>
              </w:rPr>
              <w:t>оқу жылы</w:t>
            </w:r>
          </w:p>
        </w:tc>
      </w:tr>
      <w:tr w:rsidR="003B74F5" w:rsidRPr="0027103B" w:rsidTr="00491AA2">
        <w:trPr>
          <w:cantSplit/>
          <w:trHeight w:val="300"/>
        </w:trPr>
        <w:tc>
          <w:tcPr>
            <w:tcW w:w="2694" w:type="dxa"/>
            <w:vMerge/>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p>
        </w:tc>
        <w:tc>
          <w:tcPr>
            <w:tcW w:w="1843" w:type="dxa"/>
            <w:tcBorders>
              <w:left w:val="single" w:sz="4" w:space="0" w:color="auto"/>
              <w:righ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sidRPr="00D14403">
              <w:rPr>
                <w:rFonts w:ascii="Times New Roman" w:hAnsi="Times New Roman"/>
                <w:sz w:val="24"/>
                <w:szCs w:val="24"/>
                <w:lang w:val="kk-KZ"/>
              </w:rPr>
              <w:t>Оқушы саны</w:t>
            </w:r>
          </w:p>
        </w:tc>
        <w:tc>
          <w:tcPr>
            <w:tcW w:w="2126" w:type="dxa"/>
            <w:tcBorders>
              <w:left w:val="single" w:sz="4" w:space="0" w:color="auto"/>
              <w:righ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sidRPr="00D14403">
              <w:rPr>
                <w:rFonts w:ascii="Times New Roman" w:hAnsi="Times New Roman"/>
                <w:sz w:val="24"/>
                <w:szCs w:val="24"/>
                <w:lang w:val="kk-KZ"/>
              </w:rPr>
              <w:t>Сынып-комплект</w:t>
            </w:r>
          </w:p>
        </w:tc>
        <w:tc>
          <w:tcPr>
            <w:tcW w:w="2693" w:type="dxa"/>
            <w:tcBorders>
              <w:lef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sidRPr="00D14403">
              <w:rPr>
                <w:rFonts w:ascii="Times New Roman" w:hAnsi="Times New Roman"/>
                <w:sz w:val="24"/>
                <w:szCs w:val="24"/>
                <w:lang w:val="kk-KZ"/>
              </w:rPr>
              <w:t>Орташа толымдылығы</w:t>
            </w:r>
          </w:p>
        </w:tc>
      </w:tr>
      <w:tr w:rsidR="003B74F5" w:rsidRPr="00A4293A" w:rsidTr="00491AA2">
        <w:trPr>
          <w:cantSplit/>
          <w:trHeight w:val="249"/>
        </w:trPr>
        <w:tc>
          <w:tcPr>
            <w:tcW w:w="2694" w:type="dxa"/>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sidRPr="00D14403">
              <w:rPr>
                <w:rFonts w:ascii="Times New Roman" w:hAnsi="Times New Roman"/>
                <w:sz w:val="24"/>
                <w:szCs w:val="24"/>
                <w:lang w:val="kk-KZ"/>
              </w:rPr>
              <w:t xml:space="preserve">Мектепалды </w:t>
            </w:r>
            <w:r>
              <w:rPr>
                <w:rFonts w:ascii="Times New Roman" w:hAnsi="Times New Roman"/>
                <w:sz w:val="24"/>
                <w:szCs w:val="24"/>
                <w:lang w:val="kk-KZ"/>
              </w:rPr>
              <w:t>сыныбы</w:t>
            </w:r>
          </w:p>
        </w:tc>
        <w:tc>
          <w:tcPr>
            <w:tcW w:w="1843" w:type="dxa"/>
            <w:tcBorders>
              <w:left w:val="single" w:sz="4" w:space="0" w:color="auto"/>
              <w:righ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6</w:t>
            </w:r>
          </w:p>
        </w:tc>
        <w:tc>
          <w:tcPr>
            <w:tcW w:w="2126" w:type="dxa"/>
            <w:tcBorders>
              <w:left w:val="single" w:sz="4" w:space="0" w:color="auto"/>
              <w:righ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sidRPr="00D14403">
              <w:rPr>
                <w:rFonts w:ascii="Times New Roman" w:hAnsi="Times New Roman"/>
                <w:sz w:val="24"/>
                <w:szCs w:val="24"/>
                <w:lang w:val="kk-KZ"/>
              </w:rPr>
              <w:t>1</w:t>
            </w:r>
          </w:p>
        </w:tc>
        <w:tc>
          <w:tcPr>
            <w:tcW w:w="2693" w:type="dxa"/>
            <w:tcBorders>
              <w:lef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6</w:t>
            </w:r>
          </w:p>
        </w:tc>
      </w:tr>
      <w:tr w:rsidR="003B74F5" w:rsidRPr="00A4293A" w:rsidTr="00491AA2">
        <w:trPr>
          <w:trHeight w:val="297"/>
        </w:trPr>
        <w:tc>
          <w:tcPr>
            <w:tcW w:w="2694" w:type="dxa"/>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sidRPr="00D14403">
              <w:rPr>
                <w:rFonts w:ascii="Times New Roman" w:hAnsi="Times New Roman"/>
                <w:sz w:val="24"/>
                <w:szCs w:val="24"/>
                <w:lang w:val="kk-KZ"/>
              </w:rPr>
              <w:t>Бастауыш саты</w:t>
            </w:r>
          </w:p>
        </w:tc>
        <w:tc>
          <w:tcPr>
            <w:tcW w:w="1843" w:type="dxa"/>
            <w:tcBorders>
              <w:righ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24</w:t>
            </w:r>
          </w:p>
        </w:tc>
        <w:tc>
          <w:tcPr>
            <w:tcW w:w="2126" w:type="dxa"/>
            <w:tcBorders>
              <w:left w:val="single" w:sz="4" w:space="0" w:color="auto"/>
              <w:righ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3</w:t>
            </w:r>
          </w:p>
        </w:tc>
        <w:tc>
          <w:tcPr>
            <w:tcW w:w="2693" w:type="dxa"/>
            <w:tcBorders>
              <w:left w:val="single" w:sz="4" w:space="0" w:color="auto"/>
            </w:tcBorders>
            <w:shd w:val="clear" w:color="auto" w:fill="auto"/>
          </w:tcPr>
          <w:p w:rsidR="003B74F5" w:rsidRPr="007452B2"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8</w:t>
            </w:r>
          </w:p>
        </w:tc>
      </w:tr>
      <w:tr w:rsidR="003B74F5" w:rsidRPr="00A4293A" w:rsidTr="00491AA2">
        <w:trPr>
          <w:trHeight w:val="297"/>
        </w:trPr>
        <w:tc>
          <w:tcPr>
            <w:tcW w:w="2694" w:type="dxa"/>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sidRPr="00D14403">
              <w:rPr>
                <w:rFonts w:ascii="Times New Roman" w:hAnsi="Times New Roman"/>
                <w:sz w:val="24"/>
                <w:szCs w:val="24"/>
                <w:lang w:val="kk-KZ"/>
              </w:rPr>
              <w:t>Негізгі мектеп</w:t>
            </w:r>
          </w:p>
        </w:tc>
        <w:tc>
          <w:tcPr>
            <w:tcW w:w="1843" w:type="dxa"/>
            <w:tcBorders>
              <w:right w:val="single" w:sz="4" w:space="0" w:color="auto"/>
            </w:tcBorders>
            <w:shd w:val="clear" w:color="auto" w:fill="auto"/>
          </w:tcPr>
          <w:p w:rsidR="003B74F5" w:rsidRPr="007452B2"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25</w:t>
            </w:r>
          </w:p>
        </w:tc>
        <w:tc>
          <w:tcPr>
            <w:tcW w:w="2126" w:type="dxa"/>
            <w:tcBorders>
              <w:left w:val="single" w:sz="4" w:space="0" w:color="auto"/>
              <w:right w:val="single" w:sz="4" w:space="0" w:color="auto"/>
            </w:tcBorders>
            <w:shd w:val="clear" w:color="auto" w:fill="auto"/>
          </w:tcPr>
          <w:p w:rsidR="003B74F5" w:rsidRPr="007452B2"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4</w:t>
            </w:r>
          </w:p>
        </w:tc>
        <w:tc>
          <w:tcPr>
            <w:tcW w:w="2693" w:type="dxa"/>
            <w:tcBorders>
              <w:left w:val="single" w:sz="4" w:space="0" w:color="auto"/>
            </w:tcBorders>
            <w:shd w:val="clear" w:color="auto" w:fill="auto"/>
          </w:tcPr>
          <w:p w:rsidR="003B74F5" w:rsidRPr="007452B2"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6,25</w:t>
            </w:r>
          </w:p>
        </w:tc>
      </w:tr>
      <w:tr w:rsidR="003B74F5" w:rsidRPr="00A4293A" w:rsidTr="00491AA2">
        <w:trPr>
          <w:trHeight w:val="313"/>
        </w:trPr>
        <w:tc>
          <w:tcPr>
            <w:tcW w:w="2694" w:type="dxa"/>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kk-KZ"/>
              </w:rPr>
            </w:pPr>
            <w:r w:rsidRPr="00D14403">
              <w:rPr>
                <w:rFonts w:ascii="Times New Roman" w:hAnsi="Times New Roman"/>
                <w:sz w:val="24"/>
                <w:szCs w:val="24"/>
                <w:lang w:val="kk-KZ"/>
              </w:rPr>
              <w:t>Мектеп бойынша</w:t>
            </w:r>
          </w:p>
        </w:tc>
        <w:tc>
          <w:tcPr>
            <w:tcW w:w="1843" w:type="dxa"/>
            <w:tcBorders>
              <w:right w:val="single" w:sz="4" w:space="0" w:color="auto"/>
            </w:tcBorders>
            <w:shd w:val="clear" w:color="auto" w:fill="auto"/>
          </w:tcPr>
          <w:p w:rsidR="003B74F5" w:rsidRPr="007452B2"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55</w:t>
            </w:r>
          </w:p>
        </w:tc>
        <w:tc>
          <w:tcPr>
            <w:tcW w:w="2126" w:type="dxa"/>
            <w:tcBorders>
              <w:left w:val="single" w:sz="4" w:space="0" w:color="auto"/>
              <w:right w:val="single" w:sz="4" w:space="0" w:color="auto"/>
            </w:tcBorders>
            <w:shd w:val="clear" w:color="auto" w:fill="auto"/>
          </w:tcPr>
          <w:p w:rsidR="003B74F5" w:rsidRPr="00D14403" w:rsidRDefault="003B74F5" w:rsidP="000A111C">
            <w:pPr>
              <w:pStyle w:val="aa"/>
              <w:spacing w:after="0"/>
              <w:ind w:left="0"/>
              <w:jc w:val="center"/>
              <w:outlineLvl w:val="2"/>
              <w:rPr>
                <w:rFonts w:ascii="Times New Roman" w:hAnsi="Times New Roman"/>
                <w:sz w:val="24"/>
                <w:szCs w:val="24"/>
                <w:lang w:val="en-US"/>
              </w:rPr>
            </w:pPr>
            <w:r>
              <w:rPr>
                <w:rFonts w:ascii="Times New Roman" w:hAnsi="Times New Roman"/>
                <w:sz w:val="24"/>
                <w:szCs w:val="24"/>
                <w:lang w:val="kk-KZ"/>
              </w:rPr>
              <w:t>8</w:t>
            </w:r>
          </w:p>
        </w:tc>
        <w:tc>
          <w:tcPr>
            <w:tcW w:w="2693" w:type="dxa"/>
            <w:tcBorders>
              <w:left w:val="single" w:sz="4" w:space="0" w:color="auto"/>
            </w:tcBorders>
            <w:shd w:val="clear" w:color="auto" w:fill="auto"/>
          </w:tcPr>
          <w:p w:rsidR="003B74F5" w:rsidRPr="007452B2" w:rsidRDefault="003B74F5" w:rsidP="000A111C">
            <w:pPr>
              <w:pStyle w:val="aa"/>
              <w:spacing w:after="0"/>
              <w:ind w:left="0"/>
              <w:jc w:val="center"/>
              <w:outlineLvl w:val="2"/>
              <w:rPr>
                <w:rFonts w:ascii="Times New Roman" w:hAnsi="Times New Roman"/>
                <w:sz w:val="24"/>
                <w:szCs w:val="24"/>
                <w:lang w:val="kk-KZ"/>
              </w:rPr>
            </w:pPr>
            <w:r>
              <w:rPr>
                <w:rFonts w:ascii="Times New Roman" w:hAnsi="Times New Roman"/>
                <w:sz w:val="24"/>
                <w:szCs w:val="24"/>
                <w:lang w:val="kk-KZ"/>
              </w:rPr>
              <w:t>6,8</w:t>
            </w:r>
          </w:p>
        </w:tc>
      </w:tr>
    </w:tbl>
    <w:p w:rsidR="003B74F5" w:rsidRDefault="003B74F5" w:rsidP="005D02F2">
      <w:pPr>
        <w:pStyle w:val="1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kk-KZ"/>
        </w:rPr>
      </w:pPr>
      <w:r w:rsidRPr="004B1C72">
        <w:rPr>
          <w:rFonts w:ascii="Times New Roman" w:eastAsia="Times New Roman" w:hAnsi="Times New Roman" w:cs="Times New Roman"/>
          <w:color w:val="000000"/>
          <w:sz w:val="24"/>
          <w:szCs w:val="24"/>
          <w:lang w:val="kk-KZ"/>
        </w:rPr>
        <w:t>«Бастауыш, негізгі орта</w:t>
      </w:r>
      <w:r>
        <w:rPr>
          <w:rFonts w:ascii="Times New Roman" w:eastAsia="Times New Roman" w:hAnsi="Times New Roman" w:cs="Times New Roman"/>
          <w:color w:val="000000"/>
          <w:sz w:val="24"/>
          <w:szCs w:val="24"/>
          <w:lang w:val="kk-KZ"/>
        </w:rPr>
        <w:t xml:space="preserve">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r w:rsidRPr="004B1C72">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ҚР Білім және ғылым министрінің 2018 жылғы 12.10 №564 бұйрығына өзгерістер мен толықтырулар енгізу туралы бұйрығына оқушыларды </w:t>
      </w:r>
      <w:r>
        <w:rPr>
          <w:rFonts w:ascii="Times New Roman" w:eastAsia="Times New Roman" w:hAnsi="Times New Roman" w:cs="Times New Roman"/>
          <w:color w:val="000000"/>
          <w:sz w:val="24"/>
          <w:szCs w:val="24"/>
          <w:lang w:val="kk-KZ"/>
        </w:rPr>
        <w:lastRenderedPageBreak/>
        <w:t xml:space="preserve">білім беру ұйымдарына оқуға қабылдаудың үлгілік қағидалары сақталды, бұйрықтың талаптарына сәйкес келеді. Сыныптардың толықтығы орташа 6,8 келіп тұр. </w:t>
      </w:r>
    </w:p>
    <w:p w:rsidR="003B74F5" w:rsidRPr="0017728D" w:rsidRDefault="003B74F5" w:rsidP="005D02F2">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Pr="0017728D">
        <w:rPr>
          <w:rFonts w:ascii="Times New Roman" w:eastAsia="Times New Roman" w:hAnsi="Times New Roman" w:cs="Times New Roman"/>
          <w:b/>
          <w:color w:val="000000"/>
          <w:sz w:val="24"/>
          <w:szCs w:val="24"/>
          <w:lang w:val="kk-KZ"/>
        </w:rPr>
        <w:t>Білім алушылар контингентінің қозғалысы туралы мәліметтер</w:t>
      </w:r>
    </w:p>
    <w:tbl>
      <w:tblPr>
        <w:tblStyle w:val="a7"/>
        <w:tblW w:w="9072" w:type="dxa"/>
        <w:tblInd w:w="108" w:type="dxa"/>
        <w:tblLook w:val="04A0"/>
      </w:tblPr>
      <w:tblGrid>
        <w:gridCol w:w="3119"/>
        <w:gridCol w:w="2977"/>
        <w:gridCol w:w="2976"/>
      </w:tblGrid>
      <w:tr w:rsidR="003B74F5" w:rsidTr="005D02F2">
        <w:tc>
          <w:tcPr>
            <w:tcW w:w="3119"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sidRPr="00336275">
              <w:rPr>
                <w:rFonts w:ascii="Times New Roman" w:eastAsia="Times New Roman" w:hAnsi="Times New Roman" w:cs="Times New Roman"/>
                <w:color w:val="000000"/>
                <w:sz w:val="24"/>
                <w:szCs w:val="24"/>
                <w:lang w:val="kk-KZ"/>
              </w:rPr>
              <w:t>Сатылар</w:t>
            </w:r>
          </w:p>
        </w:tc>
        <w:tc>
          <w:tcPr>
            <w:tcW w:w="2977"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2024-2025</w:t>
            </w:r>
            <w:r w:rsidRPr="00336275">
              <w:rPr>
                <w:rFonts w:ascii="Times New Roman" w:eastAsia="Times New Roman" w:hAnsi="Times New Roman" w:cs="Times New Roman"/>
                <w:color w:val="000000"/>
                <w:sz w:val="24"/>
                <w:szCs w:val="24"/>
                <w:lang w:val="kk-KZ"/>
              </w:rPr>
              <w:t xml:space="preserve"> оқу жылдың басында</w:t>
            </w:r>
          </w:p>
        </w:tc>
        <w:tc>
          <w:tcPr>
            <w:tcW w:w="2976"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2024-2025</w:t>
            </w:r>
            <w:r w:rsidRPr="00336275">
              <w:rPr>
                <w:rFonts w:ascii="Times New Roman" w:eastAsia="Times New Roman" w:hAnsi="Times New Roman" w:cs="Times New Roman"/>
                <w:color w:val="000000"/>
                <w:sz w:val="24"/>
                <w:szCs w:val="24"/>
                <w:lang w:val="kk-KZ"/>
              </w:rPr>
              <w:t xml:space="preserve"> оқу жылдың аяғында</w:t>
            </w:r>
          </w:p>
        </w:tc>
      </w:tr>
      <w:tr w:rsidR="003B74F5" w:rsidTr="005D02F2">
        <w:tc>
          <w:tcPr>
            <w:tcW w:w="3119"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sidRPr="00336275">
              <w:rPr>
                <w:rFonts w:ascii="Times New Roman" w:eastAsia="Times New Roman" w:hAnsi="Times New Roman" w:cs="Times New Roman"/>
                <w:color w:val="000000"/>
                <w:sz w:val="24"/>
                <w:szCs w:val="24"/>
                <w:lang w:val="kk-KZ"/>
              </w:rPr>
              <w:t>Мектепалды даярлық сынып</w:t>
            </w:r>
          </w:p>
        </w:tc>
        <w:tc>
          <w:tcPr>
            <w:tcW w:w="2977"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p>
        </w:tc>
        <w:tc>
          <w:tcPr>
            <w:tcW w:w="2976"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p>
        </w:tc>
      </w:tr>
      <w:tr w:rsidR="003B74F5" w:rsidTr="005D02F2">
        <w:tc>
          <w:tcPr>
            <w:tcW w:w="3119"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sidRPr="00336275">
              <w:rPr>
                <w:rFonts w:ascii="Times New Roman" w:eastAsia="Times New Roman" w:hAnsi="Times New Roman" w:cs="Times New Roman"/>
                <w:color w:val="000000"/>
                <w:sz w:val="24"/>
                <w:szCs w:val="24"/>
                <w:lang w:val="kk-KZ"/>
              </w:rPr>
              <w:t>1-4 сынып</w:t>
            </w:r>
          </w:p>
        </w:tc>
        <w:tc>
          <w:tcPr>
            <w:tcW w:w="2977"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sidRPr="00336275">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5</w:t>
            </w:r>
          </w:p>
        </w:tc>
        <w:tc>
          <w:tcPr>
            <w:tcW w:w="2976"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sidRPr="00336275">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4</w:t>
            </w:r>
          </w:p>
        </w:tc>
      </w:tr>
      <w:tr w:rsidR="003B74F5" w:rsidTr="005D02F2">
        <w:tc>
          <w:tcPr>
            <w:tcW w:w="3119"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sidRPr="00336275">
              <w:rPr>
                <w:rFonts w:ascii="Times New Roman" w:eastAsia="Times New Roman" w:hAnsi="Times New Roman" w:cs="Times New Roman"/>
                <w:color w:val="000000"/>
                <w:sz w:val="24"/>
                <w:szCs w:val="24"/>
                <w:lang w:val="kk-KZ"/>
              </w:rPr>
              <w:t>5-9 сыныптар</w:t>
            </w:r>
          </w:p>
        </w:tc>
        <w:tc>
          <w:tcPr>
            <w:tcW w:w="2977"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sidRPr="00336275">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5</w:t>
            </w:r>
          </w:p>
        </w:tc>
        <w:tc>
          <w:tcPr>
            <w:tcW w:w="2976"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sidRPr="00336275">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5</w:t>
            </w:r>
          </w:p>
        </w:tc>
      </w:tr>
      <w:tr w:rsidR="003B74F5" w:rsidTr="005D02F2">
        <w:tc>
          <w:tcPr>
            <w:tcW w:w="3119"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sidRPr="00336275">
              <w:rPr>
                <w:rFonts w:ascii="Times New Roman" w:eastAsia="Times New Roman" w:hAnsi="Times New Roman" w:cs="Times New Roman"/>
                <w:color w:val="000000"/>
                <w:sz w:val="24"/>
                <w:szCs w:val="24"/>
                <w:lang w:val="kk-KZ"/>
              </w:rPr>
              <w:t>Барлығы</w:t>
            </w:r>
          </w:p>
        </w:tc>
        <w:tc>
          <w:tcPr>
            <w:tcW w:w="2977"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56</w:t>
            </w:r>
          </w:p>
        </w:tc>
        <w:tc>
          <w:tcPr>
            <w:tcW w:w="2976" w:type="dxa"/>
          </w:tcPr>
          <w:p w:rsidR="003B74F5" w:rsidRPr="00336275" w:rsidRDefault="003B74F5" w:rsidP="000A111C">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55</w:t>
            </w:r>
          </w:p>
        </w:tc>
      </w:tr>
    </w:tbl>
    <w:p w:rsidR="003B74F5" w:rsidRDefault="003B74F5" w:rsidP="00121269">
      <w:pPr>
        <w:spacing w:after="0" w:line="240" w:lineRule="auto"/>
        <w:jc w:val="center"/>
        <w:rPr>
          <w:rFonts w:ascii="Times New Roman" w:hAnsi="Times New Roman"/>
          <w:b/>
          <w:sz w:val="24"/>
          <w:szCs w:val="24"/>
        </w:rPr>
      </w:pPr>
      <w:r>
        <w:rPr>
          <w:rFonts w:ascii="Times New Roman" w:hAnsi="Times New Roman"/>
          <w:b/>
          <w:sz w:val="24"/>
          <w:szCs w:val="24"/>
        </w:rPr>
        <w:t>Мектеп</w:t>
      </w:r>
      <w:r>
        <w:rPr>
          <w:rFonts w:ascii="Times New Roman" w:hAnsi="Times New Roman"/>
          <w:b/>
          <w:spacing w:val="-3"/>
          <w:sz w:val="24"/>
          <w:szCs w:val="24"/>
        </w:rPr>
        <w:t xml:space="preserve"> </w:t>
      </w:r>
      <w:r>
        <w:rPr>
          <w:rFonts w:ascii="Times New Roman" w:hAnsi="Times New Roman"/>
          <w:b/>
          <w:sz w:val="24"/>
          <w:szCs w:val="24"/>
        </w:rPr>
        <w:t>контигентінің</w:t>
      </w:r>
      <w:r>
        <w:rPr>
          <w:rFonts w:ascii="Times New Roman" w:hAnsi="Times New Roman"/>
          <w:b/>
          <w:spacing w:val="-2"/>
          <w:sz w:val="24"/>
          <w:szCs w:val="24"/>
        </w:rPr>
        <w:t xml:space="preserve"> </w:t>
      </w:r>
      <w:r>
        <w:rPr>
          <w:rFonts w:ascii="Times New Roman" w:hAnsi="Times New Roman"/>
          <w:b/>
          <w:sz w:val="24"/>
          <w:szCs w:val="24"/>
        </w:rPr>
        <w:t>сақталуы</w:t>
      </w:r>
    </w:p>
    <w:tbl>
      <w:tblPr>
        <w:tblW w:w="9120"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32"/>
        <w:gridCol w:w="1843"/>
        <w:gridCol w:w="1498"/>
        <w:gridCol w:w="1559"/>
        <w:gridCol w:w="1888"/>
      </w:tblGrid>
      <w:tr w:rsidR="003B74F5" w:rsidTr="005D02F2">
        <w:trPr>
          <w:jc w:val="center"/>
        </w:trPr>
        <w:tc>
          <w:tcPr>
            <w:tcW w:w="2332" w:type="dxa"/>
          </w:tcPr>
          <w:p w:rsidR="003B74F5" w:rsidRPr="005150A4" w:rsidRDefault="003B74F5" w:rsidP="000A111C">
            <w:pPr>
              <w:pStyle w:val="aa"/>
              <w:ind w:left="0"/>
              <w:jc w:val="center"/>
              <w:outlineLvl w:val="2"/>
              <w:rPr>
                <w:rFonts w:ascii="Times New Roman" w:hAnsi="Times New Roman"/>
                <w:sz w:val="24"/>
                <w:szCs w:val="24"/>
              </w:rPr>
            </w:pPr>
            <w:r w:rsidRPr="005150A4">
              <w:rPr>
                <w:rFonts w:ascii="Times New Roman" w:hAnsi="Times New Roman"/>
                <w:sz w:val="24"/>
                <w:szCs w:val="24"/>
              </w:rPr>
              <w:t>Оқыту кезең</w:t>
            </w:r>
            <w:proofErr w:type="gramStart"/>
            <w:r w:rsidRPr="005150A4">
              <w:rPr>
                <w:rFonts w:ascii="Times New Roman" w:hAnsi="Times New Roman"/>
                <w:sz w:val="24"/>
                <w:szCs w:val="24"/>
              </w:rPr>
              <w:t>дер</w:t>
            </w:r>
            <w:proofErr w:type="gramEnd"/>
            <w:r w:rsidRPr="005150A4">
              <w:rPr>
                <w:rFonts w:ascii="Times New Roman" w:hAnsi="Times New Roman"/>
                <w:sz w:val="24"/>
                <w:szCs w:val="24"/>
              </w:rPr>
              <w:t>і</w:t>
            </w:r>
          </w:p>
        </w:tc>
        <w:tc>
          <w:tcPr>
            <w:tcW w:w="1843" w:type="dxa"/>
          </w:tcPr>
          <w:p w:rsidR="003B74F5" w:rsidRPr="005150A4" w:rsidRDefault="003B74F5" w:rsidP="000A111C">
            <w:pPr>
              <w:pStyle w:val="aa"/>
              <w:ind w:left="0"/>
              <w:jc w:val="center"/>
              <w:outlineLvl w:val="2"/>
              <w:rPr>
                <w:rFonts w:ascii="Times New Roman" w:hAnsi="Times New Roman"/>
                <w:sz w:val="24"/>
                <w:szCs w:val="24"/>
              </w:rPr>
            </w:pPr>
            <w:r w:rsidRPr="005150A4">
              <w:rPr>
                <w:rFonts w:ascii="Times New Roman" w:hAnsi="Times New Roman"/>
                <w:sz w:val="24"/>
                <w:szCs w:val="24"/>
              </w:rPr>
              <w:t>Жылдың басы</w:t>
            </w:r>
          </w:p>
        </w:tc>
        <w:tc>
          <w:tcPr>
            <w:tcW w:w="1498" w:type="dxa"/>
          </w:tcPr>
          <w:p w:rsidR="003B74F5" w:rsidRPr="005150A4" w:rsidRDefault="003B74F5" w:rsidP="000A111C">
            <w:pPr>
              <w:pStyle w:val="aa"/>
              <w:ind w:left="0"/>
              <w:jc w:val="center"/>
              <w:outlineLvl w:val="2"/>
              <w:rPr>
                <w:rFonts w:ascii="Times New Roman" w:hAnsi="Times New Roman"/>
                <w:sz w:val="24"/>
                <w:szCs w:val="24"/>
              </w:rPr>
            </w:pPr>
            <w:r w:rsidRPr="005150A4">
              <w:rPr>
                <w:rFonts w:ascii="Times New Roman" w:hAnsi="Times New Roman"/>
                <w:sz w:val="24"/>
                <w:szCs w:val="24"/>
              </w:rPr>
              <w:t>Кеткені</w:t>
            </w:r>
          </w:p>
        </w:tc>
        <w:tc>
          <w:tcPr>
            <w:tcW w:w="1559" w:type="dxa"/>
          </w:tcPr>
          <w:p w:rsidR="003B74F5" w:rsidRPr="005150A4" w:rsidRDefault="003B74F5" w:rsidP="000A111C">
            <w:pPr>
              <w:pStyle w:val="aa"/>
              <w:ind w:left="0"/>
              <w:jc w:val="center"/>
              <w:outlineLvl w:val="2"/>
              <w:rPr>
                <w:rFonts w:ascii="Times New Roman" w:hAnsi="Times New Roman"/>
                <w:sz w:val="24"/>
                <w:szCs w:val="24"/>
              </w:rPr>
            </w:pPr>
            <w:r w:rsidRPr="005150A4">
              <w:rPr>
                <w:rFonts w:ascii="Times New Roman" w:hAnsi="Times New Roman"/>
                <w:sz w:val="24"/>
                <w:szCs w:val="24"/>
              </w:rPr>
              <w:t>Келгені</w:t>
            </w:r>
          </w:p>
        </w:tc>
        <w:tc>
          <w:tcPr>
            <w:tcW w:w="1888" w:type="dxa"/>
          </w:tcPr>
          <w:p w:rsidR="003B74F5" w:rsidRPr="005150A4" w:rsidRDefault="003B74F5" w:rsidP="000A111C">
            <w:pPr>
              <w:pStyle w:val="a8"/>
              <w:ind w:left="317"/>
              <w:rPr>
                <w:rFonts w:ascii="Times New Roman" w:hAnsi="Times New Roman"/>
                <w:sz w:val="24"/>
                <w:szCs w:val="24"/>
                <w:lang w:eastAsia="en-US"/>
              </w:rPr>
            </w:pPr>
            <w:r w:rsidRPr="005150A4">
              <w:rPr>
                <w:rFonts w:ascii="Times New Roman" w:hAnsi="Times New Roman"/>
                <w:sz w:val="24"/>
                <w:szCs w:val="24"/>
                <w:lang w:eastAsia="en-US"/>
              </w:rPr>
              <w:t>Жылдың соңында</w:t>
            </w:r>
          </w:p>
        </w:tc>
      </w:tr>
      <w:tr w:rsidR="003B74F5" w:rsidTr="005D02F2">
        <w:trPr>
          <w:jc w:val="center"/>
        </w:trPr>
        <w:tc>
          <w:tcPr>
            <w:tcW w:w="2332" w:type="dxa"/>
          </w:tcPr>
          <w:p w:rsidR="003B74F5" w:rsidRPr="005150A4" w:rsidRDefault="003B74F5" w:rsidP="000A111C">
            <w:pPr>
              <w:pStyle w:val="a8"/>
              <w:rPr>
                <w:rFonts w:ascii="Times New Roman" w:hAnsi="Times New Roman"/>
                <w:sz w:val="24"/>
                <w:szCs w:val="24"/>
                <w:lang w:eastAsia="en-US"/>
              </w:rPr>
            </w:pPr>
            <w:r w:rsidRPr="005150A4">
              <w:rPr>
                <w:rFonts w:ascii="Times New Roman" w:hAnsi="Times New Roman"/>
                <w:sz w:val="24"/>
                <w:szCs w:val="24"/>
                <w:lang w:eastAsia="en-US"/>
              </w:rPr>
              <w:t>2024-2025 оқу жылы</w:t>
            </w:r>
          </w:p>
        </w:tc>
        <w:tc>
          <w:tcPr>
            <w:tcW w:w="1843" w:type="dxa"/>
          </w:tcPr>
          <w:p w:rsidR="003B74F5" w:rsidRPr="005150A4" w:rsidRDefault="003B74F5" w:rsidP="000A111C">
            <w:pPr>
              <w:pStyle w:val="a8"/>
              <w:rPr>
                <w:rFonts w:ascii="Times New Roman" w:hAnsi="Times New Roman"/>
                <w:sz w:val="24"/>
                <w:szCs w:val="24"/>
                <w:lang w:val="kk-KZ" w:eastAsia="en-US"/>
              </w:rPr>
            </w:pPr>
            <w:r>
              <w:rPr>
                <w:rFonts w:ascii="Times New Roman" w:hAnsi="Times New Roman"/>
                <w:sz w:val="24"/>
                <w:szCs w:val="24"/>
                <w:lang w:val="kk-KZ" w:eastAsia="en-US"/>
              </w:rPr>
              <w:t>50</w:t>
            </w:r>
          </w:p>
        </w:tc>
        <w:tc>
          <w:tcPr>
            <w:tcW w:w="1498" w:type="dxa"/>
          </w:tcPr>
          <w:p w:rsidR="003B74F5" w:rsidRPr="005150A4" w:rsidRDefault="003B74F5" w:rsidP="000A111C">
            <w:pPr>
              <w:pStyle w:val="a8"/>
              <w:rPr>
                <w:rFonts w:ascii="Times New Roman" w:hAnsi="Times New Roman"/>
                <w:sz w:val="24"/>
                <w:szCs w:val="24"/>
                <w:lang w:val="kk-KZ" w:eastAsia="en-US"/>
              </w:rPr>
            </w:pPr>
            <w:r>
              <w:rPr>
                <w:rFonts w:ascii="Times New Roman" w:hAnsi="Times New Roman"/>
                <w:sz w:val="24"/>
                <w:szCs w:val="24"/>
                <w:lang w:val="kk-KZ" w:eastAsia="en-US"/>
              </w:rPr>
              <w:t>1</w:t>
            </w:r>
          </w:p>
        </w:tc>
        <w:tc>
          <w:tcPr>
            <w:tcW w:w="1559" w:type="dxa"/>
          </w:tcPr>
          <w:p w:rsidR="003B74F5" w:rsidRPr="005150A4" w:rsidRDefault="003B74F5" w:rsidP="000A111C">
            <w:pPr>
              <w:pStyle w:val="a8"/>
              <w:rPr>
                <w:rFonts w:ascii="Times New Roman" w:hAnsi="Times New Roman"/>
                <w:sz w:val="24"/>
                <w:szCs w:val="24"/>
                <w:lang w:val="kk-KZ" w:eastAsia="en-US"/>
              </w:rPr>
            </w:pPr>
            <w:r>
              <w:rPr>
                <w:rFonts w:ascii="Times New Roman" w:hAnsi="Times New Roman"/>
                <w:sz w:val="24"/>
                <w:szCs w:val="24"/>
                <w:lang w:val="kk-KZ" w:eastAsia="en-US"/>
              </w:rPr>
              <w:t>0</w:t>
            </w:r>
          </w:p>
        </w:tc>
        <w:tc>
          <w:tcPr>
            <w:tcW w:w="1888" w:type="dxa"/>
          </w:tcPr>
          <w:p w:rsidR="003B74F5" w:rsidRPr="005150A4" w:rsidRDefault="003B74F5" w:rsidP="000A111C">
            <w:pPr>
              <w:pStyle w:val="a8"/>
              <w:rPr>
                <w:rFonts w:ascii="Times New Roman" w:hAnsi="Times New Roman"/>
                <w:sz w:val="24"/>
                <w:szCs w:val="24"/>
                <w:lang w:val="kk-KZ" w:eastAsia="en-US"/>
              </w:rPr>
            </w:pPr>
            <w:r>
              <w:rPr>
                <w:rFonts w:ascii="Times New Roman" w:hAnsi="Times New Roman"/>
                <w:sz w:val="24"/>
                <w:szCs w:val="24"/>
                <w:lang w:val="kk-KZ" w:eastAsia="en-US"/>
              </w:rPr>
              <w:t>49</w:t>
            </w:r>
          </w:p>
          <w:p w:rsidR="003B74F5" w:rsidRPr="005150A4" w:rsidRDefault="003B74F5" w:rsidP="000A111C">
            <w:pPr>
              <w:pStyle w:val="a8"/>
              <w:rPr>
                <w:rFonts w:ascii="Times New Roman" w:hAnsi="Times New Roman"/>
                <w:color w:val="FF0000"/>
                <w:sz w:val="24"/>
                <w:szCs w:val="24"/>
                <w:lang w:eastAsia="en-US"/>
              </w:rPr>
            </w:pPr>
          </w:p>
        </w:tc>
      </w:tr>
    </w:tbl>
    <w:p w:rsidR="003B74F5" w:rsidRPr="00121269" w:rsidRDefault="003B74F5" w:rsidP="00121269">
      <w:pPr>
        <w:pStyle w:val="a8"/>
        <w:jc w:val="both"/>
        <w:rPr>
          <w:sz w:val="24"/>
          <w:szCs w:val="24"/>
          <w:lang w:val="kk-KZ"/>
        </w:rPr>
      </w:pPr>
      <w:r>
        <w:rPr>
          <w:sz w:val="24"/>
          <w:szCs w:val="24"/>
        </w:rPr>
        <w:t>Оқушылардың қ</w:t>
      </w:r>
      <w:proofErr w:type="gramStart"/>
      <w:r>
        <w:rPr>
          <w:sz w:val="24"/>
          <w:szCs w:val="24"/>
        </w:rPr>
        <w:t>оз</w:t>
      </w:r>
      <w:proofErr w:type="gramEnd"/>
      <w:r>
        <w:rPr>
          <w:sz w:val="24"/>
          <w:szCs w:val="24"/>
        </w:rPr>
        <w:t xml:space="preserve">ғалысы бойынша </w:t>
      </w:r>
      <w:r>
        <w:rPr>
          <w:sz w:val="24"/>
          <w:szCs w:val="24"/>
          <w:lang w:val="kk-KZ"/>
        </w:rPr>
        <w:t>төмен</w:t>
      </w:r>
      <w:r w:rsidR="000A111C">
        <w:rPr>
          <w:sz w:val="24"/>
          <w:szCs w:val="24"/>
        </w:rPr>
        <w:t xml:space="preserve"> деңгейд</w:t>
      </w:r>
      <w:r w:rsidR="000A111C">
        <w:rPr>
          <w:sz w:val="24"/>
          <w:szCs w:val="24"/>
          <w:lang w:val="kk-KZ"/>
        </w:rPr>
        <w:t>і</w:t>
      </w:r>
      <w:r>
        <w:rPr>
          <w:sz w:val="24"/>
          <w:szCs w:val="24"/>
        </w:rPr>
        <w:t xml:space="preserve"> көрсетті. </w:t>
      </w:r>
    </w:p>
    <w:p w:rsidR="003B74F5" w:rsidRPr="005150A4" w:rsidRDefault="003B74F5" w:rsidP="003B74F5">
      <w:pPr>
        <w:pStyle w:val="a8"/>
        <w:ind w:firstLine="708"/>
        <w:rPr>
          <w:b/>
          <w:sz w:val="24"/>
          <w:szCs w:val="24"/>
          <w:lang w:val="kk-KZ"/>
        </w:rPr>
      </w:pPr>
      <w:r w:rsidRPr="005150A4">
        <w:rPr>
          <w:b/>
          <w:sz w:val="24"/>
          <w:szCs w:val="24"/>
          <w:lang w:val="kk-KZ"/>
        </w:rPr>
        <w:t>Пәндер бойынша  оқу үлгерімі мен білім сапасы</w:t>
      </w:r>
    </w:p>
    <w:p w:rsidR="003B74F5" w:rsidRPr="00B56D15" w:rsidRDefault="003B74F5" w:rsidP="003B74F5">
      <w:pPr>
        <w:pStyle w:val="aa"/>
        <w:numPr>
          <w:ilvl w:val="0"/>
          <w:numId w:val="6"/>
        </w:numPr>
        <w:spacing w:after="0" w:line="240" w:lineRule="auto"/>
        <w:outlineLvl w:val="2"/>
        <w:rPr>
          <w:rFonts w:ascii="Times New Roman" w:hAnsi="Times New Roman"/>
          <w:sz w:val="24"/>
          <w:szCs w:val="24"/>
          <w:lang w:val="kk-KZ"/>
        </w:rPr>
      </w:pPr>
      <w:r w:rsidRPr="00B56D15">
        <w:rPr>
          <w:rFonts w:ascii="Times New Roman" w:hAnsi="Times New Roman"/>
          <w:sz w:val="24"/>
          <w:szCs w:val="24"/>
          <w:lang w:val="kk-KZ"/>
        </w:rPr>
        <w:t>Оқу кезеңдері бойынша  білім сапасының көрсеткіштері</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9"/>
        <w:gridCol w:w="3118"/>
        <w:gridCol w:w="2835"/>
      </w:tblGrid>
      <w:tr w:rsidR="003B74F5" w:rsidRPr="005150A4" w:rsidTr="005D02F2">
        <w:trPr>
          <w:trHeight w:val="295"/>
        </w:trPr>
        <w:tc>
          <w:tcPr>
            <w:tcW w:w="3119" w:type="dxa"/>
            <w:vMerge w:val="restart"/>
          </w:tcPr>
          <w:p w:rsidR="003B74F5" w:rsidRPr="005150A4" w:rsidRDefault="003B74F5" w:rsidP="000A111C">
            <w:pPr>
              <w:pStyle w:val="aa"/>
              <w:spacing w:after="0" w:line="240" w:lineRule="auto"/>
              <w:ind w:left="0"/>
              <w:jc w:val="center"/>
              <w:outlineLvl w:val="2"/>
              <w:rPr>
                <w:rFonts w:ascii="Times New Roman" w:hAnsi="Times New Roman"/>
                <w:sz w:val="24"/>
                <w:szCs w:val="24"/>
              </w:rPr>
            </w:pPr>
            <w:r w:rsidRPr="005150A4">
              <w:rPr>
                <w:rFonts w:ascii="Times New Roman" w:hAnsi="Times New Roman"/>
                <w:sz w:val="24"/>
                <w:szCs w:val="24"/>
              </w:rPr>
              <w:t>Оқыту кезең</w:t>
            </w:r>
            <w:proofErr w:type="gramStart"/>
            <w:r w:rsidRPr="005150A4">
              <w:rPr>
                <w:rFonts w:ascii="Times New Roman" w:hAnsi="Times New Roman"/>
                <w:sz w:val="24"/>
                <w:szCs w:val="24"/>
              </w:rPr>
              <w:t>дер</w:t>
            </w:r>
            <w:proofErr w:type="gramEnd"/>
            <w:r w:rsidRPr="005150A4">
              <w:rPr>
                <w:rFonts w:ascii="Times New Roman" w:hAnsi="Times New Roman"/>
                <w:sz w:val="24"/>
                <w:szCs w:val="24"/>
              </w:rPr>
              <w:t>і</w:t>
            </w:r>
          </w:p>
        </w:tc>
        <w:tc>
          <w:tcPr>
            <w:tcW w:w="5953" w:type="dxa"/>
            <w:gridSpan w:val="2"/>
            <w:tcBorders>
              <w:left w:val="single" w:sz="4" w:space="0" w:color="auto"/>
              <w:right w:val="single" w:sz="4" w:space="0" w:color="auto"/>
            </w:tcBorders>
          </w:tcPr>
          <w:p w:rsidR="003B74F5" w:rsidRPr="005150A4" w:rsidRDefault="003B74F5" w:rsidP="000A111C">
            <w:pPr>
              <w:pStyle w:val="aa"/>
              <w:spacing w:after="0" w:line="240" w:lineRule="auto"/>
              <w:ind w:left="0"/>
              <w:jc w:val="center"/>
              <w:outlineLvl w:val="2"/>
              <w:rPr>
                <w:rFonts w:ascii="Times New Roman" w:hAnsi="Times New Roman"/>
                <w:sz w:val="24"/>
                <w:szCs w:val="24"/>
              </w:rPr>
            </w:pPr>
            <w:r w:rsidRPr="005150A4">
              <w:rPr>
                <w:rFonts w:ascii="Times New Roman" w:hAnsi="Times New Roman"/>
                <w:sz w:val="24"/>
                <w:szCs w:val="24"/>
              </w:rPr>
              <w:t>2024-2025 оқу жылы</w:t>
            </w:r>
          </w:p>
        </w:tc>
      </w:tr>
      <w:tr w:rsidR="003B74F5" w:rsidRPr="005150A4" w:rsidTr="005D02F2">
        <w:trPr>
          <w:trHeight w:val="331"/>
        </w:trPr>
        <w:tc>
          <w:tcPr>
            <w:tcW w:w="3119" w:type="dxa"/>
            <w:vMerge/>
          </w:tcPr>
          <w:p w:rsidR="003B74F5" w:rsidRPr="005150A4" w:rsidRDefault="003B74F5" w:rsidP="000A111C">
            <w:pPr>
              <w:pStyle w:val="aa"/>
              <w:spacing w:after="0" w:line="240" w:lineRule="auto"/>
              <w:ind w:left="0"/>
              <w:jc w:val="center"/>
              <w:outlineLvl w:val="2"/>
              <w:rPr>
                <w:rFonts w:ascii="Times New Roman" w:hAnsi="Times New Roman"/>
                <w:sz w:val="24"/>
                <w:szCs w:val="24"/>
              </w:rPr>
            </w:pPr>
          </w:p>
        </w:tc>
        <w:tc>
          <w:tcPr>
            <w:tcW w:w="3118" w:type="dxa"/>
            <w:tcBorders>
              <w:left w:val="single" w:sz="4" w:space="0" w:color="auto"/>
              <w:right w:val="single" w:sz="4" w:space="0" w:color="auto"/>
            </w:tcBorders>
          </w:tcPr>
          <w:p w:rsidR="003B74F5" w:rsidRPr="005150A4" w:rsidRDefault="003B74F5" w:rsidP="000A111C">
            <w:pPr>
              <w:pStyle w:val="aa"/>
              <w:spacing w:after="0" w:line="240" w:lineRule="auto"/>
              <w:ind w:left="0"/>
              <w:jc w:val="center"/>
              <w:outlineLvl w:val="2"/>
              <w:rPr>
                <w:rFonts w:ascii="Times New Roman" w:hAnsi="Times New Roman"/>
                <w:sz w:val="24"/>
                <w:szCs w:val="24"/>
              </w:rPr>
            </w:pPr>
            <w:r w:rsidRPr="005150A4">
              <w:rPr>
                <w:rFonts w:ascii="Times New Roman" w:hAnsi="Times New Roman"/>
                <w:sz w:val="24"/>
                <w:szCs w:val="24"/>
              </w:rPr>
              <w:t>Оқушы саны</w:t>
            </w:r>
          </w:p>
        </w:tc>
        <w:tc>
          <w:tcPr>
            <w:tcW w:w="2835" w:type="dxa"/>
            <w:tcBorders>
              <w:left w:val="single" w:sz="4" w:space="0" w:color="auto"/>
              <w:right w:val="single" w:sz="4" w:space="0" w:color="auto"/>
            </w:tcBorders>
          </w:tcPr>
          <w:p w:rsidR="003B74F5" w:rsidRPr="005150A4" w:rsidRDefault="003B74F5" w:rsidP="000A111C">
            <w:pPr>
              <w:pStyle w:val="aa"/>
              <w:spacing w:after="0" w:line="240" w:lineRule="auto"/>
              <w:ind w:left="0"/>
              <w:jc w:val="center"/>
              <w:outlineLvl w:val="2"/>
              <w:rPr>
                <w:rFonts w:ascii="Times New Roman" w:hAnsi="Times New Roman"/>
                <w:sz w:val="24"/>
                <w:szCs w:val="24"/>
                <w:lang w:val="en-US"/>
              </w:rPr>
            </w:pPr>
            <w:r w:rsidRPr="005150A4">
              <w:rPr>
                <w:rFonts w:ascii="Times New Roman" w:hAnsi="Times New Roman"/>
                <w:sz w:val="24"/>
                <w:szCs w:val="24"/>
                <w:lang w:val="en-US"/>
              </w:rPr>
              <w:t>%</w:t>
            </w:r>
          </w:p>
        </w:tc>
      </w:tr>
      <w:tr w:rsidR="003B74F5" w:rsidRPr="005150A4" w:rsidTr="005D02F2">
        <w:trPr>
          <w:trHeight w:val="253"/>
        </w:trPr>
        <w:tc>
          <w:tcPr>
            <w:tcW w:w="3119" w:type="dxa"/>
          </w:tcPr>
          <w:p w:rsidR="003B74F5" w:rsidRPr="005150A4" w:rsidRDefault="003B74F5" w:rsidP="000A111C">
            <w:pPr>
              <w:spacing w:after="0" w:line="240" w:lineRule="auto"/>
              <w:jc w:val="center"/>
              <w:rPr>
                <w:rFonts w:ascii="Times New Roman" w:hAnsi="Times New Roman" w:cs="Times New Roman"/>
                <w:sz w:val="24"/>
                <w:szCs w:val="24"/>
              </w:rPr>
            </w:pPr>
            <w:r w:rsidRPr="005150A4">
              <w:rPr>
                <w:rFonts w:ascii="Times New Roman" w:hAnsi="Times New Roman" w:cs="Times New Roman"/>
                <w:sz w:val="24"/>
                <w:szCs w:val="24"/>
                <w:lang w:val="kk-KZ"/>
              </w:rPr>
              <w:t>2</w:t>
            </w:r>
            <w:r w:rsidRPr="005150A4">
              <w:rPr>
                <w:rFonts w:ascii="Times New Roman" w:hAnsi="Times New Roman" w:cs="Times New Roman"/>
                <w:sz w:val="24"/>
                <w:szCs w:val="24"/>
              </w:rPr>
              <w:t>-4 сыныптар</w:t>
            </w:r>
          </w:p>
        </w:tc>
        <w:tc>
          <w:tcPr>
            <w:tcW w:w="3118" w:type="dxa"/>
            <w:tcBorders>
              <w:left w:val="single" w:sz="4" w:space="0" w:color="auto"/>
              <w:right w:val="single" w:sz="4" w:space="0" w:color="auto"/>
            </w:tcBorders>
          </w:tcPr>
          <w:p w:rsidR="003B74F5" w:rsidRPr="005150A4" w:rsidRDefault="003B74F5" w:rsidP="000A111C">
            <w:pPr>
              <w:pStyle w:val="aa"/>
              <w:spacing w:after="0" w:line="240" w:lineRule="auto"/>
              <w:ind w:left="0"/>
              <w:jc w:val="center"/>
              <w:outlineLvl w:val="2"/>
              <w:rPr>
                <w:rFonts w:ascii="Times New Roman" w:hAnsi="Times New Roman"/>
                <w:sz w:val="24"/>
                <w:szCs w:val="24"/>
                <w:lang w:val="kk-KZ"/>
              </w:rPr>
            </w:pPr>
            <w:r>
              <w:rPr>
                <w:rFonts w:ascii="Times New Roman" w:hAnsi="Times New Roman"/>
                <w:sz w:val="24"/>
                <w:szCs w:val="24"/>
              </w:rPr>
              <w:t>2</w:t>
            </w:r>
            <w:r>
              <w:rPr>
                <w:rFonts w:ascii="Times New Roman" w:hAnsi="Times New Roman"/>
                <w:sz w:val="24"/>
                <w:szCs w:val="24"/>
                <w:lang w:val="kk-KZ"/>
              </w:rPr>
              <w:t>4</w:t>
            </w:r>
          </w:p>
        </w:tc>
        <w:tc>
          <w:tcPr>
            <w:tcW w:w="2835" w:type="dxa"/>
            <w:tcBorders>
              <w:left w:val="single" w:sz="4" w:space="0" w:color="auto"/>
            </w:tcBorders>
          </w:tcPr>
          <w:p w:rsidR="003B74F5" w:rsidRPr="00FA3566" w:rsidRDefault="003B74F5" w:rsidP="000A111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33,3</w:t>
            </w:r>
          </w:p>
        </w:tc>
      </w:tr>
      <w:tr w:rsidR="003B74F5" w:rsidRPr="005150A4" w:rsidTr="005D02F2">
        <w:trPr>
          <w:trHeight w:val="295"/>
        </w:trPr>
        <w:tc>
          <w:tcPr>
            <w:tcW w:w="3119" w:type="dxa"/>
          </w:tcPr>
          <w:p w:rsidR="003B74F5" w:rsidRPr="005150A4" w:rsidRDefault="003B74F5" w:rsidP="000A111C">
            <w:pPr>
              <w:spacing w:after="0" w:line="240" w:lineRule="auto"/>
              <w:jc w:val="center"/>
              <w:rPr>
                <w:rFonts w:ascii="Times New Roman" w:hAnsi="Times New Roman" w:cs="Times New Roman"/>
                <w:sz w:val="24"/>
                <w:szCs w:val="24"/>
              </w:rPr>
            </w:pPr>
            <w:r w:rsidRPr="005150A4">
              <w:rPr>
                <w:rFonts w:ascii="Times New Roman" w:hAnsi="Times New Roman" w:cs="Times New Roman"/>
                <w:sz w:val="24"/>
                <w:szCs w:val="24"/>
              </w:rPr>
              <w:t>5-9 сыныптар</w:t>
            </w:r>
          </w:p>
        </w:tc>
        <w:tc>
          <w:tcPr>
            <w:tcW w:w="3118" w:type="dxa"/>
            <w:tcBorders>
              <w:left w:val="single" w:sz="4" w:space="0" w:color="auto"/>
              <w:right w:val="single" w:sz="4" w:space="0" w:color="auto"/>
            </w:tcBorders>
          </w:tcPr>
          <w:p w:rsidR="003B74F5" w:rsidRPr="005150A4" w:rsidRDefault="003B74F5" w:rsidP="000A111C">
            <w:pPr>
              <w:pStyle w:val="aa"/>
              <w:spacing w:after="0" w:line="240" w:lineRule="auto"/>
              <w:ind w:left="0"/>
              <w:jc w:val="center"/>
              <w:outlineLvl w:val="2"/>
              <w:rPr>
                <w:rFonts w:ascii="Times New Roman" w:hAnsi="Times New Roman"/>
                <w:lang w:val="kk-KZ"/>
              </w:rPr>
            </w:pPr>
            <w:r>
              <w:rPr>
                <w:rFonts w:ascii="Times New Roman" w:hAnsi="Times New Roman"/>
              </w:rPr>
              <w:t>2</w:t>
            </w:r>
            <w:r>
              <w:rPr>
                <w:rFonts w:ascii="Times New Roman" w:hAnsi="Times New Roman"/>
                <w:lang w:val="kk-KZ"/>
              </w:rPr>
              <w:t>5</w:t>
            </w:r>
          </w:p>
        </w:tc>
        <w:tc>
          <w:tcPr>
            <w:tcW w:w="2835" w:type="dxa"/>
            <w:tcBorders>
              <w:left w:val="single" w:sz="4" w:space="0" w:color="auto"/>
            </w:tcBorders>
          </w:tcPr>
          <w:p w:rsidR="003B74F5" w:rsidRPr="00FA3566" w:rsidRDefault="003B74F5" w:rsidP="000A111C">
            <w:pPr>
              <w:pStyle w:val="aa"/>
              <w:spacing w:after="0" w:line="240" w:lineRule="auto"/>
              <w:ind w:left="0"/>
              <w:jc w:val="center"/>
              <w:outlineLvl w:val="2"/>
              <w:rPr>
                <w:rFonts w:ascii="Times New Roman" w:hAnsi="Times New Roman"/>
                <w:sz w:val="24"/>
                <w:szCs w:val="24"/>
                <w:lang w:val="kk-KZ"/>
              </w:rPr>
            </w:pPr>
            <w:r>
              <w:rPr>
                <w:rFonts w:ascii="Times New Roman" w:hAnsi="Times New Roman"/>
                <w:sz w:val="24"/>
                <w:szCs w:val="24"/>
                <w:lang w:val="kk-KZ"/>
              </w:rPr>
              <w:t>68</w:t>
            </w:r>
          </w:p>
        </w:tc>
      </w:tr>
      <w:tr w:rsidR="003B74F5" w:rsidRPr="005150A4" w:rsidTr="005D02F2">
        <w:trPr>
          <w:trHeight w:val="311"/>
        </w:trPr>
        <w:tc>
          <w:tcPr>
            <w:tcW w:w="3119" w:type="dxa"/>
          </w:tcPr>
          <w:p w:rsidR="003B74F5" w:rsidRPr="005150A4" w:rsidRDefault="003B74F5" w:rsidP="000A111C">
            <w:pPr>
              <w:spacing w:after="0" w:line="240" w:lineRule="auto"/>
              <w:jc w:val="center"/>
              <w:rPr>
                <w:rFonts w:ascii="Times New Roman" w:hAnsi="Times New Roman" w:cs="Times New Roman"/>
                <w:sz w:val="24"/>
                <w:szCs w:val="24"/>
              </w:rPr>
            </w:pPr>
            <w:r w:rsidRPr="005150A4">
              <w:rPr>
                <w:rFonts w:ascii="Times New Roman" w:hAnsi="Times New Roman" w:cs="Times New Roman"/>
                <w:sz w:val="24"/>
                <w:szCs w:val="24"/>
              </w:rPr>
              <w:t>Барлығы</w:t>
            </w:r>
          </w:p>
        </w:tc>
        <w:tc>
          <w:tcPr>
            <w:tcW w:w="3118" w:type="dxa"/>
            <w:tcBorders>
              <w:left w:val="single" w:sz="4" w:space="0" w:color="auto"/>
              <w:right w:val="single" w:sz="4" w:space="0" w:color="auto"/>
            </w:tcBorders>
          </w:tcPr>
          <w:p w:rsidR="003B74F5" w:rsidRPr="005150A4" w:rsidRDefault="003B74F5" w:rsidP="000A111C">
            <w:pPr>
              <w:pStyle w:val="aa"/>
              <w:spacing w:after="0" w:line="240" w:lineRule="auto"/>
              <w:ind w:left="0"/>
              <w:jc w:val="center"/>
              <w:outlineLvl w:val="2"/>
              <w:rPr>
                <w:rFonts w:ascii="Times New Roman" w:hAnsi="Times New Roman"/>
                <w:lang w:val="kk-KZ"/>
              </w:rPr>
            </w:pPr>
            <w:r>
              <w:rPr>
                <w:rFonts w:ascii="Times New Roman" w:hAnsi="Times New Roman"/>
                <w:lang w:val="kk-KZ"/>
              </w:rPr>
              <w:t>49</w:t>
            </w:r>
          </w:p>
        </w:tc>
        <w:tc>
          <w:tcPr>
            <w:tcW w:w="2835" w:type="dxa"/>
            <w:tcBorders>
              <w:left w:val="single" w:sz="4" w:space="0" w:color="auto"/>
            </w:tcBorders>
          </w:tcPr>
          <w:p w:rsidR="003B74F5" w:rsidRPr="00FA3566" w:rsidRDefault="003B74F5" w:rsidP="000A111C">
            <w:pPr>
              <w:pStyle w:val="aa"/>
              <w:spacing w:after="0" w:line="240" w:lineRule="auto"/>
              <w:ind w:left="0"/>
              <w:jc w:val="center"/>
              <w:outlineLvl w:val="2"/>
              <w:rPr>
                <w:rFonts w:ascii="Times New Roman" w:hAnsi="Times New Roman"/>
                <w:sz w:val="24"/>
                <w:szCs w:val="24"/>
                <w:lang w:val="kk-KZ"/>
              </w:rPr>
            </w:pPr>
            <w:r>
              <w:rPr>
                <w:rFonts w:ascii="Times New Roman" w:hAnsi="Times New Roman"/>
                <w:sz w:val="24"/>
                <w:szCs w:val="24"/>
                <w:lang w:val="kk-KZ"/>
              </w:rPr>
              <w:t>51</w:t>
            </w:r>
          </w:p>
        </w:tc>
      </w:tr>
    </w:tbl>
    <w:p w:rsidR="003B74F5" w:rsidRPr="00121269" w:rsidRDefault="003B74F5" w:rsidP="00121269">
      <w:pPr>
        <w:pStyle w:val="aa"/>
        <w:numPr>
          <w:ilvl w:val="0"/>
          <w:numId w:val="6"/>
        </w:numPr>
        <w:spacing w:after="0" w:line="240" w:lineRule="auto"/>
        <w:outlineLvl w:val="2"/>
        <w:rPr>
          <w:rFonts w:ascii="Times New Roman" w:hAnsi="Times New Roman"/>
          <w:sz w:val="24"/>
          <w:szCs w:val="24"/>
          <w:lang w:val="kk-KZ"/>
        </w:rPr>
      </w:pPr>
      <w:r w:rsidRPr="00121269">
        <w:rPr>
          <w:rFonts w:ascii="Times New Roman" w:hAnsi="Times New Roman"/>
          <w:sz w:val="24"/>
          <w:szCs w:val="24"/>
          <w:lang w:val="kk-KZ"/>
        </w:rPr>
        <w:t>Оқу кезеңі бойынша озаттар мен екпінділер саны</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2"/>
        <w:gridCol w:w="2977"/>
        <w:gridCol w:w="2943"/>
      </w:tblGrid>
      <w:tr w:rsidR="003B74F5" w:rsidTr="005D02F2">
        <w:trPr>
          <w:trHeight w:val="302"/>
        </w:trPr>
        <w:tc>
          <w:tcPr>
            <w:tcW w:w="3152" w:type="dxa"/>
            <w:vMerge w:val="restart"/>
          </w:tcPr>
          <w:p w:rsidR="003B74F5" w:rsidRPr="00FA3566" w:rsidRDefault="003B74F5" w:rsidP="00DD47EC">
            <w:pPr>
              <w:pStyle w:val="aa"/>
              <w:spacing w:after="0" w:line="240" w:lineRule="auto"/>
              <w:ind w:left="0"/>
              <w:outlineLvl w:val="2"/>
              <w:rPr>
                <w:rFonts w:ascii="Times New Roman" w:hAnsi="Times New Roman"/>
                <w:sz w:val="24"/>
                <w:szCs w:val="24"/>
              </w:rPr>
            </w:pPr>
            <w:r w:rsidRPr="00FA3566">
              <w:rPr>
                <w:rFonts w:ascii="Times New Roman" w:hAnsi="Times New Roman"/>
                <w:sz w:val="24"/>
                <w:szCs w:val="24"/>
              </w:rPr>
              <w:t>Оқыту кезең</w:t>
            </w:r>
            <w:proofErr w:type="gramStart"/>
            <w:r w:rsidRPr="00FA3566">
              <w:rPr>
                <w:rFonts w:ascii="Times New Roman" w:hAnsi="Times New Roman"/>
                <w:sz w:val="24"/>
                <w:szCs w:val="24"/>
              </w:rPr>
              <w:t>дер</w:t>
            </w:r>
            <w:proofErr w:type="gramEnd"/>
            <w:r w:rsidRPr="00FA3566">
              <w:rPr>
                <w:rFonts w:ascii="Times New Roman" w:hAnsi="Times New Roman"/>
                <w:sz w:val="24"/>
                <w:szCs w:val="24"/>
              </w:rPr>
              <w:t>і</w:t>
            </w:r>
          </w:p>
        </w:tc>
        <w:tc>
          <w:tcPr>
            <w:tcW w:w="5920" w:type="dxa"/>
            <w:gridSpan w:val="2"/>
            <w:tcBorders>
              <w:left w:val="single" w:sz="4" w:space="0" w:color="auto"/>
              <w:right w:val="single" w:sz="4" w:space="0" w:color="auto"/>
            </w:tcBorders>
          </w:tcPr>
          <w:p w:rsidR="003B74F5" w:rsidRPr="00FA3566" w:rsidRDefault="003B74F5" w:rsidP="00DD47EC">
            <w:pPr>
              <w:pStyle w:val="aa"/>
              <w:spacing w:after="0" w:line="240" w:lineRule="auto"/>
              <w:ind w:left="0"/>
              <w:jc w:val="center"/>
              <w:outlineLvl w:val="2"/>
              <w:rPr>
                <w:rFonts w:ascii="Times New Roman" w:hAnsi="Times New Roman"/>
                <w:sz w:val="24"/>
                <w:szCs w:val="24"/>
              </w:rPr>
            </w:pPr>
            <w:r w:rsidRPr="00FA3566">
              <w:rPr>
                <w:rFonts w:ascii="Times New Roman" w:hAnsi="Times New Roman"/>
                <w:sz w:val="24"/>
                <w:szCs w:val="24"/>
              </w:rPr>
              <w:t>2024-2025 оқу жылы</w:t>
            </w:r>
          </w:p>
        </w:tc>
      </w:tr>
      <w:tr w:rsidR="003B74F5" w:rsidTr="005D02F2">
        <w:trPr>
          <w:trHeight w:val="302"/>
        </w:trPr>
        <w:tc>
          <w:tcPr>
            <w:tcW w:w="3152" w:type="dxa"/>
            <w:vMerge/>
          </w:tcPr>
          <w:p w:rsidR="003B74F5" w:rsidRPr="00FA3566" w:rsidRDefault="003B74F5" w:rsidP="00DD47EC">
            <w:pPr>
              <w:pStyle w:val="aa"/>
              <w:spacing w:after="0" w:line="240" w:lineRule="auto"/>
              <w:ind w:left="0"/>
              <w:outlineLvl w:val="2"/>
              <w:rPr>
                <w:rFonts w:ascii="Times New Roman" w:hAnsi="Times New Roman"/>
                <w:sz w:val="24"/>
                <w:szCs w:val="24"/>
              </w:rPr>
            </w:pPr>
          </w:p>
        </w:tc>
        <w:tc>
          <w:tcPr>
            <w:tcW w:w="2977" w:type="dxa"/>
            <w:tcBorders>
              <w:left w:val="single" w:sz="4" w:space="0" w:color="auto"/>
              <w:right w:val="single" w:sz="4" w:space="0" w:color="auto"/>
            </w:tcBorders>
          </w:tcPr>
          <w:p w:rsidR="003B74F5" w:rsidRPr="00FA3566" w:rsidRDefault="003B74F5" w:rsidP="00DD47EC">
            <w:pPr>
              <w:pStyle w:val="aa"/>
              <w:spacing w:after="0" w:line="240" w:lineRule="auto"/>
              <w:ind w:left="0"/>
              <w:jc w:val="center"/>
              <w:outlineLvl w:val="2"/>
              <w:rPr>
                <w:rFonts w:ascii="Times New Roman" w:hAnsi="Times New Roman"/>
                <w:sz w:val="24"/>
                <w:szCs w:val="24"/>
              </w:rPr>
            </w:pPr>
            <w:r w:rsidRPr="00FA3566">
              <w:rPr>
                <w:rFonts w:ascii="Times New Roman" w:hAnsi="Times New Roman"/>
                <w:sz w:val="24"/>
                <w:szCs w:val="24"/>
              </w:rPr>
              <w:t>Озат оқушылар</w:t>
            </w:r>
          </w:p>
        </w:tc>
        <w:tc>
          <w:tcPr>
            <w:tcW w:w="2943" w:type="dxa"/>
            <w:tcBorders>
              <w:left w:val="single" w:sz="4" w:space="0" w:color="auto"/>
              <w:right w:val="single" w:sz="4" w:space="0" w:color="auto"/>
            </w:tcBorders>
          </w:tcPr>
          <w:p w:rsidR="003B74F5" w:rsidRPr="00FA3566" w:rsidRDefault="003B74F5" w:rsidP="00DD47EC">
            <w:pPr>
              <w:pStyle w:val="aa"/>
              <w:spacing w:after="0" w:line="240" w:lineRule="auto"/>
              <w:ind w:left="0"/>
              <w:jc w:val="center"/>
              <w:outlineLvl w:val="2"/>
              <w:rPr>
                <w:rFonts w:ascii="Times New Roman" w:hAnsi="Times New Roman"/>
                <w:sz w:val="24"/>
                <w:szCs w:val="24"/>
              </w:rPr>
            </w:pPr>
            <w:r w:rsidRPr="00FA3566">
              <w:rPr>
                <w:rFonts w:ascii="Times New Roman" w:hAnsi="Times New Roman"/>
                <w:sz w:val="24"/>
                <w:szCs w:val="24"/>
              </w:rPr>
              <w:t>Ек</w:t>
            </w:r>
            <w:r>
              <w:rPr>
                <w:rFonts w:ascii="Times New Roman" w:hAnsi="Times New Roman"/>
                <w:sz w:val="24"/>
                <w:szCs w:val="24"/>
                <w:lang w:val="kk-KZ"/>
              </w:rPr>
              <w:t>п</w:t>
            </w:r>
            <w:r w:rsidRPr="00FA3566">
              <w:rPr>
                <w:rFonts w:ascii="Times New Roman" w:hAnsi="Times New Roman"/>
                <w:sz w:val="24"/>
                <w:szCs w:val="24"/>
              </w:rPr>
              <w:t>інді оқушылар</w:t>
            </w:r>
          </w:p>
        </w:tc>
      </w:tr>
      <w:tr w:rsidR="003B74F5" w:rsidTr="005D02F2">
        <w:trPr>
          <w:trHeight w:val="302"/>
        </w:trPr>
        <w:tc>
          <w:tcPr>
            <w:tcW w:w="3152" w:type="dxa"/>
            <w:vAlign w:val="center"/>
          </w:tcPr>
          <w:p w:rsidR="003B74F5" w:rsidRPr="00FA3566" w:rsidRDefault="003B74F5" w:rsidP="0041182B">
            <w:pPr>
              <w:spacing w:after="0" w:line="240" w:lineRule="auto"/>
              <w:jc w:val="center"/>
              <w:rPr>
                <w:rFonts w:ascii="Times New Roman" w:hAnsi="Times New Roman" w:cs="Times New Roman"/>
                <w:sz w:val="24"/>
                <w:szCs w:val="24"/>
              </w:rPr>
            </w:pPr>
            <w:r w:rsidRPr="00FA3566">
              <w:rPr>
                <w:rFonts w:ascii="Times New Roman" w:hAnsi="Times New Roman" w:cs="Times New Roman"/>
                <w:sz w:val="24"/>
                <w:szCs w:val="24"/>
              </w:rPr>
              <w:t>1-4 сыныптар</w:t>
            </w:r>
          </w:p>
        </w:tc>
        <w:tc>
          <w:tcPr>
            <w:tcW w:w="2977" w:type="dxa"/>
            <w:tcBorders>
              <w:left w:val="single" w:sz="4" w:space="0" w:color="auto"/>
              <w:right w:val="single" w:sz="4" w:space="0" w:color="auto"/>
            </w:tcBorders>
          </w:tcPr>
          <w:p w:rsidR="003B74F5" w:rsidRPr="00FA3566" w:rsidRDefault="003B74F5" w:rsidP="00DD47EC">
            <w:pPr>
              <w:pStyle w:val="aa"/>
              <w:spacing w:after="0" w:line="240" w:lineRule="auto"/>
              <w:ind w:left="0"/>
              <w:jc w:val="center"/>
              <w:outlineLvl w:val="2"/>
              <w:rPr>
                <w:rFonts w:ascii="Times New Roman" w:hAnsi="Times New Roman"/>
                <w:sz w:val="24"/>
                <w:szCs w:val="24"/>
                <w:lang w:val="kk-KZ"/>
              </w:rPr>
            </w:pPr>
            <w:r>
              <w:rPr>
                <w:rFonts w:ascii="Times New Roman" w:hAnsi="Times New Roman"/>
                <w:sz w:val="24"/>
                <w:szCs w:val="24"/>
                <w:lang w:val="kk-KZ"/>
              </w:rPr>
              <w:t>4</w:t>
            </w:r>
          </w:p>
        </w:tc>
        <w:tc>
          <w:tcPr>
            <w:tcW w:w="2943" w:type="dxa"/>
            <w:tcBorders>
              <w:left w:val="single" w:sz="4" w:space="0" w:color="auto"/>
            </w:tcBorders>
          </w:tcPr>
          <w:p w:rsidR="003B74F5" w:rsidRPr="00FA3566" w:rsidRDefault="003B74F5" w:rsidP="00DD47EC">
            <w:pPr>
              <w:pStyle w:val="aa"/>
              <w:spacing w:after="0" w:line="240" w:lineRule="auto"/>
              <w:ind w:left="0"/>
              <w:jc w:val="center"/>
              <w:outlineLvl w:val="2"/>
              <w:rPr>
                <w:rFonts w:ascii="Times New Roman" w:hAnsi="Times New Roman"/>
                <w:sz w:val="24"/>
                <w:szCs w:val="24"/>
                <w:lang w:val="kk-KZ"/>
              </w:rPr>
            </w:pPr>
            <w:r>
              <w:rPr>
                <w:rFonts w:ascii="Times New Roman" w:hAnsi="Times New Roman"/>
                <w:sz w:val="24"/>
                <w:szCs w:val="24"/>
                <w:lang w:val="kk-KZ"/>
              </w:rPr>
              <w:t>4</w:t>
            </w:r>
          </w:p>
        </w:tc>
      </w:tr>
      <w:tr w:rsidR="003B74F5" w:rsidTr="005D02F2">
        <w:trPr>
          <w:trHeight w:val="302"/>
        </w:trPr>
        <w:tc>
          <w:tcPr>
            <w:tcW w:w="3152" w:type="dxa"/>
            <w:vAlign w:val="center"/>
          </w:tcPr>
          <w:p w:rsidR="003B74F5" w:rsidRPr="00FA3566" w:rsidRDefault="003B74F5" w:rsidP="0041182B">
            <w:pPr>
              <w:spacing w:after="0" w:line="240" w:lineRule="auto"/>
              <w:jc w:val="center"/>
              <w:rPr>
                <w:rFonts w:ascii="Times New Roman" w:hAnsi="Times New Roman" w:cs="Times New Roman"/>
                <w:sz w:val="24"/>
                <w:szCs w:val="24"/>
              </w:rPr>
            </w:pPr>
            <w:r w:rsidRPr="00FA3566">
              <w:rPr>
                <w:rFonts w:ascii="Times New Roman" w:hAnsi="Times New Roman" w:cs="Times New Roman"/>
                <w:sz w:val="24"/>
                <w:szCs w:val="24"/>
              </w:rPr>
              <w:t>5-9 сыныптар</w:t>
            </w:r>
          </w:p>
        </w:tc>
        <w:tc>
          <w:tcPr>
            <w:tcW w:w="2977" w:type="dxa"/>
            <w:tcBorders>
              <w:left w:val="single" w:sz="4" w:space="0" w:color="auto"/>
              <w:right w:val="single" w:sz="4" w:space="0" w:color="auto"/>
            </w:tcBorders>
          </w:tcPr>
          <w:p w:rsidR="003B74F5" w:rsidRPr="00FA3566" w:rsidRDefault="003B74F5" w:rsidP="00DD47EC">
            <w:pPr>
              <w:pStyle w:val="aa"/>
              <w:spacing w:after="0" w:line="240" w:lineRule="auto"/>
              <w:ind w:left="0"/>
              <w:jc w:val="center"/>
              <w:outlineLvl w:val="2"/>
              <w:rPr>
                <w:rFonts w:ascii="Times New Roman" w:hAnsi="Times New Roman"/>
                <w:sz w:val="24"/>
                <w:szCs w:val="24"/>
                <w:lang w:val="kk-KZ"/>
              </w:rPr>
            </w:pPr>
            <w:r>
              <w:rPr>
                <w:rFonts w:ascii="Times New Roman" w:hAnsi="Times New Roman"/>
                <w:sz w:val="24"/>
                <w:szCs w:val="24"/>
                <w:lang w:val="kk-KZ"/>
              </w:rPr>
              <w:t>1</w:t>
            </w:r>
          </w:p>
        </w:tc>
        <w:tc>
          <w:tcPr>
            <w:tcW w:w="2943" w:type="dxa"/>
            <w:tcBorders>
              <w:left w:val="single" w:sz="4" w:space="0" w:color="auto"/>
            </w:tcBorders>
          </w:tcPr>
          <w:p w:rsidR="003B74F5" w:rsidRPr="00FA3566" w:rsidRDefault="003B74F5" w:rsidP="00DD47EC">
            <w:pPr>
              <w:pStyle w:val="aa"/>
              <w:spacing w:after="0" w:line="240" w:lineRule="auto"/>
              <w:ind w:left="0"/>
              <w:jc w:val="center"/>
              <w:outlineLvl w:val="2"/>
              <w:rPr>
                <w:rFonts w:ascii="Times New Roman" w:hAnsi="Times New Roman"/>
                <w:sz w:val="24"/>
                <w:szCs w:val="24"/>
                <w:lang w:val="kk-KZ"/>
              </w:rPr>
            </w:pPr>
            <w:r>
              <w:rPr>
                <w:rFonts w:ascii="Times New Roman" w:hAnsi="Times New Roman"/>
                <w:sz w:val="24"/>
                <w:szCs w:val="24"/>
                <w:lang w:val="kk-KZ"/>
              </w:rPr>
              <w:t>16</w:t>
            </w:r>
          </w:p>
        </w:tc>
      </w:tr>
      <w:tr w:rsidR="003B74F5" w:rsidTr="005D02F2">
        <w:trPr>
          <w:trHeight w:val="318"/>
        </w:trPr>
        <w:tc>
          <w:tcPr>
            <w:tcW w:w="3152" w:type="dxa"/>
            <w:vAlign w:val="center"/>
          </w:tcPr>
          <w:p w:rsidR="003B74F5" w:rsidRPr="00FA3566" w:rsidRDefault="003B74F5" w:rsidP="0041182B">
            <w:pPr>
              <w:spacing w:after="0" w:line="240" w:lineRule="auto"/>
              <w:jc w:val="center"/>
              <w:rPr>
                <w:rFonts w:ascii="Times New Roman" w:hAnsi="Times New Roman" w:cs="Times New Roman"/>
                <w:b/>
                <w:sz w:val="24"/>
                <w:szCs w:val="24"/>
              </w:rPr>
            </w:pPr>
            <w:r w:rsidRPr="00FA3566">
              <w:rPr>
                <w:rFonts w:ascii="Times New Roman" w:hAnsi="Times New Roman" w:cs="Times New Roman"/>
                <w:b/>
                <w:sz w:val="24"/>
                <w:szCs w:val="24"/>
              </w:rPr>
              <w:t>Барлығы</w:t>
            </w:r>
          </w:p>
        </w:tc>
        <w:tc>
          <w:tcPr>
            <w:tcW w:w="2977" w:type="dxa"/>
            <w:tcBorders>
              <w:left w:val="single" w:sz="4" w:space="0" w:color="auto"/>
              <w:right w:val="single" w:sz="4" w:space="0" w:color="auto"/>
            </w:tcBorders>
          </w:tcPr>
          <w:p w:rsidR="003B74F5" w:rsidRPr="00FA3566" w:rsidRDefault="003B74F5" w:rsidP="00DD47EC">
            <w:pPr>
              <w:pStyle w:val="aa"/>
              <w:spacing w:after="0" w:line="240" w:lineRule="auto"/>
              <w:ind w:left="0"/>
              <w:jc w:val="center"/>
              <w:outlineLvl w:val="2"/>
              <w:rPr>
                <w:rFonts w:ascii="Times New Roman" w:hAnsi="Times New Roman"/>
                <w:b/>
                <w:sz w:val="24"/>
                <w:szCs w:val="24"/>
                <w:lang w:val="kk-KZ"/>
              </w:rPr>
            </w:pPr>
            <w:r>
              <w:rPr>
                <w:rFonts w:ascii="Times New Roman" w:hAnsi="Times New Roman"/>
                <w:b/>
                <w:sz w:val="24"/>
                <w:szCs w:val="24"/>
                <w:lang w:val="kk-KZ"/>
              </w:rPr>
              <w:t>5</w:t>
            </w:r>
          </w:p>
        </w:tc>
        <w:tc>
          <w:tcPr>
            <w:tcW w:w="2943" w:type="dxa"/>
            <w:tcBorders>
              <w:left w:val="single" w:sz="4" w:space="0" w:color="auto"/>
            </w:tcBorders>
          </w:tcPr>
          <w:p w:rsidR="003B74F5" w:rsidRPr="00FA3566" w:rsidRDefault="003B74F5" w:rsidP="00DD47EC">
            <w:pPr>
              <w:pStyle w:val="aa"/>
              <w:spacing w:after="0" w:line="240" w:lineRule="auto"/>
              <w:ind w:left="0"/>
              <w:jc w:val="center"/>
              <w:outlineLvl w:val="2"/>
              <w:rPr>
                <w:rFonts w:ascii="Times New Roman" w:hAnsi="Times New Roman"/>
                <w:b/>
                <w:sz w:val="24"/>
                <w:szCs w:val="24"/>
                <w:lang w:val="kk-KZ"/>
              </w:rPr>
            </w:pPr>
            <w:r>
              <w:rPr>
                <w:rFonts w:ascii="Times New Roman" w:hAnsi="Times New Roman"/>
                <w:b/>
                <w:sz w:val="24"/>
                <w:szCs w:val="24"/>
                <w:lang w:val="kk-KZ"/>
              </w:rPr>
              <w:t>20</w:t>
            </w:r>
          </w:p>
        </w:tc>
      </w:tr>
    </w:tbl>
    <w:p w:rsidR="000A111C" w:rsidRDefault="000A111C" w:rsidP="003B74F5">
      <w:pPr>
        <w:spacing w:after="0" w:line="240" w:lineRule="auto"/>
        <w:jc w:val="both"/>
        <w:rPr>
          <w:rFonts w:ascii="Times New Roman" w:hAnsi="Times New Roman"/>
          <w:sz w:val="24"/>
          <w:szCs w:val="24"/>
          <w:lang w:val="kk-KZ"/>
        </w:rPr>
      </w:pPr>
    </w:p>
    <w:p w:rsidR="003B74F5" w:rsidRDefault="003B74F5" w:rsidP="003B74F5">
      <w:pPr>
        <w:spacing w:after="0" w:line="240" w:lineRule="auto"/>
        <w:jc w:val="both"/>
        <w:rPr>
          <w:rFonts w:ascii="Times New Roman" w:hAnsi="Times New Roman"/>
          <w:sz w:val="24"/>
          <w:szCs w:val="24"/>
          <w:lang w:val="kk-KZ"/>
        </w:rPr>
      </w:pPr>
      <w:r>
        <w:rPr>
          <w:rFonts w:ascii="Times New Roman" w:hAnsi="Times New Roman"/>
          <w:sz w:val="24"/>
          <w:szCs w:val="24"/>
          <w:lang w:val="kk-KZ"/>
        </w:rPr>
        <w:t>2024-2025 оқу жылының kundelik.kz жүйесіндегі есептер бөлімінен алынған деректер:</w:t>
      </w:r>
    </w:p>
    <w:tbl>
      <w:tblPr>
        <w:tblW w:w="10048" w:type="dxa"/>
        <w:tblInd w:w="-17" w:type="dxa"/>
        <w:tblLayout w:type="fixed"/>
        <w:tblLook w:val="04A0"/>
      </w:tblPr>
      <w:tblGrid>
        <w:gridCol w:w="692"/>
        <w:gridCol w:w="709"/>
        <w:gridCol w:w="709"/>
        <w:gridCol w:w="567"/>
        <w:gridCol w:w="708"/>
        <w:gridCol w:w="567"/>
        <w:gridCol w:w="709"/>
        <w:gridCol w:w="578"/>
        <w:gridCol w:w="708"/>
        <w:gridCol w:w="710"/>
        <w:gridCol w:w="556"/>
        <w:gridCol w:w="850"/>
        <w:gridCol w:w="993"/>
        <w:gridCol w:w="992"/>
      </w:tblGrid>
      <w:tr w:rsidR="003B74F5" w:rsidRPr="003B1347" w:rsidTr="0041182B">
        <w:trPr>
          <w:trHeight w:val="306"/>
        </w:trPr>
        <w:tc>
          <w:tcPr>
            <w:tcW w:w="692" w:type="dxa"/>
            <w:vMerge w:val="restart"/>
            <w:tcBorders>
              <w:top w:val="single" w:sz="8" w:space="0" w:color="999999"/>
              <w:left w:val="single" w:sz="8" w:space="0" w:color="999999"/>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leftChars="-56" w:left="1" w:hangingChars="69" w:hanging="124"/>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Сынып</w:t>
            </w:r>
          </w:p>
        </w:tc>
        <w:tc>
          <w:tcPr>
            <w:tcW w:w="709" w:type="dxa"/>
            <w:vMerge w:val="restart"/>
            <w:tcBorders>
              <w:top w:val="single" w:sz="8" w:space="0" w:color="999999"/>
              <w:left w:val="single" w:sz="8" w:space="0" w:color="999999"/>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8" w:firstLine="32"/>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Оқу тілі</w:t>
            </w:r>
          </w:p>
        </w:tc>
        <w:tc>
          <w:tcPr>
            <w:tcW w:w="5812" w:type="dxa"/>
            <w:gridSpan w:val="9"/>
            <w:tcBorders>
              <w:top w:val="single" w:sz="8" w:space="0" w:color="999999"/>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Оқушылар</w:t>
            </w:r>
          </w:p>
        </w:tc>
        <w:tc>
          <w:tcPr>
            <w:tcW w:w="850" w:type="dxa"/>
            <w:vMerge w:val="restart"/>
            <w:tcBorders>
              <w:top w:val="single" w:sz="8" w:space="0" w:color="999999"/>
              <w:left w:val="single" w:sz="8" w:space="0" w:color="999999"/>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Орт</w:t>
            </w:r>
            <w:proofErr w:type="gramStart"/>
            <w:r w:rsidRPr="003B1347">
              <w:rPr>
                <w:rFonts w:ascii="Times New Roman" w:eastAsia="Times New Roman" w:hAnsi="Times New Roman" w:cs="Times New Roman"/>
                <w:sz w:val="18"/>
                <w:szCs w:val="20"/>
              </w:rPr>
              <w:t>.</w:t>
            </w:r>
            <w:proofErr w:type="gramEnd"/>
            <w:r w:rsidRPr="003B1347">
              <w:rPr>
                <w:rFonts w:ascii="Times New Roman" w:eastAsia="Times New Roman" w:hAnsi="Times New Roman" w:cs="Times New Roman"/>
                <w:sz w:val="18"/>
                <w:szCs w:val="20"/>
              </w:rPr>
              <w:t xml:space="preserve"> </w:t>
            </w:r>
            <w:proofErr w:type="gramStart"/>
            <w:r w:rsidRPr="003B1347">
              <w:rPr>
                <w:rFonts w:ascii="Times New Roman" w:eastAsia="Times New Roman" w:hAnsi="Times New Roman" w:cs="Times New Roman"/>
                <w:sz w:val="18"/>
                <w:szCs w:val="20"/>
              </w:rPr>
              <w:t>б</w:t>
            </w:r>
            <w:proofErr w:type="gramEnd"/>
            <w:r w:rsidRPr="003B1347">
              <w:rPr>
                <w:rFonts w:ascii="Times New Roman" w:eastAsia="Times New Roman" w:hAnsi="Times New Roman" w:cs="Times New Roman"/>
                <w:sz w:val="18"/>
                <w:szCs w:val="20"/>
              </w:rPr>
              <w:t>алл</w:t>
            </w:r>
          </w:p>
        </w:tc>
        <w:tc>
          <w:tcPr>
            <w:tcW w:w="993" w:type="dxa"/>
            <w:vMerge w:val="restart"/>
            <w:tcBorders>
              <w:top w:val="single" w:sz="8" w:space="0" w:color="999999"/>
              <w:left w:val="single" w:sz="8" w:space="0" w:color="999999"/>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Жалпы бі</w:t>
            </w:r>
            <w:proofErr w:type="gramStart"/>
            <w:r w:rsidRPr="003B1347">
              <w:rPr>
                <w:rFonts w:ascii="Times New Roman" w:eastAsia="Times New Roman" w:hAnsi="Times New Roman" w:cs="Times New Roman"/>
                <w:sz w:val="18"/>
                <w:szCs w:val="20"/>
              </w:rPr>
              <w:t>л</w:t>
            </w:r>
            <w:proofErr w:type="gramEnd"/>
            <w:r w:rsidRPr="003B1347">
              <w:rPr>
                <w:rFonts w:ascii="Times New Roman" w:eastAsia="Times New Roman" w:hAnsi="Times New Roman" w:cs="Times New Roman"/>
                <w:sz w:val="18"/>
                <w:szCs w:val="20"/>
              </w:rPr>
              <w:t>ім сап.%</w:t>
            </w:r>
          </w:p>
        </w:tc>
        <w:tc>
          <w:tcPr>
            <w:tcW w:w="992" w:type="dxa"/>
            <w:vMerge w:val="restart"/>
            <w:tcBorders>
              <w:top w:val="single" w:sz="8" w:space="0" w:color="999999"/>
              <w:left w:val="single" w:sz="8" w:space="0" w:color="999999"/>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Жалпы ОБД</w:t>
            </w:r>
            <w:proofErr w:type="gramStart"/>
            <w:r w:rsidRPr="003B1347">
              <w:rPr>
                <w:rFonts w:ascii="Times New Roman" w:eastAsia="Times New Roman" w:hAnsi="Times New Roman" w:cs="Times New Roman"/>
                <w:sz w:val="18"/>
                <w:szCs w:val="20"/>
              </w:rPr>
              <w:t xml:space="preserve"> (%)</w:t>
            </w:r>
            <w:proofErr w:type="gramEnd"/>
          </w:p>
        </w:tc>
      </w:tr>
      <w:tr w:rsidR="003B74F5" w:rsidRPr="003B1347" w:rsidTr="0041182B">
        <w:trPr>
          <w:trHeight w:val="450"/>
        </w:trPr>
        <w:tc>
          <w:tcPr>
            <w:tcW w:w="692"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c>
          <w:tcPr>
            <w:tcW w:w="709"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c>
          <w:tcPr>
            <w:tcW w:w="709" w:type="dxa"/>
            <w:vMerge w:val="restart"/>
            <w:tcBorders>
              <w:top w:val="nil"/>
              <w:left w:val="single" w:sz="8" w:space="0" w:color="999999"/>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Барлығы</w:t>
            </w:r>
          </w:p>
        </w:tc>
        <w:tc>
          <w:tcPr>
            <w:tcW w:w="1275" w:type="dxa"/>
            <w:gridSpan w:val="2"/>
            <w:tcBorders>
              <w:top w:val="single" w:sz="8" w:space="0" w:color="999999"/>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Үздік оқушылар</w:t>
            </w:r>
          </w:p>
        </w:tc>
        <w:tc>
          <w:tcPr>
            <w:tcW w:w="1276" w:type="dxa"/>
            <w:gridSpan w:val="2"/>
            <w:tcBorders>
              <w:top w:val="single" w:sz="8" w:space="0" w:color="999999"/>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Үлгерімі жақсы оқушылар</w:t>
            </w:r>
          </w:p>
        </w:tc>
        <w:tc>
          <w:tcPr>
            <w:tcW w:w="1286" w:type="dxa"/>
            <w:gridSpan w:val="2"/>
            <w:tcBorders>
              <w:top w:val="single" w:sz="8" w:space="0" w:color="999999"/>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Үлгерімі орташа оқушылар</w:t>
            </w:r>
          </w:p>
        </w:tc>
        <w:tc>
          <w:tcPr>
            <w:tcW w:w="1266" w:type="dxa"/>
            <w:gridSpan w:val="2"/>
            <w:tcBorders>
              <w:top w:val="single" w:sz="8" w:space="0" w:color="999999"/>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Үлгерімі төмен оқушылар</w:t>
            </w:r>
          </w:p>
        </w:tc>
        <w:tc>
          <w:tcPr>
            <w:tcW w:w="850"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c>
          <w:tcPr>
            <w:tcW w:w="993"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c>
          <w:tcPr>
            <w:tcW w:w="992"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r>
      <w:tr w:rsidR="003B74F5" w:rsidRPr="003B1347" w:rsidTr="0041182B">
        <w:trPr>
          <w:trHeight w:val="450"/>
        </w:trPr>
        <w:tc>
          <w:tcPr>
            <w:tcW w:w="692"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c>
          <w:tcPr>
            <w:tcW w:w="709"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c>
          <w:tcPr>
            <w:tcW w:w="709" w:type="dxa"/>
            <w:vMerge/>
            <w:tcBorders>
              <w:top w:val="nil"/>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c>
          <w:tcPr>
            <w:tcW w:w="567" w:type="dxa"/>
            <w:tcBorders>
              <w:top w:val="nil"/>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leftChars="-49" w:hangingChars="60" w:hanging="108"/>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Барлығы</w:t>
            </w:r>
          </w:p>
        </w:tc>
        <w:tc>
          <w:tcPr>
            <w:tcW w:w="708" w:type="dxa"/>
            <w:tcBorders>
              <w:top w:val="nil"/>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w:t>
            </w:r>
          </w:p>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lang w:val="kk-KZ"/>
              </w:rPr>
            </w:pPr>
          </w:p>
        </w:tc>
        <w:tc>
          <w:tcPr>
            <w:tcW w:w="567" w:type="dxa"/>
            <w:tcBorders>
              <w:top w:val="nil"/>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Барлығы</w:t>
            </w:r>
          </w:p>
        </w:tc>
        <w:tc>
          <w:tcPr>
            <w:tcW w:w="709" w:type="dxa"/>
            <w:tcBorders>
              <w:top w:val="nil"/>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w:t>
            </w:r>
          </w:p>
        </w:tc>
        <w:tc>
          <w:tcPr>
            <w:tcW w:w="578" w:type="dxa"/>
            <w:tcBorders>
              <w:top w:val="nil"/>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Барлығы</w:t>
            </w:r>
          </w:p>
        </w:tc>
        <w:tc>
          <w:tcPr>
            <w:tcW w:w="708" w:type="dxa"/>
            <w:tcBorders>
              <w:top w:val="nil"/>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w:t>
            </w:r>
          </w:p>
        </w:tc>
        <w:tc>
          <w:tcPr>
            <w:tcW w:w="710" w:type="dxa"/>
            <w:tcBorders>
              <w:top w:val="nil"/>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Барлығы</w:t>
            </w:r>
          </w:p>
        </w:tc>
        <w:tc>
          <w:tcPr>
            <w:tcW w:w="556" w:type="dxa"/>
            <w:tcBorders>
              <w:top w:val="nil"/>
              <w:left w:val="nil"/>
              <w:bottom w:val="single" w:sz="8" w:space="0" w:color="999999"/>
              <w:right w:val="single" w:sz="8" w:space="0" w:color="999999"/>
            </w:tcBorders>
            <w:shd w:val="clear" w:color="000000" w:fill="FFFFFF"/>
            <w:vAlign w:val="center"/>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w:t>
            </w:r>
          </w:p>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lang w:val="kk-KZ"/>
              </w:rPr>
            </w:pPr>
          </w:p>
        </w:tc>
        <w:tc>
          <w:tcPr>
            <w:tcW w:w="850"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c>
          <w:tcPr>
            <w:tcW w:w="993"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c>
          <w:tcPr>
            <w:tcW w:w="992" w:type="dxa"/>
            <w:vMerge/>
            <w:tcBorders>
              <w:top w:val="single" w:sz="8" w:space="0" w:color="999999"/>
              <w:left w:val="single" w:sz="8" w:space="0" w:color="999999"/>
              <w:bottom w:val="single" w:sz="8" w:space="0" w:color="999999"/>
              <w:right w:val="single" w:sz="8" w:space="0" w:color="999999"/>
            </w:tcBorders>
            <w:vAlign w:val="center"/>
            <w:hideMark/>
          </w:tcPr>
          <w:p w:rsidR="003B74F5" w:rsidRPr="003B1347" w:rsidRDefault="003B74F5" w:rsidP="00B56D15">
            <w:pPr>
              <w:spacing w:after="0" w:line="240" w:lineRule="auto"/>
              <w:rPr>
                <w:rFonts w:ascii="Times New Roman" w:eastAsia="Times New Roman" w:hAnsi="Times New Roman" w:cs="Times New Roman"/>
                <w:sz w:val="18"/>
                <w:szCs w:val="20"/>
              </w:rPr>
            </w:pPr>
          </w:p>
        </w:tc>
      </w:tr>
      <w:tr w:rsidR="003B74F5" w:rsidRPr="003B1347" w:rsidTr="0041182B">
        <w:trPr>
          <w:trHeight w:val="450"/>
        </w:trPr>
        <w:tc>
          <w:tcPr>
            <w:tcW w:w="692"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Қазақ</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3,83</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61,45</w:t>
            </w:r>
          </w:p>
        </w:tc>
      </w:tr>
      <w:tr w:rsidR="003B74F5" w:rsidRPr="003B1347" w:rsidTr="0041182B">
        <w:trPr>
          <w:trHeight w:val="450"/>
        </w:trPr>
        <w:tc>
          <w:tcPr>
            <w:tcW w:w="692"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3</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Қазақ</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2" w:firstLine="22"/>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4,43</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73,67</w:t>
            </w:r>
          </w:p>
        </w:tc>
      </w:tr>
      <w:tr w:rsidR="003B74F5" w:rsidRPr="003B1347" w:rsidTr="0041182B">
        <w:trPr>
          <w:trHeight w:val="600"/>
        </w:trPr>
        <w:tc>
          <w:tcPr>
            <w:tcW w:w="692"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w:t>
            </w:r>
          </w:p>
        </w:tc>
        <w:tc>
          <w:tcPr>
            <w:tcW w:w="709"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Қазақ</w:t>
            </w:r>
          </w:p>
        </w:tc>
        <w:tc>
          <w:tcPr>
            <w:tcW w:w="709"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12</w:t>
            </w:r>
          </w:p>
        </w:tc>
        <w:tc>
          <w:tcPr>
            <w:tcW w:w="567"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3</w:t>
            </w:r>
          </w:p>
        </w:tc>
        <w:tc>
          <w:tcPr>
            <w:tcW w:w="708" w:type="dxa"/>
            <w:tcBorders>
              <w:top w:val="nil"/>
              <w:left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25</w:t>
            </w:r>
          </w:p>
        </w:tc>
        <w:tc>
          <w:tcPr>
            <w:tcW w:w="567"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3</w:t>
            </w:r>
          </w:p>
        </w:tc>
        <w:tc>
          <w:tcPr>
            <w:tcW w:w="709"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25</w:t>
            </w:r>
          </w:p>
        </w:tc>
        <w:tc>
          <w:tcPr>
            <w:tcW w:w="578"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w:t>
            </w:r>
          </w:p>
        </w:tc>
        <w:tc>
          <w:tcPr>
            <w:tcW w:w="708"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710"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2" w:firstLine="22"/>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w:t>
            </w:r>
          </w:p>
        </w:tc>
        <w:tc>
          <w:tcPr>
            <w:tcW w:w="993"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992"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65,33</w:t>
            </w:r>
          </w:p>
        </w:tc>
      </w:tr>
      <w:tr w:rsidR="003B74F5" w:rsidRPr="003B1347" w:rsidTr="0041182B">
        <w:trPr>
          <w:trHeight w:val="450"/>
        </w:trPr>
        <w:tc>
          <w:tcPr>
            <w:tcW w:w="692" w:type="dxa"/>
            <w:tcBorders>
              <w:top w:val="nil"/>
              <w:left w:val="single" w:sz="8" w:space="0" w:color="999999"/>
              <w:bottom w:val="single" w:sz="8" w:space="0" w:color="999999"/>
              <w:right w:val="single" w:sz="8" w:space="0" w:color="999999"/>
            </w:tcBorders>
            <w:shd w:val="clear" w:color="000000" w:fill="FFFFFF"/>
            <w:noWrap/>
            <w:vAlign w:val="bottom"/>
            <w:hideMark/>
          </w:tcPr>
          <w:p w:rsidR="003B74F5" w:rsidRPr="003B1347" w:rsidRDefault="003B74F5" w:rsidP="00B56D15">
            <w:pPr>
              <w:spacing w:after="0" w:line="240" w:lineRule="auto"/>
              <w:ind w:firstLineChars="9" w:firstLine="16"/>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Бастауыш бі</w:t>
            </w:r>
            <w:proofErr w:type="gramStart"/>
            <w:r w:rsidRPr="003B1347">
              <w:rPr>
                <w:rFonts w:ascii="Times New Roman" w:eastAsia="Times New Roman" w:hAnsi="Times New Roman" w:cs="Times New Roman"/>
                <w:sz w:val="18"/>
                <w:szCs w:val="20"/>
              </w:rPr>
              <w:t>л</w:t>
            </w:r>
            <w:proofErr w:type="gramEnd"/>
            <w:r w:rsidRPr="003B1347">
              <w:rPr>
                <w:rFonts w:ascii="Times New Roman" w:eastAsia="Times New Roman" w:hAnsi="Times New Roman" w:cs="Times New Roman"/>
                <w:sz w:val="18"/>
                <w:szCs w:val="20"/>
              </w:rPr>
              <w:t>ім беру</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16</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lang w:val="kk-KZ"/>
              </w:rPr>
            </w:pP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lang w:val="kk-KZ"/>
              </w:rPr>
            </w:pP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25</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25</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8</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2" w:firstLine="22"/>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4,09</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66,82</w:t>
            </w:r>
          </w:p>
        </w:tc>
      </w:tr>
      <w:tr w:rsidR="003B74F5" w:rsidRPr="003B1347" w:rsidTr="0041182B">
        <w:trPr>
          <w:trHeight w:val="450"/>
        </w:trPr>
        <w:tc>
          <w:tcPr>
            <w:tcW w:w="692"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Қазақ</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3</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60</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40</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2" w:firstLine="22"/>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3,89</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60</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62,6</w:t>
            </w:r>
          </w:p>
        </w:tc>
      </w:tr>
      <w:tr w:rsidR="003B74F5" w:rsidRPr="003B1347" w:rsidTr="0041182B">
        <w:trPr>
          <w:trHeight w:val="450"/>
        </w:trPr>
        <w:tc>
          <w:tcPr>
            <w:tcW w:w="692"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8</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75</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25</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4,25</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75</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71,67</w:t>
            </w:r>
          </w:p>
        </w:tc>
      </w:tr>
      <w:tr w:rsidR="003B74F5" w:rsidRPr="003B1347" w:rsidTr="0041182B">
        <w:trPr>
          <w:trHeight w:val="450"/>
        </w:trPr>
        <w:tc>
          <w:tcPr>
            <w:tcW w:w="692"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lang w:val="kk-KZ"/>
              </w:rPr>
            </w:pPr>
            <w:r w:rsidRPr="003B1347">
              <w:rPr>
                <w:rFonts w:ascii="Times New Roman" w:eastAsia="Times New Roman" w:hAnsi="Times New Roman" w:cs="Times New Roman"/>
                <w:sz w:val="18"/>
                <w:szCs w:val="20"/>
              </w:rPr>
              <w:t>25</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25</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4,46</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75</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78,53</w:t>
            </w:r>
          </w:p>
        </w:tc>
      </w:tr>
      <w:tr w:rsidR="003B74F5" w:rsidRPr="003B1347" w:rsidTr="0041182B">
        <w:trPr>
          <w:trHeight w:val="450"/>
        </w:trPr>
        <w:tc>
          <w:tcPr>
            <w:tcW w:w="692"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8</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2" w:firstLine="22"/>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3,88</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50</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62,27</w:t>
            </w:r>
          </w:p>
        </w:tc>
      </w:tr>
      <w:tr w:rsidR="003B74F5" w:rsidRPr="003B1347" w:rsidTr="0041182B">
        <w:trPr>
          <w:trHeight w:val="450"/>
        </w:trPr>
        <w:tc>
          <w:tcPr>
            <w:tcW w:w="692" w:type="dxa"/>
            <w:tcBorders>
              <w:top w:val="nil"/>
              <w:left w:val="single" w:sz="8" w:space="0" w:color="999999"/>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9</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jc w:val="center"/>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3</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75</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25</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4,23</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75</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71,44</w:t>
            </w:r>
          </w:p>
        </w:tc>
      </w:tr>
      <w:tr w:rsidR="003B74F5" w:rsidRPr="003B1347" w:rsidTr="0041182B">
        <w:trPr>
          <w:trHeight w:val="450"/>
        </w:trPr>
        <w:tc>
          <w:tcPr>
            <w:tcW w:w="692" w:type="dxa"/>
            <w:tcBorders>
              <w:top w:val="nil"/>
              <w:left w:val="single" w:sz="8" w:space="0" w:color="999999"/>
              <w:bottom w:val="single" w:sz="8" w:space="0" w:color="999999"/>
              <w:right w:val="single" w:sz="8" w:space="0" w:color="999999"/>
            </w:tcBorders>
            <w:shd w:val="clear" w:color="000000" w:fill="FFFFFF"/>
            <w:noWrap/>
            <w:vAlign w:val="bottom"/>
            <w:hideMark/>
          </w:tcPr>
          <w:p w:rsidR="003B74F5" w:rsidRPr="003B1347" w:rsidRDefault="003B74F5" w:rsidP="00B56D15">
            <w:pPr>
              <w:spacing w:after="0" w:line="240" w:lineRule="auto"/>
              <w:ind w:firstLineChars="9" w:firstLine="16"/>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lastRenderedPageBreak/>
              <w:t>Негізгі орта бі</w:t>
            </w:r>
            <w:proofErr w:type="gramStart"/>
            <w:r w:rsidRPr="003B1347">
              <w:rPr>
                <w:rFonts w:ascii="Times New Roman" w:eastAsia="Times New Roman" w:hAnsi="Times New Roman" w:cs="Times New Roman"/>
                <w:sz w:val="18"/>
                <w:szCs w:val="20"/>
              </w:rPr>
              <w:t>л</w:t>
            </w:r>
            <w:proofErr w:type="gramEnd"/>
            <w:r w:rsidRPr="003B1347">
              <w:rPr>
                <w:rFonts w:ascii="Times New Roman" w:eastAsia="Times New Roman" w:hAnsi="Times New Roman" w:cs="Times New Roman"/>
                <w:sz w:val="18"/>
                <w:szCs w:val="20"/>
              </w:rPr>
              <w:t>ім беру</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25</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16</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62</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8</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33</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4,14</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68</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69,3</w:t>
            </w:r>
          </w:p>
        </w:tc>
      </w:tr>
      <w:tr w:rsidR="003B74F5" w:rsidRPr="003B1347" w:rsidTr="0041182B">
        <w:trPr>
          <w:trHeight w:val="450"/>
        </w:trPr>
        <w:tc>
          <w:tcPr>
            <w:tcW w:w="692" w:type="dxa"/>
            <w:tcBorders>
              <w:top w:val="nil"/>
              <w:left w:val="single" w:sz="8" w:space="0" w:color="999999"/>
              <w:bottom w:val="single" w:sz="8" w:space="0" w:color="999999"/>
              <w:right w:val="single" w:sz="8" w:space="0" w:color="999999"/>
            </w:tcBorders>
            <w:shd w:val="clear" w:color="000000" w:fill="FFFFFF"/>
            <w:noWrap/>
            <w:vAlign w:val="bottom"/>
            <w:hideMark/>
          </w:tcPr>
          <w:p w:rsidR="003B74F5" w:rsidRPr="003B1347" w:rsidRDefault="003B74F5" w:rsidP="00B56D15">
            <w:pPr>
              <w:spacing w:after="0" w:line="240" w:lineRule="auto"/>
              <w:ind w:firstLineChars="9" w:firstLine="16"/>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Мектеп</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41</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5</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15</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567"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20</w:t>
            </w:r>
          </w:p>
        </w:tc>
        <w:tc>
          <w:tcPr>
            <w:tcW w:w="709"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43,5</w:t>
            </w:r>
          </w:p>
        </w:tc>
        <w:tc>
          <w:tcPr>
            <w:tcW w:w="57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16</w:t>
            </w:r>
          </w:p>
        </w:tc>
        <w:tc>
          <w:tcPr>
            <w:tcW w:w="708"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41,5</w:t>
            </w:r>
          </w:p>
        </w:tc>
        <w:tc>
          <w:tcPr>
            <w:tcW w:w="71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tc>
        <w:tc>
          <w:tcPr>
            <w:tcW w:w="556"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0</w:t>
            </w:r>
          </w:p>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 </w:t>
            </w:r>
          </w:p>
        </w:tc>
        <w:tc>
          <w:tcPr>
            <w:tcW w:w="850"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2" w:firstLine="22"/>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4,12</w:t>
            </w:r>
          </w:p>
        </w:tc>
        <w:tc>
          <w:tcPr>
            <w:tcW w:w="993"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60,98</w:t>
            </w:r>
          </w:p>
        </w:tc>
        <w:tc>
          <w:tcPr>
            <w:tcW w:w="992" w:type="dxa"/>
            <w:tcBorders>
              <w:top w:val="nil"/>
              <w:left w:val="nil"/>
              <w:bottom w:val="single" w:sz="8" w:space="0" w:color="999999"/>
              <w:right w:val="single" w:sz="8" w:space="0" w:color="999999"/>
            </w:tcBorders>
            <w:shd w:val="clear" w:color="000000" w:fill="FFFFFF"/>
            <w:vAlign w:val="bottom"/>
            <w:hideMark/>
          </w:tcPr>
          <w:p w:rsidR="003B74F5" w:rsidRPr="003B1347" w:rsidRDefault="003B74F5" w:rsidP="00B56D15">
            <w:pPr>
              <w:spacing w:after="0" w:line="240" w:lineRule="auto"/>
              <w:ind w:firstLineChars="100" w:firstLine="180"/>
              <w:rPr>
                <w:rFonts w:ascii="Times New Roman" w:eastAsia="Times New Roman" w:hAnsi="Times New Roman" w:cs="Times New Roman"/>
                <w:sz w:val="18"/>
                <w:szCs w:val="20"/>
              </w:rPr>
            </w:pPr>
            <w:r w:rsidRPr="003B1347">
              <w:rPr>
                <w:rFonts w:ascii="Times New Roman" w:eastAsia="Times New Roman" w:hAnsi="Times New Roman" w:cs="Times New Roman"/>
                <w:sz w:val="18"/>
                <w:szCs w:val="20"/>
              </w:rPr>
              <w:t>68,06</w:t>
            </w:r>
          </w:p>
        </w:tc>
      </w:tr>
    </w:tbl>
    <w:p w:rsidR="003B74F5" w:rsidRPr="005150A4" w:rsidRDefault="003B74F5" w:rsidP="003A5907">
      <w:pPr>
        <w:pStyle w:val="a8"/>
        <w:ind w:firstLine="720"/>
        <w:jc w:val="both"/>
        <w:rPr>
          <w:sz w:val="24"/>
          <w:szCs w:val="24"/>
          <w:lang w:val="kk-KZ"/>
        </w:rPr>
      </w:pPr>
      <w:r w:rsidRPr="005150A4">
        <w:rPr>
          <w:sz w:val="24"/>
          <w:szCs w:val="24"/>
          <w:lang w:val="kk-KZ"/>
        </w:rPr>
        <w:t>Үнемі мұғалімдердің жоғары кәсіби дайындықтарын,  сонымен қатар инновациялық технологияларды пайдалану тәжірибесін жетілдіру</w:t>
      </w:r>
      <w:r w:rsidR="000A111C">
        <w:rPr>
          <w:sz w:val="24"/>
          <w:szCs w:val="24"/>
          <w:lang w:val="kk-KZ"/>
        </w:rPr>
        <w:t>ді талап етеді. Мектеп мұғалімдері</w:t>
      </w:r>
      <w:r w:rsidRPr="005150A4">
        <w:rPr>
          <w:sz w:val="24"/>
          <w:szCs w:val="24"/>
          <w:lang w:val="kk-KZ"/>
        </w:rPr>
        <w:t xml:space="preserve"> сабақ үрдісінде сабақты зерттеу технологиясын қолдану белсенділігін арт</w:t>
      </w:r>
      <w:r w:rsidR="000A111C">
        <w:rPr>
          <w:sz w:val="24"/>
          <w:szCs w:val="24"/>
          <w:lang w:val="kk-KZ"/>
        </w:rPr>
        <w:t>т</w:t>
      </w:r>
      <w:r w:rsidRPr="005150A4">
        <w:rPr>
          <w:sz w:val="24"/>
          <w:szCs w:val="24"/>
          <w:lang w:val="kk-KZ"/>
        </w:rPr>
        <w:t>ыру қажет. Осылайша  үздік және жақсы нәтижеге қол жеткізген оқушылар санын</w:t>
      </w:r>
      <w:r w:rsidRPr="005150A4">
        <w:rPr>
          <w:spacing w:val="1"/>
          <w:sz w:val="24"/>
          <w:szCs w:val="24"/>
          <w:lang w:val="kk-KZ"/>
        </w:rPr>
        <w:t xml:space="preserve"> </w:t>
      </w:r>
      <w:r w:rsidRPr="005150A4">
        <w:rPr>
          <w:sz w:val="24"/>
          <w:szCs w:val="24"/>
          <w:lang w:val="kk-KZ"/>
        </w:rPr>
        <w:t xml:space="preserve">артуға септігі болады. </w:t>
      </w:r>
    </w:p>
    <w:p w:rsidR="003B74F5" w:rsidRDefault="003B74F5" w:rsidP="003B74F5">
      <w:pPr>
        <w:spacing w:after="0" w:line="240" w:lineRule="auto"/>
        <w:jc w:val="both"/>
        <w:rPr>
          <w:rFonts w:ascii="Times New Roman" w:hAnsi="Times New Roman"/>
          <w:sz w:val="24"/>
          <w:szCs w:val="24"/>
          <w:lang w:val="kk-KZ"/>
        </w:rPr>
      </w:pPr>
      <w:r>
        <w:rPr>
          <w:rFonts w:ascii="Times New Roman" w:hAnsi="Times New Roman"/>
          <w:sz w:val="24"/>
          <w:szCs w:val="24"/>
          <w:lang w:val="kk-KZ"/>
        </w:rPr>
        <w:t>Пәндер бойынша оқу үлгерімі мен білім сапасының көрсеткіштері:</w:t>
      </w:r>
      <w:r w:rsidR="000A111C">
        <w:rPr>
          <w:rFonts w:ascii="Times New Roman" w:hAnsi="Times New Roman"/>
          <w:sz w:val="24"/>
          <w:szCs w:val="24"/>
          <w:lang w:val="kk-KZ"/>
        </w:rPr>
        <w:t xml:space="preserve"> </w:t>
      </w:r>
    </w:p>
    <w:p w:rsidR="003B74F5" w:rsidRPr="007F36E2" w:rsidRDefault="003B74F5" w:rsidP="003B74F5">
      <w:pPr>
        <w:pStyle w:val="Default"/>
        <w:jc w:val="both"/>
        <w:rPr>
          <w:b/>
          <w:lang w:val="kk-KZ"/>
        </w:rPr>
      </w:pPr>
      <w:r>
        <w:rPr>
          <w:b/>
          <w:lang w:val="kk-KZ"/>
        </w:rPr>
        <w:t>И</w:t>
      </w:r>
      <w:r w:rsidRPr="007F36E2">
        <w:rPr>
          <w:b/>
          <w:lang w:val="kk-KZ"/>
        </w:rPr>
        <w:t>нварианттік пәндер</w:t>
      </w:r>
      <w:r>
        <w:rPr>
          <w:b/>
          <w:lang w:val="kk-KZ"/>
        </w:rPr>
        <w:t xml:space="preserve"> </w:t>
      </w:r>
      <w:r w:rsidRPr="007F36E2">
        <w:rPr>
          <w:b/>
          <w:lang w:val="kk-KZ"/>
        </w:rPr>
        <w:t>бойынша үлгерім</w:t>
      </w:r>
    </w:p>
    <w:tbl>
      <w:tblPr>
        <w:tblW w:w="80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7"/>
        <w:gridCol w:w="1701"/>
        <w:gridCol w:w="2552"/>
      </w:tblGrid>
      <w:tr w:rsidR="003B74F5" w:rsidRPr="008F1D1E" w:rsidTr="00B56D15">
        <w:trPr>
          <w:trHeight w:val="319"/>
        </w:trPr>
        <w:tc>
          <w:tcPr>
            <w:tcW w:w="3827" w:type="dxa"/>
            <w:vMerge w:val="restart"/>
          </w:tcPr>
          <w:p w:rsidR="003B74F5" w:rsidRDefault="003B74F5" w:rsidP="00B56D15">
            <w:pPr>
              <w:pStyle w:val="TableParagraph"/>
              <w:spacing w:line="275" w:lineRule="exact"/>
              <w:ind w:left="165"/>
              <w:jc w:val="both"/>
            </w:pPr>
            <w:r>
              <w:t>Пән атауы</w:t>
            </w:r>
          </w:p>
        </w:tc>
        <w:tc>
          <w:tcPr>
            <w:tcW w:w="4253" w:type="dxa"/>
            <w:gridSpan w:val="2"/>
          </w:tcPr>
          <w:p w:rsidR="003B74F5" w:rsidRDefault="003B74F5" w:rsidP="000A111C">
            <w:pPr>
              <w:pStyle w:val="TableParagraph"/>
              <w:spacing w:line="270" w:lineRule="exact"/>
              <w:ind w:left="100"/>
              <w:jc w:val="center"/>
              <w:rPr>
                <w:lang w:val="ru-RU"/>
              </w:rPr>
            </w:pPr>
            <w:r>
              <w:rPr>
                <w:lang w:val="ru-RU"/>
              </w:rPr>
              <w:t>2024-2025 оқу жылы</w:t>
            </w:r>
          </w:p>
        </w:tc>
      </w:tr>
      <w:tr w:rsidR="003B74F5" w:rsidRPr="008F1D1E" w:rsidTr="00B56D15">
        <w:trPr>
          <w:trHeight w:val="319"/>
        </w:trPr>
        <w:tc>
          <w:tcPr>
            <w:tcW w:w="3827" w:type="dxa"/>
            <w:vMerge/>
          </w:tcPr>
          <w:p w:rsidR="003B74F5" w:rsidRPr="000F66D3" w:rsidRDefault="003B74F5" w:rsidP="00B56D15">
            <w:pPr>
              <w:pStyle w:val="TableParagraph"/>
              <w:spacing w:line="275" w:lineRule="exact"/>
              <w:ind w:left="165"/>
              <w:jc w:val="both"/>
            </w:pPr>
          </w:p>
        </w:tc>
        <w:tc>
          <w:tcPr>
            <w:tcW w:w="1701" w:type="dxa"/>
          </w:tcPr>
          <w:p w:rsidR="003B74F5" w:rsidRDefault="003B74F5" w:rsidP="000A111C">
            <w:pPr>
              <w:pStyle w:val="TableParagraph"/>
              <w:spacing w:line="270" w:lineRule="exact"/>
              <w:ind w:left="100"/>
              <w:jc w:val="center"/>
              <w:rPr>
                <w:lang w:val="ru-RU"/>
              </w:rPr>
            </w:pPr>
            <w:r>
              <w:rPr>
                <w:lang w:val="ru-RU"/>
              </w:rPr>
              <w:t>сапа</w:t>
            </w:r>
          </w:p>
        </w:tc>
        <w:tc>
          <w:tcPr>
            <w:tcW w:w="2552" w:type="dxa"/>
          </w:tcPr>
          <w:p w:rsidR="003B74F5" w:rsidRDefault="003B74F5" w:rsidP="000A111C">
            <w:pPr>
              <w:pStyle w:val="TableParagraph"/>
              <w:spacing w:line="270" w:lineRule="exact"/>
              <w:ind w:left="100"/>
              <w:jc w:val="center"/>
              <w:rPr>
                <w:lang w:val="ru-RU"/>
              </w:rPr>
            </w:pPr>
            <w:r>
              <w:rPr>
                <w:lang w:val="ru-RU"/>
              </w:rPr>
              <w:t>үлгерім</w:t>
            </w:r>
          </w:p>
        </w:tc>
      </w:tr>
      <w:tr w:rsidR="003B74F5" w:rsidRPr="008F1D1E" w:rsidTr="00B56D15">
        <w:trPr>
          <w:trHeight w:val="319"/>
        </w:trPr>
        <w:tc>
          <w:tcPr>
            <w:tcW w:w="3827" w:type="dxa"/>
          </w:tcPr>
          <w:p w:rsidR="003B74F5" w:rsidRPr="000F66D3" w:rsidRDefault="003B74F5" w:rsidP="00B56D15">
            <w:pPr>
              <w:pStyle w:val="TableParagraph"/>
              <w:spacing w:line="275" w:lineRule="exact"/>
              <w:ind w:left="165"/>
              <w:jc w:val="both"/>
            </w:pPr>
            <w:r w:rsidRPr="000F66D3">
              <w:t>Қазақ</w:t>
            </w:r>
            <w:r>
              <w:t xml:space="preserve"> </w:t>
            </w:r>
            <w:r w:rsidRPr="000F66D3">
              <w:t>тілі</w:t>
            </w:r>
            <w:r>
              <w:t xml:space="preserve"> </w:t>
            </w:r>
          </w:p>
        </w:tc>
        <w:tc>
          <w:tcPr>
            <w:tcW w:w="1701" w:type="dxa"/>
          </w:tcPr>
          <w:p w:rsidR="003B74F5" w:rsidRPr="00E852BE" w:rsidRDefault="003B74F5" w:rsidP="000A111C">
            <w:pPr>
              <w:pStyle w:val="TableParagraph"/>
              <w:spacing w:line="270" w:lineRule="exact"/>
              <w:ind w:left="100"/>
              <w:jc w:val="center"/>
              <w:rPr>
                <w:lang w:val="ru-RU"/>
              </w:rPr>
            </w:pPr>
            <w:r>
              <w:rPr>
                <w:lang w:val="ru-RU"/>
              </w:rPr>
              <w:t>73,2%</w:t>
            </w:r>
          </w:p>
        </w:tc>
        <w:tc>
          <w:tcPr>
            <w:tcW w:w="2552" w:type="dxa"/>
          </w:tcPr>
          <w:p w:rsidR="003B74F5" w:rsidRDefault="003B74F5" w:rsidP="000A111C">
            <w:pPr>
              <w:pStyle w:val="TableParagraph"/>
              <w:spacing w:line="270" w:lineRule="exact"/>
              <w:ind w:left="100"/>
              <w:jc w:val="center"/>
              <w:rPr>
                <w:lang w:val="ru-RU"/>
              </w:rPr>
            </w:pPr>
            <w:r>
              <w:rPr>
                <w:lang w:val="ru-RU"/>
              </w:rPr>
              <w:t>100%</w:t>
            </w:r>
          </w:p>
        </w:tc>
      </w:tr>
      <w:tr w:rsidR="003B74F5" w:rsidRPr="008F1D1E" w:rsidTr="00B56D15">
        <w:trPr>
          <w:trHeight w:val="319"/>
        </w:trPr>
        <w:tc>
          <w:tcPr>
            <w:tcW w:w="3827" w:type="dxa"/>
          </w:tcPr>
          <w:p w:rsidR="003B74F5" w:rsidRPr="000F66D3" w:rsidRDefault="003B74F5" w:rsidP="00B56D15">
            <w:pPr>
              <w:pStyle w:val="TableParagraph"/>
              <w:spacing w:line="272" w:lineRule="exact"/>
              <w:ind w:left="165"/>
              <w:jc w:val="both"/>
            </w:pPr>
            <w:r>
              <w:t>Орыс тілі мен әдебиеті</w:t>
            </w:r>
          </w:p>
        </w:tc>
        <w:tc>
          <w:tcPr>
            <w:tcW w:w="1701" w:type="dxa"/>
          </w:tcPr>
          <w:p w:rsidR="003B74F5" w:rsidRPr="00E852BE" w:rsidRDefault="003B74F5" w:rsidP="000A111C">
            <w:pPr>
              <w:pStyle w:val="TableParagraph"/>
              <w:spacing w:line="267" w:lineRule="exact"/>
              <w:ind w:left="100"/>
              <w:jc w:val="center"/>
              <w:rPr>
                <w:lang w:val="ru-RU"/>
              </w:rPr>
            </w:pPr>
            <w:r>
              <w:rPr>
                <w:lang w:val="ru-RU"/>
              </w:rPr>
              <w:t>85,4%</w:t>
            </w:r>
          </w:p>
        </w:tc>
        <w:tc>
          <w:tcPr>
            <w:tcW w:w="2552" w:type="dxa"/>
          </w:tcPr>
          <w:p w:rsidR="003B74F5" w:rsidRDefault="003B74F5" w:rsidP="000A111C">
            <w:pPr>
              <w:pStyle w:val="TableParagraph"/>
              <w:spacing w:line="267" w:lineRule="exact"/>
              <w:ind w:left="100"/>
              <w:jc w:val="center"/>
              <w:rPr>
                <w:lang w:val="ru-RU"/>
              </w:rPr>
            </w:pPr>
            <w:r>
              <w:rPr>
                <w:lang w:val="ru-RU"/>
              </w:rPr>
              <w:t>100%</w:t>
            </w:r>
          </w:p>
        </w:tc>
      </w:tr>
      <w:tr w:rsidR="003B74F5" w:rsidRPr="008F1D1E" w:rsidTr="00B56D15">
        <w:trPr>
          <w:trHeight w:val="253"/>
        </w:trPr>
        <w:tc>
          <w:tcPr>
            <w:tcW w:w="3827" w:type="dxa"/>
          </w:tcPr>
          <w:p w:rsidR="003B74F5" w:rsidRPr="000F66D3" w:rsidRDefault="003B74F5" w:rsidP="00B56D15">
            <w:pPr>
              <w:pStyle w:val="TableParagraph"/>
              <w:spacing w:line="272" w:lineRule="exact"/>
              <w:ind w:left="165"/>
              <w:jc w:val="both"/>
            </w:pPr>
            <w:r>
              <w:t>Ағылшын  т</w:t>
            </w:r>
            <w:r w:rsidRPr="000F66D3">
              <w:t>ілі</w:t>
            </w:r>
          </w:p>
        </w:tc>
        <w:tc>
          <w:tcPr>
            <w:tcW w:w="1701" w:type="dxa"/>
          </w:tcPr>
          <w:p w:rsidR="003B74F5" w:rsidRPr="00E852BE" w:rsidRDefault="003B74F5" w:rsidP="000A111C">
            <w:pPr>
              <w:pStyle w:val="TableParagraph"/>
              <w:spacing w:line="267" w:lineRule="exact"/>
              <w:ind w:left="100"/>
              <w:jc w:val="center"/>
              <w:rPr>
                <w:lang w:val="ru-RU"/>
              </w:rPr>
            </w:pPr>
            <w:r>
              <w:rPr>
                <w:lang w:val="ru-RU"/>
              </w:rPr>
              <w:t>82,1%</w:t>
            </w:r>
          </w:p>
        </w:tc>
        <w:tc>
          <w:tcPr>
            <w:tcW w:w="2552" w:type="dxa"/>
          </w:tcPr>
          <w:p w:rsidR="003B74F5" w:rsidRDefault="003B74F5" w:rsidP="000A111C">
            <w:pPr>
              <w:pStyle w:val="TableParagraph"/>
              <w:spacing w:line="267" w:lineRule="exact"/>
              <w:ind w:left="100"/>
              <w:jc w:val="center"/>
              <w:rPr>
                <w:lang w:val="ru-RU"/>
              </w:rPr>
            </w:pPr>
            <w:r>
              <w:rPr>
                <w:lang w:val="ru-RU"/>
              </w:rPr>
              <w:t>100%</w:t>
            </w:r>
          </w:p>
        </w:tc>
      </w:tr>
      <w:tr w:rsidR="003B74F5" w:rsidRPr="008F1D1E" w:rsidTr="00B56D15">
        <w:trPr>
          <w:trHeight w:val="253"/>
        </w:trPr>
        <w:tc>
          <w:tcPr>
            <w:tcW w:w="3827" w:type="dxa"/>
          </w:tcPr>
          <w:p w:rsidR="003B74F5" w:rsidRPr="000F66D3" w:rsidRDefault="003B74F5" w:rsidP="00B56D15">
            <w:pPr>
              <w:pStyle w:val="TableParagraph"/>
              <w:spacing w:line="275" w:lineRule="exact"/>
              <w:ind w:left="165"/>
              <w:jc w:val="both"/>
            </w:pPr>
            <w:r>
              <w:t>Қазақ әдебиеті</w:t>
            </w:r>
          </w:p>
        </w:tc>
        <w:tc>
          <w:tcPr>
            <w:tcW w:w="1701" w:type="dxa"/>
          </w:tcPr>
          <w:p w:rsidR="003B74F5" w:rsidRPr="00BB24E4" w:rsidRDefault="003B74F5" w:rsidP="000A111C">
            <w:pPr>
              <w:pStyle w:val="TableParagraph"/>
              <w:spacing w:line="270" w:lineRule="exact"/>
              <w:ind w:left="100"/>
              <w:jc w:val="center"/>
              <w:rPr>
                <w:lang w:val="ru-RU"/>
              </w:rPr>
            </w:pPr>
            <w:r>
              <w:rPr>
                <w:lang w:val="ru-RU"/>
              </w:rPr>
              <w:t>75,6%</w:t>
            </w:r>
          </w:p>
        </w:tc>
        <w:tc>
          <w:tcPr>
            <w:tcW w:w="2552" w:type="dxa"/>
          </w:tcPr>
          <w:p w:rsidR="003B74F5" w:rsidRPr="00E852BE" w:rsidRDefault="003B74F5" w:rsidP="000A111C">
            <w:pPr>
              <w:pStyle w:val="TableParagraph"/>
              <w:spacing w:line="270" w:lineRule="exact"/>
              <w:ind w:left="100"/>
              <w:jc w:val="center"/>
              <w:rPr>
                <w:lang w:val="ru-RU"/>
              </w:rPr>
            </w:pPr>
            <w:r>
              <w:rPr>
                <w:lang w:val="ru-RU"/>
              </w:rPr>
              <w:t>100%</w:t>
            </w:r>
          </w:p>
        </w:tc>
      </w:tr>
      <w:tr w:rsidR="003B74F5" w:rsidRPr="008F1D1E" w:rsidTr="00B56D15">
        <w:trPr>
          <w:trHeight w:val="253"/>
        </w:trPr>
        <w:tc>
          <w:tcPr>
            <w:tcW w:w="3827" w:type="dxa"/>
          </w:tcPr>
          <w:p w:rsidR="003B74F5" w:rsidRPr="000F66D3" w:rsidRDefault="003B74F5" w:rsidP="00B56D15">
            <w:pPr>
              <w:pStyle w:val="TableParagraph"/>
              <w:spacing w:line="272" w:lineRule="exact"/>
              <w:ind w:left="165"/>
              <w:jc w:val="both"/>
            </w:pPr>
            <w:r w:rsidRPr="000F66D3">
              <w:t>Математика</w:t>
            </w:r>
            <w:r>
              <w:t>, Алгебра</w:t>
            </w:r>
          </w:p>
        </w:tc>
        <w:tc>
          <w:tcPr>
            <w:tcW w:w="1701" w:type="dxa"/>
          </w:tcPr>
          <w:p w:rsidR="003B74F5" w:rsidRPr="00E852BE" w:rsidRDefault="003B74F5" w:rsidP="000A111C">
            <w:pPr>
              <w:pStyle w:val="TableParagraph"/>
              <w:spacing w:line="267" w:lineRule="exact"/>
              <w:ind w:left="100"/>
              <w:jc w:val="center"/>
              <w:rPr>
                <w:lang w:val="ru-RU"/>
              </w:rPr>
            </w:pPr>
            <w:r>
              <w:rPr>
                <w:lang w:val="ru-RU"/>
              </w:rPr>
              <w:t>68,3%</w:t>
            </w:r>
          </w:p>
        </w:tc>
        <w:tc>
          <w:tcPr>
            <w:tcW w:w="2552" w:type="dxa"/>
          </w:tcPr>
          <w:p w:rsidR="003B74F5" w:rsidRPr="00E852BE" w:rsidRDefault="003B74F5" w:rsidP="000A111C">
            <w:pPr>
              <w:pStyle w:val="TableParagraph"/>
              <w:spacing w:line="267" w:lineRule="exact"/>
              <w:ind w:left="100"/>
              <w:jc w:val="center"/>
              <w:rPr>
                <w:lang w:val="ru-RU"/>
              </w:rPr>
            </w:pPr>
            <w:r>
              <w:rPr>
                <w:lang w:val="ru-RU"/>
              </w:rPr>
              <w:t>100%</w:t>
            </w:r>
          </w:p>
        </w:tc>
      </w:tr>
      <w:tr w:rsidR="003B74F5" w:rsidRPr="008F1D1E" w:rsidTr="00B56D15">
        <w:trPr>
          <w:trHeight w:val="200"/>
        </w:trPr>
        <w:tc>
          <w:tcPr>
            <w:tcW w:w="3827" w:type="dxa"/>
          </w:tcPr>
          <w:p w:rsidR="003B74F5" w:rsidRPr="000F66D3" w:rsidRDefault="003B74F5" w:rsidP="00B56D15">
            <w:pPr>
              <w:pStyle w:val="TableParagraph"/>
              <w:spacing w:line="269" w:lineRule="exact"/>
              <w:ind w:left="165"/>
              <w:jc w:val="both"/>
            </w:pPr>
            <w:r>
              <w:t>Геометрия</w:t>
            </w:r>
          </w:p>
        </w:tc>
        <w:tc>
          <w:tcPr>
            <w:tcW w:w="1701" w:type="dxa"/>
          </w:tcPr>
          <w:p w:rsidR="003B74F5" w:rsidRPr="00E852BE" w:rsidRDefault="003B74F5" w:rsidP="000A111C">
            <w:pPr>
              <w:pStyle w:val="TableParagraph"/>
              <w:spacing w:line="265" w:lineRule="exact"/>
              <w:ind w:left="100"/>
              <w:jc w:val="center"/>
              <w:rPr>
                <w:lang w:val="ru-RU"/>
              </w:rPr>
            </w:pPr>
            <w:r>
              <w:rPr>
                <w:lang w:val="ru-RU"/>
              </w:rPr>
              <w:t>83,3%</w:t>
            </w:r>
          </w:p>
        </w:tc>
        <w:tc>
          <w:tcPr>
            <w:tcW w:w="2552" w:type="dxa"/>
          </w:tcPr>
          <w:p w:rsidR="003B74F5" w:rsidRDefault="003B74F5" w:rsidP="000A111C">
            <w:pPr>
              <w:pStyle w:val="TableParagraph"/>
              <w:spacing w:line="265" w:lineRule="exact"/>
              <w:ind w:left="100"/>
              <w:jc w:val="center"/>
              <w:rPr>
                <w:lang w:val="ru-RU"/>
              </w:rPr>
            </w:pPr>
            <w:r>
              <w:rPr>
                <w:lang w:val="ru-RU"/>
              </w:rPr>
              <w:t>100%</w:t>
            </w:r>
          </w:p>
        </w:tc>
      </w:tr>
      <w:tr w:rsidR="003B74F5" w:rsidRPr="008F1D1E" w:rsidTr="00B56D15">
        <w:trPr>
          <w:trHeight w:val="200"/>
        </w:trPr>
        <w:tc>
          <w:tcPr>
            <w:tcW w:w="3827" w:type="dxa"/>
          </w:tcPr>
          <w:p w:rsidR="003B74F5" w:rsidRDefault="003B74F5" w:rsidP="00B56D15">
            <w:pPr>
              <w:pStyle w:val="TableParagraph"/>
              <w:spacing w:line="272" w:lineRule="exact"/>
              <w:ind w:left="0"/>
              <w:jc w:val="both"/>
            </w:pPr>
            <w:r>
              <w:t xml:space="preserve">   Информатика </w:t>
            </w:r>
          </w:p>
        </w:tc>
        <w:tc>
          <w:tcPr>
            <w:tcW w:w="1701" w:type="dxa"/>
          </w:tcPr>
          <w:p w:rsidR="003B74F5" w:rsidRPr="00E852BE" w:rsidRDefault="003B74F5" w:rsidP="000A111C">
            <w:pPr>
              <w:pStyle w:val="TableParagraph"/>
              <w:spacing w:line="267" w:lineRule="exact"/>
              <w:ind w:left="100"/>
              <w:jc w:val="center"/>
              <w:rPr>
                <w:lang w:val="ru-RU"/>
              </w:rPr>
            </w:pPr>
            <w:r>
              <w:rPr>
                <w:lang w:val="ru-RU"/>
              </w:rPr>
              <w:t>100%</w:t>
            </w:r>
          </w:p>
        </w:tc>
        <w:tc>
          <w:tcPr>
            <w:tcW w:w="2552" w:type="dxa"/>
          </w:tcPr>
          <w:p w:rsidR="003B74F5" w:rsidRDefault="003B74F5" w:rsidP="000A111C">
            <w:pPr>
              <w:pStyle w:val="TableParagraph"/>
              <w:spacing w:line="267" w:lineRule="exact"/>
              <w:ind w:left="100"/>
              <w:jc w:val="center"/>
              <w:rPr>
                <w:lang w:val="ru-RU"/>
              </w:rPr>
            </w:pPr>
            <w:r>
              <w:rPr>
                <w:lang w:val="ru-RU"/>
              </w:rPr>
              <w:t>100%</w:t>
            </w:r>
          </w:p>
        </w:tc>
      </w:tr>
      <w:tr w:rsidR="003B74F5" w:rsidRPr="008F1D1E" w:rsidTr="00B56D15">
        <w:trPr>
          <w:trHeight w:val="299"/>
        </w:trPr>
        <w:tc>
          <w:tcPr>
            <w:tcW w:w="3827" w:type="dxa"/>
          </w:tcPr>
          <w:p w:rsidR="003B74F5" w:rsidRPr="000F66D3" w:rsidRDefault="003B74F5" w:rsidP="00B56D15">
            <w:pPr>
              <w:pStyle w:val="TableParagraph"/>
              <w:spacing w:line="270" w:lineRule="exact"/>
              <w:ind w:left="165"/>
              <w:jc w:val="both"/>
            </w:pPr>
            <w:r w:rsidRPr="000F66D3">
              <w:t>Жаратылыстану</w:t>
            </w:r>
            <w:r>
              <w:t>, География</w:t>
            </w:r>
          </w:p>
        </w:tc>
        <w:tc>
          <w:tcPr>
            <w:tcW w:w="1701" w:type="dxa"/>
          </w:tcPr>
          <w:p w:rsidR="003B74F5" w:rsidRPr="00E852BE" w:rsidRDefault="003B74F5" w:rsidP="000A111C">
            <w:pPr>
              <w:pStyle w:val="TableParagraph"/>
              <w:spacing w:line="265" w:lineRule="exact"/>
              <w:ind w:left="100"/>
              <w:jc w:val="center"/>
              <w:rPr>
                <w:lang w:val="ru-RU"/>
              </w:rPr>
            </w:pPr>
            <w:r>
              <w:rPr>
                <w:lang w:val="ru-RU"/>
              </w:rPr>
              <w:t>87,8%</w:t>
            </w:r>
          </w:p>
        </w:tc>
        <w:tc>
          <w:tcPr>
            <w:tcW w:w="2552" w:type="dxa"/>
          </w:tcPr>
          <w:p w:rsidR="003B74F5" w:rsidRDefault="003B74F5" w:rsidP="000A111C">
            <w:pPr>
              <w:pStyle w:val="TableParagraph"/>
              <w:spacing w:line="265" w:lineRule="exact"/>
              <w:ind w:left="100"/>
              <w:jc w:val="center"/>
              <w:rPr>
                <w:lang w:val="ru-RU"/>
              </w:rPr>
            </w:pPr>
            <w:r>
              <w:rPr>
                <w:lang w:val="ru-RU"/>
              </w:rPr>
              <w:t>100%</w:t>
            </w:r>
          </w:p>
        </w:tc>
      </w:tr>
      <w:tr w:rsidR="003B74F5" w:rsidRPr="008F1D1E" w:rsidTr="00B56D15">
        <w:trPr>
          <w:trHeight w:val="269"/>
        </w:trPr>
        <w:tc>
          <w:tcPr>
            <w:tcW w:w="3827" w:type="dxa"/>
          </w:tcPr>
          <w:p w:rsidR="003B74F5" w:rsidRPr="000F66D3" w:rsidRDefault="003B74F5" w:rsidP="00B56D15">
            <w:pPr>
              <w:pStyle w:val="TableParagraph"/>
              <w:spacing w:line="272" w:lineRule="exact"/>
              <w:ind w:left="165"/>
              <w:jc w:val="both"/>
            </w:pPr>
            <w:r>
              <w:t>Физика</w:t>
            </w:r>
          </w:p>
        </w:tc>
        <w:tc>
          <w:tcPr>
            <w:tcW w:w="1701" w:type="dxa"/>
          </w:tcPr>
          <w:p w:rsidR="003B74F5" w:rsidRPr="00E852BE" w:rsidRDefault="003B74F5" w:rsidP="000A111C">
            <w:pPr>
              <w:pStyle w:val="TableParagraph"/>
              <w:spacing w:line="267" w:lineRule="exact"/>
              <w:ind w:left="100"/>
              <w:jc w:val="center"/>
              <w:rPr>
                <w:lang w:val="ru-RU"/>
              </w:rPr>
            </w:pPr>
            <w:r>
              <w:rPr>
                <w:lang w:val="ru-RU"/>
              </w:rPr>
              <w:t>91,7%</w:t>
            </w:r>
          </w:p>
        </w:tc>
        <w:tc>
          <w:tcPr>
            <w:tcW w:w="2552" w:type="dxa"/>
          </w:tcPr>
          <w:p w:rsidR="003B74F5" w:rsidRDefault="003B74F5" w:rsidP="000A111C">
            <w:pPr>
              <w:pStyle w:val="TableParagraph"/>
              <w:spacing w:line="267" w:lineRule="exact"/>
              <w:ind w:left="100"/>
              <w:jc w:val="center"/>
              <w:rPr>
                <w:lang w:val="ru-RU"/>
              </w:rPr>
            </w:pPr>
            <w:r>
              <w:rPr>
                <w:lang w:val="ru-RU"/>
              </w:rPr>
              <w:t>100%</w:t>
            </w:r>
          </w:p>
        </w:tc>
      </w:tr>
      <w:tr w:rsidR="003B74F5" w:rsidRPr="008F1D1E" w:rsidTr="00B56D15">
        <w:trPr>
          <w:trHeight w:val="269"/>
        </w:trPr>
        <w:tc>
          <w:tcPr>
            <w:tcW w:w="3827" w:type="dxa"/>
          </w:tcPr>
          <w:p w:rsidR="003B74F5" w:rsidRPr="000F66D3" w:rsidRDefault="003B74F5" w:rsidP="00B56D15">
            <w:pPr>
              <w:pStyle w:val="TableParagraph"/>
              <w:spacing w:line="272" w:lineRule="exact"/>
              <w:ind w:left="165"/>
              <w:jc w:val="both"/>
            </w:pPr>
            <w:r>
              <w:t>Химия</w:t>
            </w:r>
          </w:p>
        </w:tc>
        <w:tc>
          <w:tcPr>
            <w:tcW w:w="1701" w:type="dxa"/>
          </w:tcPr>
          <w:p w:rsidR="003B74F5" w:rsidRPr="00E852BE" w:rsidRDefault="003B74F5" w:rsidP="000A111C">
            <w:pPr>
              <w:pStyle w:val="TableParagraph"/>
              <w:spacing w:line="267" w:lineRule="exact"/>
              <w:ind w:left="100"/>
              <w:jc w:val="center"/>
              <w:rPr>
                <w:lang w:val="ru-RU"/>
              </w:rPr>
            </w:pPr>
            <w:r>
              <w:rPr>
                <w:lang w:val="ru-RU"/>
              </w:rPr>
              <w:t>91,7%</w:t>
            </w:r>
          </w:p>
        </w:tc>
        <w:tc>
          <w:tcPr>
            <w:tcW w:w="2552" w:type="dxa"/>
          </w:tcPr>
          <w:p w:rsidR="003B74F5" w:rsidRDefault="003B74F5" w:rsidP="000A111C">
            <w:pPr>
              <w:pStyle w:val="TableParagraph"/>
              <w:spacing w:line="267" w:lineRule="exact"/>
              <w:ind w:left="100"/>
              <w:jc w:val="center"/>
              <w:rPr>
                <w:lang w:val="ru-RU"/>
              </w:rPr>
            </w:pPr>
            <w:r>
              <w:rPr>
                <w:lang w:val="ru-RU"/>
              </w:rPr>
              <w:t>100%</w:t>
            </w:r>
          </w:p>
        </w:tc>
      </w:tr>
      <w:tr w:rsidR="003B74F5" w:rsidRPr="008F1D1E" w:rsidTr="00B56D15">
        <w:trPr>
          <w:trHeight w:val="258"/>
        </w:trPr>
        <w:tc>
          <w:tcPr>
            <w:tcW w:w="3827" w:type="dxa"/>
          </w:tcPr>
          <w:p w:rsidR="003B74F5" w:rsidRDefault="003B74F5" w:rsidP="00B56D15">
            <w:pPr>
              <w:pStyle w:val="TableParagraph"/>
              <w:spacing w:line="272" w:lineRule="exact"/>
              <w:ind w:left="165"/>
              <w:jc w:val="both"/>
            </w:pPr>
            <w:r>
              <w:t>Биология</w:t>
            </w:r>
          </w:p>
        </w:tc>
        <w:tc>
          <w:tcPr>
            <w:tcW w:w="1701" w:type="dxa"/>
          </w:tcPr>
          <w:p w:rsidR="003B74F5" w:rsidRPr="00E852BE" w:rsidRDefault="003B74F5" w:rsidP="000A111C">
            <w:pPr>
              <w:pStyle w:val="TableParagraph"/>
              <w:spacing w:line="267" w:lineRule="exact"/>
              <w:ind w:left="100"/>
              <w:jc w:val="center"/>
              <w:rPr>
                <w:lang w:val="ru-RU"/>
              </w:rPr>
            </w:pPr>
            <w:r>
              <w:rPr>
                <w:lang w:val="ru-RU"/>
              </w:rPr>
              <w:t>100%</w:t>
            </w:r>
          </w:p>
        </w:tc>
        <w:tc>
          <w:tcPr>
            <w:tcW w:w="2552" w:type="dxa"/>
          </w:tcPr>
          <w:p w:rsidR="003B74F5" w:rsidRDefault="003B74F5" w:rsidP="000A111C">
            <w:pPr>
              <w:pStyle w:val="TableParagraph"/>
              <w:spacing w:line="267" w:lineRule="exact"/>
              <w:ind w:left="100"/>
              <w:jc w:val="center"/>
              <w:rPr>
                <w:lang w:val="ru-RU"/>
              </w:rPr>
            </w:pPr>
            <w:r>
              <w:rPr>
                <w:lang w:val="ru-RU"/>
              </w:rPr>
              <w:t>100%</w:t>
            </w:r>
          </w:p>
        </w:tc>
      </w:tr>
      <w:tr w:rsidR="000A111C" w:rsidRPr="008F1D1E" w:rsidTr="00B56D15">
        <w:trPr>
          <w:trHeight w:val="258"/>
        </w:trPr>
        <w:tc>
          <w:tcPr>
            <w:tcW w:w="3827" w:type="dxa"/>
          </w:tcPr>
          <w:p w:rsidR="000A111C" w:rsidRPr="005C32B6" w:rsidRDefault="000A111C" w:rsidP="003B1347">
            <w:pPr>
              <w:pStyle w:val="TableParagraph"/>
              <w:spacing w:line="275" w:lineRule="exact"/>
              <w:ind w:left="165"/>
              <w:jc w:val="both"/>
            </w:pPr>
            <w:r>
              <w:t xml:space="preserve">Дүниетану </w:t>
            </w:r>
          </w:p>
        </w:tc>
        <w:tc>
          <w:tcPr>
            <w:tcW w:w="1701" w:type="dxa"/>
          </w:tcPr>
          <w:p w:rsidR="000A111C" w:rsidRPr="00BB24E4" w:rsidRDefault="000A111C" w:rsidP="003B1347">
            <w:pPr>
              <w:pStyle w:val="TableParagraph"/>
              <w:spacing w:line="270" w:lineRule="exact"/>
              <w:ind w:left="100"/>
              <w:jc w:val="center"/>
              <w:rPr>
                <w:lang w:val="ru-RU"/>
              </w:rPr>
            </w:pPr>
            <w:r>
              <w:rPr>
                <w:lang w:val="ru-RU"/>
              </w:rPr>
              <w:t>100%</w:t>
            </w:r>
          </w:p>
        </w:tc>
        <w:tc>
          <w:tcPr>
            <w:tcW w:w="2552" w:type="dxa"/>
          </w:tcPr>
          <w:p w:rsidR="000A111C" w:rsidRPr="00E852BE" w:rsidRDefault="000A111C" w:rsidP="003B1347">
            <w:pPr>
              <w:pStyle w:val="TableParagraph"/>
              <w:spacing w:line="270" w:lineRule="exact"/>
              <w:ind w:left="100"/>
              <w:jc w:val="center"/>
              <w:rPr>
                <w:lang w:val="ru-RU"/>
              </w:rPr>
            </w:pPr>
            <w:r>
              <w:rPr>
                <w:lang w:val="ru-RU"/>
              </w:rPr>
              <w:t>100%</w:t>
            </w:r>
          </w:p>
        </w:tc>
      </w:tr>
      <w:tr w:rsidR="000A111C" w:rsidRPr="008F1D1E" w:rsidTr="00B56D15">
        <w:trPr>
          <w:trHeight w:val="258"/>
        </w:trPr>
        <w:tc>
          <w:tcPr>
            <w:tcW w:w="3827" w:type="dxa"/>
          </w:tcPr>
          <w:p w:rsidR="000A111C" w:rsidRDefault="000A111C" w:rsidP="003B1347">
            <w:pPr>
              <w:pStyle w:val="TableParagraph"/>
              <w:spacing w:line="272" w:lineRule="exact"/>
              <w:ind w:left="165"/>
              <w:jc w:val="both"/>
            </w:pPr>
            <w:r>
              <w:t>Қазақстан тарихы</w:t>
            </w:r>
          </w:p>
        </w:tc>
        <w:tc>
          <w:tcPr>
            <w:tcW w:w="1701" w:type="dxa"/>
          </w:tcPr>
          <w:p w:rsidR="000A111C" w:rsidRPr="00E852BE" w:rsidRDefault="000A111C" w:rsidP="003B1347">
            <w:pPr>
              <w:pStyle w:val="TableParagraph"/>
              <w:spacing w:line="267" w:lineRule="exact"/>
              <w:ind w:left="100"/>
              <w:jc w:val="center"/>
              <w:rPr>
                <w:lang w:val="ru-RU"/>
              </w:rPr>
            </w:pPr>
            <w:r>
              <w:rPr>
                <w:lang w:val="ru-RU"/>
              </w:rPr>
              <w:t>84%</w:t>
            </w:r>
          </w:p>
        </w:tc>
        <w:tc>
          <w:tcPr>
            <w:tcW w:w="2552" w:type="dxa"/>
          </w:tcPr>
          <w:p w:rsidR="000A111C" w:rsidRDefault="000A111C" w:rsidP="003B1347">
            <w:pPr>
              <w:pStyle w:val="TableParagraph"/>
              <w:spacing w:line="267" w:lineRule="exact"/>
              <w:ind w:left="100"/>
              <w:jc w:val="center"/>
              <w:rPr>
                <w:lang w:val="ru-RU"/>
              </w:rPr>
            </w:pPr>
            <w:r>
              <w:rPr>
                <w:lang w:val="ru-RU"/>
              </w:rPr>
              <w:t>100%</w:t>
            </w:r>
          </w:p>
        </w:tc>
      </w:tr>
      <w:tr w:rsidR="000A111C" w:rsidRPr="008F1D1E" w:rsidTr="00B56D15">
        <w:trPr>
          <w:trHeight w:val="258"/>
        </w:trPr>
        <w:tc>
          <w:tcPr>
            <w:tcW w:w="3827" w:type="dxa"/>
          </w:tcPr>
          <w:p w:rsidR="000A111C" w:rsidRDefault="000A111C" w:rsidP="003B1347">
            <w:pPr>
              <w:pStyle w:val="TableParagraph"/>
              <w:spacing w:line="272" w:lineRule="exact"/>
              <w:ind w:left="165"/>
              <w:jc w:val="both"/>
            </w:pPr>
            <w:r>
              <w:t>Дүниежүзі тарихы</w:t>
            </w:r>
          </w:p>
        </w:tc>
        <w:tc>
          <w:tcPr>
            <w:tcW w:w="1701" w:type="dxa"/>
          </w:tcPr>
          <w:p w:rsidR="000A111C" w:rsidRPr="00E852BE" w:rsidRDefault="000A111C" w:rsidP="003B1347">
            <w:pPr>
              <w:pStyle w:val="TableParagraph"/>
              <w:spacing w:line="267" w:lineRule="exact"/>
              <w:ind w:left="100"/>
              <w:jc w:val="center"/>
              <w:rPr>
                <w:lang w:val="ru-RU"/>
              </w:rPr>
            </w:pPr>
            <w:r>
              <w:rPr>
                <w:lang w:val="ru-RU"/>
              </w:rPr>
              <w:t>88%</w:t>
            </w:r>
          </w:p>
        </w:tc>
        <w:tc>
          <w:tcPr>
            <w:tcW w:w="2552" w:type="dxa"/>
          </w:tcPr>
          <w:p w:rsidR="000A111C" w:rsidRDefault="000A111C" w:rsidP="003B1347">
            <w:pPr>
              <w:pStyle w:val="TableParagraph"/>
              <w:spacing w:line="267" w:lineRule="exact"/>
              <w:ind w:left="100"/>
              <w:jc w:val="center"/>
              <w:rPr>
                <w:lang w:val="ru-RU"/>
              </w:rPr>
            </w:pPr>
            <w:r>
              <w:rPr>
                <w:lang w:val="ru-RU"/>
              </w:rPr>
              <w:t>100%</w:t>
            </w:r>
          </w:p>
        </w:tc>
      </w:tr>
    </w:tbl>
    <w:p w:rsidR="003B74F5" w:rsidRDefault="003B74F5" w:rsidP="00121269">
      <w:pPr>
        <w:pStyle w:val="a8"/>
        <w:spacing w:line="242" w:lineRule="auto"/>
        <w:ind w:firstLine="708"/>
        <w:jc w:val="both"/>
        <w:rPr>
          <w:rFonts w:ascii="Times New Roman" w:hAnsi="Times New Roman"/>
          <w:sz w:val="24"/>
          <w:szCs w:val="24"/>
          <w:lang w:val="kk-KZ"/>
        </w:rPr>
      </w:pPr>
      <w:r w:rsidRPr="00CE214D">
        <w:rPr>
          <w:sz w:val="24"/>
          <w:szCs w:val="24"/>
          <w:lang w:val="kk-KZ"/>
        </w:rPr>
        <w:t>Бұл</w:t>
      </w:r>
      <w:r>
        <w:rPr>
          <w:sz w:val="24"/>
          <w:szCs w:val="24"/>
          <w:lang w:val="kk-KZ"/>
        </w:rPr>
        <w:t xml:space="preserve"> </w:t>
      </w:r>
      <w:r w:rsidRPr="00CE214D">
        <w:rPr>
          <w:sz w:val="24"/>
          <w:szCs w:val="24"/>
          <w:lang w:val="kk-KZ"/>
        </w:rPr>
        <w:t>кестеде</w:t>
      </w:r>
      <w:r w:rsidRPr="00CE214D">
        <w:rPr>
          <w:spacing w:val="1"/>
          <w:sz w:val="24"/>
          <w:szCs w:val="24"/>
          <w:lang w:val="kk-KZ"/>
        </w:rPr>
        <w:t xml:space="preserve">гі көрсеткішке сүйенсек жылма-жыл </w:t>
      </w:r>
      <w:r w:rsidRPr="00CE214D">
        <w:rPr>
          <w:sz w:val="24"/>
          <w:szCs w:val="24"/>
          <w:lang w:val="kk-KZ"/>
        </w:rPr>
        <w:t>үлгерім</w:t>
      </w:r>
      <w:r>
        <w:rPr>
          <w:sz w:val="24"/>
          <w:szCs w:val="24"/>
          <w:lang w:val="kk-KZ"/>
        </w:rPr>
        <w:t xml:space="preserve"> </w:t>
      </w:r>
      <w:r w:rsidRPr="00CE214D">
        <w:rPr>
          <w:sz w:val="24"/>
          <w:szCs w:val="24"/>
          <w:lang w:val="kk-KZ"/>
        </w:rPr>
        <w:t>100% көрсетіп тұрғаны</w:t>
      </w:r>
      <w:r>
        <w:rPr>
          <w:sz w:val="24"/>
          <w:szCs w:val="24"/>
          <w:lang w:val="kk-KZ"/>
        </w:rPr>
        <w:t>н</w:t>
      </w:r>
      <w:r w:rsidRPr="00CE214D">
        <w:rPr>
          <w:sz w:val="24"/>
          <w:szCs w:val="24"/>
          <w:lang w:val="kk-KZ"/>
        </w:rPr>
        <w:t xml:space="preserve"> көруге болады.</w:t>
      </w:r>
      <w:r>
        <w:rPr>
          <w:sz w:val="24"/>
          <w:szCs w:val="24"/>
          <w:lang w:val="kk-KZ"/>
        </w:rPr>
        <w:t xml:space="preserve"> Жалпы мектеп </w:t>
      </w:r>
      <w:r w:rsidR="003B1347">
        <w:rPr>
          <w:sz w:val="24"/>
          <w:szCs w:val="24"/>
          <w:lang w:val="kk-KZ"/>
        </w:rPr>
        <w:t xml:space="preserve">пәндер </w:t>
      </w:r>
      <w:r>
        <w:rPr>
          <w:sz w:val="24"/>
          <w:szCs w:val="24"/>
          <w:lang w:val="kk-KZ"/>
        </w:rPr>
        <w:t>бойынша сапа 86,5 пайызды құрайды.</w:t>
      </w:r>
      <w:r w:rsidRPr="001B7FF7">
        <w:rPr>
          <w:sz w:val="24"/>
          <w:szCs w:val="24"/>
          <w:lang w:val="kk-KZ"/>
        </w:rPr>
        <w:t xml:space="preserve"> </w:t>
      </w:r>
    </w:p>
    <w:p w:rsidR="003B74F5" w:rsidRPr="00320D33" w:rsidRDefault="003B74F5" w:rsidP="003B74F5">
      <w:pPr>
        <w:pStyle w:val="a8"/>
        <w:ind w:firstLine="708"/>
        <w:rPr>
          <w:b/>
          <w:sz w:val="24"/>
          <w:szCs w:val="24"/>
          <w:lang w:val="kk-KZ"/>
        </w:rPr>
      </w:pPr>
      <w:r w:rsidRPr="00320D33">
        <w:rPr>
          <w:b/>
          <w:sz w:val="24"/>
          <w:szCs w:val="24"/>
          <w:lang w:val="kk-KZ"/>
        </w:rPr>
        <w:t>Қорытынды аттестаттау нәтижесі бойынша көрсеткіштер</w:t>
      </w:r>
    </w:p>
    <w:p w:rsidR="000A111C" w:rsidRPr="00320D33" w:rsidRDefault="003B74F5" w:rsidP="005D02F2">
      <w:pPr>
        <w:pStyle w:val="a8"/>
        <w:ind w:firstLine="708"/>
        <w:jc w:val="both"/>
        <w:rPr>
          <w:sz w:val="24"/>
          <w:szCs w:val="24"/>
          <w:lang w:val="kk-KZ"/>
        </w:rPr>
      </w:pPr>
      <w:r w:rsidRPr="00320D33">
        <w:rPr>
          <w:sz w:val="24"/>
          <w:szCs w:val="24"/>
          <w:lang w:val="kk-KZ"/>
        </w:rPr>
        <w:t>Қазақстан Республикасы Білім және ғылым министрінің 2008 жылғы 18 наурыздағы «Орта, техникалық және кәсіптік,орта білімнен кейінгі білім беру ұйымдары үшін білім алушылардың үлгеріміне ағымдағы бақылауды,</w:t>
      </w:r>
      <w:r w:rsidR="000A111C">
        <w:rPr>
          <w:sz w:val="24"/>
          <w:szCs w:val="24"/>
          <w:lang w:val="kk-KZ"/>
        </w:rPr>
        <w:t xml:space="preserve"> </w:t>
      </w:r>
      <w:r w:rsidRPr="00320D33">
        <w:rPr>
          <w:sz w:val="24"/>
          <w:szCs w:val="24"/>
          <w:lang w:val="kk-KZ"/>
        </w:rPr>
        <w:t>оларды аралық және қорытынды аттестаттауды өткізудің үлгілік қағидаларын бекіту туралы»</w:t>
      </w:r>
      <w:r w:rsidR="000A111C">
        <w:rPr>
          <w:sz w:val="24"/>
          <w:szCs w:val="24"/>
          <w:lang w:val="kk-KZ"/>
        </w:rPr>
        <w:t xml:space="preserve"> </w:t>
      </w:r>
      <w:r w:rsidRPr="00320D33">
        <w:rPr>
          <w:sz w:val="24"/>
          <w:szCs w:val="24"/>
          <w:lang w:val="kk-KZ"/>
        </w:rPr>
        <w:t xml:space="preserve">№125 бұйрығы (2025 жылғы 30 сәуірдегі №98 бұйрықпен бекітілген өзгерістер) негізінде қорытынды аттестаттау ұйымдастырылды.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843"/>
        <w:gridCol w:w="2693"/>
        <w:gridCol w:w="1417"/>
        <w:gridCol w:w="1701"/>
      </w:tblGrid>
      <w:tr w:rsidR="003B74F5" w:rsidTr="005D02F2">
        <w:trPr>
          <w:trHeight w:val="659"/>
        </w:trPr>
        <w:tc>
          <w:tcPr>
            <w:tcW w:w="1418" w:type="dxa"/>
            <w:vMerge w:val="restart"/>
          </w:tcPr>
          <w:p w:rsidR="003B74F5" w:rsidRDefault="003B74F5" w:rsidP="00B56D15">
            <w:pPr>
              <w:spacing w:after="0" w:line="240" w:lineRule="auto"/>
              <w:jc w:val="center"/>
              <w:rPr>
                <w:rFonts w:ascii="Times New Roman" w:hAnsi="Times New Roman"/>
                <w:sz w:val="24"/>
                <w:szCs w:val="24"/>
                <w:lang w:val="kk-KZ"/>
              </w:rPr>
            </w:pPr>
            <w:r>
              <w:rPr>
                <w:rFonts w:ascii="Times New Roman" w:hAnsi="Times New Roman"/>
                <w:sz w:val="24"/>
                <w:szCs w:val="24"/>
                <w:lang w:val="kk-KZ"/>
              </w:rPr>
              <w:t>Оқу жылы</w:t>
            </w:r>
          </w:p>
        </w:tc>
        <w:tc>
          <w:tcPr>
            <w:tcW w:w="1843" w:type="dxa"/>
          </w:tcPr>
          <w:p w:rsidR="003B74F5" w:rsidRDefault="003B74F5" w:rsidP="00B56D15">
            <w:pPr>
              <w:pStyle w:val="a8"/>
              <w:rPr>
                <w:sz w:val="24"/>
                <w:szCs w:val="24"/>
                <w:lang w:eastAsia="en-US"/>
              </w:rPr>
            </w:pPr>
            <w:r>
              <w:rPr>
                <w:sz w:val="24"/>
                <w:szCs w:val="24"/>
                <w:lang w:eastAsia="en-US"/>
              </w:rPr>
              <w:t>Оқушы саны</w:t>
            </w:r>
          </w:p>
        </w:tc>
        <w:tc>
          <w:tcPr>
            <w:tcW w:w="2693" w:type="dxa"/>
          </w:tcPr>
          <w:p w:rsidR="003B74F5" w:rsidRDefault="003B74F5" w:rsidP="00B56D15">
            <w:pPr>
              <w:pStyle w:val="a8"/>
              <w:rPr>
                <w:sz w:val="24"/>
                <w:szCs w:val="24"/>
                <w:lang w:eastAsia="en-US"/>
              </w:rPr>
            </w:pPr>
            <w:r>
              <w:rPr>
                <w:sz w:val="24"/>
                <w:szCs w:val="24"/>
                <w:lang w:eastAsia="en-US"/>
              </w:rPr>
              <w:t>Қорытынды аттестаттау қатысқандар</w:t>
            </w:r>
          </w:p>
        </w:tc>
        <w:tc>
          <w:tcPr>
            <w:tcW w:w="1417" w:type="dxa"/>
            <w:vMerge w:val="restart"/>
          </w:tcPr>
          <w:p w:rsidR="003B74F5" w:rsidRDefault="003B74F5" w:rsidP="00B56D15">
            <w:pPr>
              <w:pStyle w:val="a8"/>
              <w:rPr>
                <w:sz w:val="24"/>
                <w:szCs w:val="24"/>
                <w:lang w:eastAsia="en-US"/>
              </w:rPr>
            </w:pPr>
            <w:r>
              <w:rPr>
                <w:sz w:val="24"/>
                <w:szCs w:val="24"/>
                <w:lang w:eastAsia="en-US"/>
              </w:rPr>
              <w:t>Босатылғандар</w:t>
            </w:r>
          </w:p>
        </w:tc>
        <w:tc>
          <w:tcPr>
            <w:tcW w:w="1701" w:type="dxa"/>
            <w:vMerge w:val="restart"/>
          </w:tcPr>
          <w:p w:rsidR="003B74F5" w:rsidRDefault="003B74F5" w:rsidP="00B56D15">
            <w:pPr>
              <w:pStyle w:val="a8"/>
              <w:rPr>
                <w:sz w:val="24"/>
                <w:szCs w:val="24"/>
                <w:lang w:eastAsia="en-US"/>
              </w:rPr>
            </w:pPr>
            <w:r>
              <w:rPr>
                <w:sz w:val="24"/>
                <w:szCs w:val="24"/>
                <w:lang w:eastAsia="en-US"/>
              </w:rPr>
              <w:t>Үзді</w:t>
            </w:r>
            <w:proofErr w:type="gramStart"/>
            <w:r>
              <w:rPr>
                <w:sz w:val="24"/>
                <w:szCs w:val="24"/>
                <w:lang w:eastAsia="en-US"/>
              </w:rPr>
              <w:t>к</w:t>
            </w:r>
            <w:proofErr w:type="gramEnd"/>
            <w:r>
              <w:rPr>
                <w:sz w:val="24"/>
                <w:szCs w:val="24"/>
                <w:lang w:eastAsia="en-US"/>
              </w:rPr>
              <w:t xml:space="preserve"> аттестат</w:t>
            </w:r>
          </w:p>
          <w:p w:rsidR="003B74F5" w:rsidRDefault="003B74F5" w:rsidP="00B56D15">
            <w:pPr>
              <w:pStyle w:val="a8"/>
              <w:rPr>
                <w:sz w:val="24"/>
                <w:szCs w:val="24"/>
                <w:lang w:eastAsia="en-US"/>
              </w:rPr>
            </w:pPr>
            <w:r>
              <w:rPr>
                <w:sz w:val="24"/>
                <w:szCs w:val="24"/>
                <w:lang w:eastAsia="en-US"/>
              </w:rPr>
              <w:t>9-сынып</w:t>
            </w:r>
          </w:p>
        </w:tc>
      </w:tr>
      <w:tr w:rsidR="003B74F5" w:rsidTr="005D02F2">
        <w:trPr>
          <w:trHeight w:val="176"/>
        </w:trPr>
        <w:tc>
          <w:tcPr>
            <w:tcW w:w="1418" w:type="dxa"/>
            <w:vMerge/>
          </w:tcPr>
          <w:p w:rsidR="003B74F5" w:rsidRDefault="003B74F5" w:rsidP="00B56D15">
            <w:pPr>
              <w:spacing w:after="0" w:line="240" w:lineRule="auto"/>
              <w:jc w:val="both"/>
              <w:rPr>
                <w:rFonts w:ascii="Times New Roman" w:hAnsi="Times New Roman"/>
                <w:sz w:val="24"/>
                <w:szCs w:val="24"/>
                <w:lang w:val="kk-KZ"/>
              </w:rPr>
            </w:pPr>
          </w:p>
        </w:tc>
        <w:tc>
          <w:tcPr>
            <w:tcW w:w="1843" w:type="dxa"/>
          </w:tcPr>
          <w:p w:rsidR="003B74F5" w:rsidRDefault="003B74F5" w:rsidP="000A111C">
            <w:pPr>
              <w:pStyle w:val="a8"/>
              <w:rPr>
                <w:sz w:val="24"/>
                <w:szCs w:val="24"/>
                <w:lang w:eastAsia="en-US"/>
              </w:rPr>
            </w:pPr>
            <w:r>
              <w:rPr>
                <w:rFonts w:ascii="Times New Roman" w:hAnsi="Times New Roman"/>
                <w:sz w:val="24"/>
                <w:szCs w:val="24"/>
                <w:lang w:val="kk-KZ"/>
              </w:rPr>
              <w:t>9-сынып</w:t>
            </w:r>
          </w:p>
        </w:tc>
        <w:tc>
          <w:tcPr>
            <w:tcW w:w="2693" w:type="dxa"/>
          </w:tcPr>
          <w:p w:rsidR="003B74F5" w:rsidRDefault="003B74F5" w:rsidP="000A111C">
            <w:pPr>
              <w:pStyle w:val="a8"/>
              <w:rPr>
                <w:sz w:val="24"/>
                <w:szCs w:val="24"/>
                <w:lang w:eastAsia="en-US"/>
              </w:rPr>
            </w:pPr>
            <w:r>
              <w:rPr>
                <w:rFonts w:ascii="Times New Roman" w:hAnsi="Times New Roman"/>
                <w:sz w:val="24"/>
                <w:szCs w:val="24"/>
                <w:lang w:val="kk-KZ"/>
              </w:rPr>
              <w:t>9-сынып</w:t>
            </w:r>
          </w:p>
        </w:tc>
        <w:tc>
          <w:tcPr>
            <w:tcW w:w="1417" w:type="dxa"/>
            <w:vMerge/>
          </w:tcPr>
          <w:p w:rsidR="003B74F5" w:rsidRDefault="003B74F5" w:rsidP="00B56D15">
            <w:pPr>
              <w:pStyle w:val="a8"/>
              <w:jc w:val="both"/>
              <w:rPr>
                <w:sz w:val="24"/>
                <w:szCs w:val="24"/>
                <w:lang w:eastAsia="en-US"/>
              </w:rPr>
            </w:pPr>
          </w:p>
        </w:tc>
        <w:tc>
          <w:tcPr>
            <w:tcW w:w="1701" w:type="dxa"/>
            <w:vMerge/>
          </w:tcPr>
          <w:p w:rsidR="003B74F5" w:rsidRDefault="003B74F5" w:rsidP="00B56D15">
            <w:pPr>
              <w:pStyle w:val="a8"/>
              <w:jc w:val="both"/>
              <w:rPr>
                <w:sz w:val="24"/>
                <w:szCs w:val="24"/>
                <w:lang w:eastAsia="en-US"/>
              </w:rPr>
            </w:pPr>
          </w:p>
        </w:tc>
      </w:tr>
      <w:tr w:rsidR="003B74F5" w:rsidTr="005D02F2">
        <w:trPr>
          <w:trHeight w:val="330"/>
        </w:trPr>
        <w:tc>
          <w:tcPr>
            <w:tcW w:w="1418" w:type="dxa"/>
          </w:tcPr>
          <w:p w:rsidR="003B74F5" w:rsidRDefault="003B74F5" w:rsidP="00B56D15">
            <w:pPr>
              <w:spacing w:after="0" w:line="240" w:lineRule="auto"/>
              <w:jc w:val="center"/>
              <w:rPr>
                <w:rFonts w:ascii="Times New Roman" w:hAnsi="Times New Roman"/>
                <w:sz w:val="24"/>
                <w:szCs w:val="24"/>
                <w:lang w:val="kk-KZ"/>
              </w:rPr>
            </w:pPr>
            <w:r>
              <w:rPr>
                <w:rFonts w:ascii="Times New Roman" w:hAnsi="Times New Roman"/>
                <w:sz w:val="24"/>
                <w:szCs w:val="24"/>
                <w:lang w:val="kk-KZ"/>
              </w:rPr>
              <w:t>2024-2025</w:t>
            </w:r>
          </w:p>
        </w:tc>
        <w:tc>
          <w:tcPr>
            <w:tcW w:w="1843" w:type="dxa"/>
          </w:tcPr>
          <w:p w:rsidR="003B74F5" w:rsidRPr="00320D33" w:rsidRDefault="003B74F5" w:rsidP="00B56D15">
            <w:pPr>
              <w:pStyle w:val="a8"/>
              <w:rPr>
                <w:sz w:val="24"/>
                <w:szCs w:val="24"/>
                <w:lang w:val="kk-KZ" w:eastAsia="en-US"/>
              </w:rPr>
            </w:pPr>
            <w:r>
              <w:rPr>
                <w:rFonts w:ascii="Times New Roman" w:hAnsi="Times New Roman"/>
                <w:sz w:val="24"/>
                <w:szCs w:val="24"/>
                <w:lang w:val="kk-KZ"/>
              </w:rPr>
              <w:t>4</w:t>
            </w:r>
          </w:p>
        </w:tc>
        <w:tc>
          <w:tcPr>
            <w:tcW w:w="2693" w:type="dxa"/>
          </w:tcPr>
          <w:p w:rsidR="003B74F5" w:rsidRPr="00320D33" w:rsidRDefault="003B74F5" w:rsidP="00B56D15">
            <w:pPr>
              <w:pStyle w:val="a8"/>
              <w:rPr>
                <w:sz w:val="24"/>
                <w:szCs w:val="24"/>
                <w:lang w:val="kk-KZ" w:eastAsia="en-US"/>
              </w:rPr>
            </w:pPr>
            <w:r>
              <w:rPr>
                <w:sz w:val="24"/>
                <w:szCs w:val="24"/>
                <w:lang w:eastAsia="en-US"/>
              </w:rPr>
              <w:t>4</w:t>
            </w:r>
          </w:p>
        </w:tc>
        <w:tc>
          <w:tcPr>
            <w:tcW w:w="1417" w:type="dxa"/>
          </w:tcPr>
          <w:p w:rsidR="003B74F5" w:rsidRDefault="003B74F5" w:rsidP="00B56D15">
            <w:pPr>
              <w:pStyle w:val="a8"/>
              <w:rPr>
                <w:sz w:val="24"/>
                <w:szCs w:val="24"/>
                <w:lang w:eastAsia="en-US"/>
              </w:rPr>
            </w:pPr>
            <w:r>
              <w:rPr>
                <w:sz w:val="24"/>
                <w:szCs w:val="24"/>
                <w:lang w:eastAsia="en-US"/>
              </w:rPr>
              <w:t>0</w:t>
            </w:r>
          </w:p>
        </w:tc>
        <w:tc>
          <w:tcPr>
            <w:tcW w:w="1701" w:type="dxa"/>
          </w:tcPr>
          <w:p w:rsidR="003B74F5" w:rsidRDefault="003B74F5" w:rsidP="00B56D15">
            <w:pPr>
              <w:pStyle w:val="a8"/>
              <w:rPr>
                <w:sz w:val="24"/>
                <w:szCs w:val="24"/>
                <w:lang w:eastAsia="en-US"/>
              </w:rPr>
            </w:pPr>
            <w:r>
              <w:rPr>
                <w:sz w:val="24"/>
                <w:szCs w:val="24"/>
                <w:lang w:eastAsia="en-US"/>
              </w:rPr>
              <w:t>0</w:t>
            </w:r>
          </w:p>
        </w:tc>
      </w:tr>
    </w:tbl>
    <w:p w:rsidR="005D02F2" w:rsidRDefault="003A5907" w:rsidP="005D02F2">
      <w:pPr>
        <w:pStyle w:val="aa"/>
        <w:tabs>
          <w:tab w:val="left" w:pos="851"/>
        </w:tabs>
        <w:ind w:left="0"/>
        <w:jc w:val="both"/>
        <w:rPr>
          <w:rFonts w:ascii="Times New Roman" w:hAnsi="Times New Roman"/>
          <w:sz w:val="24"/>
          <w:szCs w:val="24"/>
          <w:lang w:val="kk-KZ"/>
        </w:rPr>
      </w:pPr>
      <w:r>
        <w:rPr>
          <w:rFonts w:ascii="KZ Times New Roman" w:eastAsia="Times New Roman" w:hAnsi="KZ Times New Roman"/>
          <w:sz w:val="24"/>
          <w:szCs w:val="24"/>
          <w:lang w:val="kk-KZ" w:eastAsia="ru-RU"/>
        </w:rPr>
        <w:tab/>
      </w:r>
      <w:r w:rsidR="003B74F5" w:rsidRPr="000A111C">
        <w:rPr>
          <w:rFonts w:ascii="Times New Roman" w:hAnsi="Times New Roman"/>
          <w:sz w:val="24"/>
          <w:szCs w:val="24"/>
          <w:lang w:val="kk-KZ"/>
        </w:rPr>
        <w:t>Білім алушыларға қорытынды аттестаттау  емтихан материалдары электронды нұсқада білім беру бөлімі бұлттық сақтау тәсілі арқылы қабылдау-тапсыру актісі  негізінде беріліп отырды.</w:t>
      </w:r>
    </w:p>
    <w:p w:rsidR="003B74F5" w:rsidRPr="005D02F2" w:rsidRDefault="003B74F5" w:rsidP="005D02F2">
      <w:pPr>
        <w:pStyle w:val="aa"/>
        <w:tabs>
          <w:tab w:val="left" w:pos="851"/>
        </w:tabs>
        <w:ind w:left="0"/>
        <w:jc w:val="both"/>
        <w:rPr>
          <w:rFonts w:ascii="Times New Roman" w:hAnsi="Times New Roman"/>
          <w:sz w:val="24"/>
          <w:szCs w:val="24"/>
          <w:lang w:val="kk-KZ"/>
        </w:rPr>
      </w:pPr>
      <w:r w:rsidRPr="005D02F2">
        <w:rPr>
          <w:rFonts w:ascii="Times New Roman" w:hAnsi="Times New Roman"/>
          <w:sz w:val="24"/>
          <w:szCs w:val="24"/>
          <w:lang w:val="kk-KZ"/>
        </w:rPr>
        <w:t xml:space="preserve">2024-2025 оқу жылында 9-сыныпты  4 білім алушы бітірді. </w:t>
      </w:r>
    </w:p>
    <w:p w:rsidR="003B74F5" w:rsidRPr="003B1347" w:rsidRDefault="003B74F5" w:rsidP="003B74F5">
      <w:pPr>
        <w:pStyle w:val="a8"/>
        <w:ind w:firstLine="708"/>
        <w:jc w:val="both"/>
        <w:rPr>
          <w:sz w:val="24"/>
          <w:szCs w:val="24"/>
          <w:lang w:val="kk-KZ"/>
        </w:rPr>
      </w:pPr>
    </w:p>
    <w:tbl>
      <w:tblPr>
        <w:tblStyle w:val="a7"/>
        <w:tblW w:w="0" w:type="auto"/>
        <w:tblInd w:w="108" w:type="dxa"/>
        <w:tblLook w:val="04A0"/>
      </w:tblPr>
      <w:tblGrid>
        <w:gridCol w:w="956"/>
        <w:gridCol w:w="2330"/>
        <w:gridCol w:w="1746"/>
        <w:gridCol w:w="698"/>
        <w:gridCol w:w="828"/>
        <w:gridCol w:w="697"/>
        <w:gridCol w:w="698"/>
        <w:gridCol w:w="1144"/>
      </w:tblGrid>
      <w:tr w:rsidR="000937EE" w:rsidTr="002D50C7">
        <w:tc>
          <w:tcPr>
            <w:tcW w:w="931"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Сынып </w:t>
            </w:r>
          </w:p>
        </w:tc>
        <w:tc>
          <w:tcPr>
            <w:tcW w:w="2330"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Білім алушылардың саны </w:t>
            </w:r>
          </w:p>
        </w:tc>
        <w:tc>
          <w:tcPr>
            <w:tcW w:w="174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Пәні </w:t>
            </w:r>
          </w:p>
        </w:tc>
        <w:tc>
          <w:tcPr>
            <w:tcW w:w="698"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828"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697"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698"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1144"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Сапасы</w:t>
            </w:r>
          </w:p>
        </w:tc>
      </w:tr>
      <w:tr w:rsidR="000937EE" w:rsidTr="002D50C7">
        <w:tc>
          <w:tcPr>
            <w:tcW w:w="931" w:type="dxa"/>
          </w:tcPr>
          <w:p w:rsidR="000937EE" w:rsidRDefault="000937EE" w:rsidP="0041182B">
            <w:pPr>
              <w:pStyle w:val="1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w:t>
            </w:r>
          </w:p>
        </w:tc>
        <w:tc>
          <w:tcPr>
            <w:tcW w:w="2330" w:type="dxa"/>
          </w:tcPr>
          <w:p w:rsidR="000937EE" w:rsidRDefault="000937EE" w:rsidP="0041182B">
            <w:pPr>
              <w:pStyle w:val="1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174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Қазақ тілі</w:t>
            </w:r>
          </w:p>
        </w:tc>
        <w:tc>
          <w:tcPr>
            <w:tcW w:w="698" w:type="dxa"/>
          </w:tcPr>
          <w:p w:rsidR="000937EE" w:rsidRDefault="000937EE" w:rsidP="0070602B">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828" w:type="dxa"/>
          </w:tcPr>
          <w:p w:rsidR="000937EE" w:rsidRDefault="000937EE" w:rsidP="0070602B">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697"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698"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144" w:type="dxa"/>
          </w:tcPr>
          <w:p w:rsidR="000937EE" w:rsidRPr="0049636E" w:rsidRDefault="000937EE" w:rsidP="0070602B">
            <w:pPr>
              <w:pStyle w:val="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100</w:t>
            </w:r>
            <w:r>
              <w:rPr>
                <w:rFonts w:ascii="Times New Roman" w:eastAsia="Times New Roman" w:hAnsi="Times New Roman" w:cs="Times New Roman"/>
                <w:color w:val="000000"/>
                <w:sz w:val="24"/>
                <w:szCs w:val="24"/>
              </w:rPr>
              <w:t>%</w:t>
            </w:r>
          </w:p>
        </w:tc>
      </w:tr>
      <w:tr w:rsidR="000937EE" w:rsidTr="002D50C7">
        <w:tc>
          <w:tcPr>
            <w:tcW w:w="931"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2330"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74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Математика</w:t>
            </w:r>
          </w:p>
        </w:tc>
        <w:tc>
          <w:tcPr>
            <w:tcW w:w="698" w:type="dxa"/>
          </w:tcPr>
          <w:p w:rsidR="000937EE" w:rsidRDefault="000937EE" w:rsidP="0070602B">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828" w:type="dxa"/>
          </w:tcPr>
          <w:p w:rsidR="000937EE" w:rsidRDefault="000937EE" w:rsidP="0070602B">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697"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698"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144"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100%</w:t>
            </w:r>
          </w:p>
        </w:tc>
      </w:tr>
      <w:tr w:rsidR="000937EE" w:rsidTr="002D50C7">
        <w:tc>
          <w:tcPr>
            <w:tcW w:w="931"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2330"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74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Орыс тілі</w:t>
            </w:r>
          </w:p>
        </w:tc>
        <w:tc>
          <w:tcPr>
            <w:tcW w:w="698" w:type="dxa"/>
          </w:tcPr>
          <w:p w:rsidR="000937EE" w:rsidRDefault="000937EE" w:rsidP="0070602B">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828" w:type="dxa"/>
          </w:tcPr>
          <w:p w:rsidR="000937EE" w:rsidRDefault="000937EE" w:rsidP="0070602B">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697"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698"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144"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100%</w:t>
            </w:r>
          </w:p>
        </w:tc>
      </w:tr>
      <w:tr w:rsidR="000937EE" w:rsidTr="002D50C7">
        <w:tc>
          <w:tcPr>
            <w:tcW w:w="931"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2330"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74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Биология</w:t>
            </w:r>
          </w:p>
        </w:tc>
        <w:tc>
          <w:tcPr>
            <w:tcW w:w="698" w:type="dxa"/>
          </w:tcPr>
          <w:p w:rsidR="000937EE" w:rsidRDefault="000937EE" w:rsidP="0070602B">
            <w:pPr>
              <w:pStyle w:val="10"/>
              <w:jc w:val="center"/>
              <w:rPr>
                <w:rFonts w:ascii="Times New Roman" w:eastAsia="Times New Roman" w:hAnsi="Times New Roman" w:cs="Times New Roman"/>
                <w:color w:val="000000"/>
                <w:sz w:val="24"/>
                <w:szCs w:val="24"/>
                <w:lang w:val="kk-KZ"/>
              </w:rPr>
            </w:pPr>
          </w:p>
        </w:tc>
        <w:tc>
          <w:tcPr>
            <w:tcW w:w="828" w:type="dxa"/>
          </w:tcPr>
          <w:p w:rsidR="000937EE" w:rsidRDefault="000937EE" w:rsidP="0070602B">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697"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698"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144"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100%</w:t>
            </w:r>
          </w:p>
        </w:tc>
      </w:tr>
      <w:tr w:rsidR="000937EE" w:rsidTr="002D50C7">
        <w:tc>
          <w:tcPr>
            <w:tcW w:w="931"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2330"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74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Қазақстан </w:t>
            </w:r>
            <w:r>
              <w:rPr>
                <w:rFonts w:ascii="Times New Roman" w:eastAsia="Times New Roman" w:hAnsi="Times New Roman" w:cs="Times New Roman"/>
                <w:color w:val="000000"/>
                <w:sz w:val="24"/>
                <w:szCs w:val="24"/>
                <w:lang w:val="kk-KZ"/>
              </w:rPr>
              <w:lastRenderedPageBreak/>
              <w:t>тарихы</w:t>
            </w:r>
          </w:p>
        </w:tc>
        <w:tc>
          <w:tcPr>
            <w:tcW w:w="698" w:type="dxa"/>
          </w:tcPr>
          <w:p w:rsidR="000937EE" w:rsidRDefault="000937EE" w:rsidP="0070602B">
            <w:pPr>
              <w:pStyle w:val="10"/>
              <w:jc w:val="center"/>
              <w:rPr>
                <w:rFonts w:ascii="Times New Roman" w:eastAsia="Times New Roman" w:hAnsi="Times New Roman" w:cs="Times New Roman"/>
                <w:color w:val="000000"/>
                <w:sz w:val="24"/>
                <w:szCs w:val="24"/>
                <w:lang w:val="kk-KZ"/>
              </w:rPr>
            </w:pPr>
          </w:p>
        </w:tc>
        <w:tc>
          <w:tcPr>
            <w:tcW w:w="828" w:type="dxa"/>
          </w:tcPr>
          <w:p w:rsidR="000937EE" w:rsidRDefault="000937EE" w:rsidP="0070602B">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697"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698"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144" w:type="dxa"/>
          </w:tcPr>
          <w:p w:rsidR="000937EE" w:rsidRDefault="005D02F2"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100%</w:t>
            </w:r>
          </w:p>
        </w:tc>
      </w:tr>
    </w:tbl>
    <w:p w:rsidR="000937EE" w:rsidRDefault="000937EE" w:rsidP="00121269">
      <w:pPr>
        <w:pStyle w:val="1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kk-KZ"/>
        </w:rPr>
      </w:pPr>
      <w:r w:rsidRPr="00C06B99">
        <w:rPr>
          <w:rFonts w:ascii="Times New Roman" w:eastAsia="Times New Roman" w:hAnsi="Times New Roman" w:cs="Times New Roman"/>
          <w:color w:val="000000"/>
          <w:sz w:val="24"/>
          <w:szCs w:val="24"/>
          <w:lang w:val="kk-KZ"/>
        </w:rPr>
        <w:lastRenderedPageBreak/>
        <w:t xml:space="preserve">Негізгі орта білім беру деңгейлеріндегі оқыту курсы үшін аралық аттестаттаудың  емтихан және қорытынды бағалардың </w:t>
      </w:r>
      <w:r>
        <w:rPr>
          <w:rFonts w:ascii="Times New Roman" w:eastAsia="Times New Roman" w:hAnsi="Times New Roman" w:cs="Times New Roman"/>
          <w:color w:val="000000"/>
          <w:sz w:val="24"/>
          <w:szCs w:val="24"/>
          <w:lang w:val="kk-KZ"/>
        </w:rPr>
        <w:t xml:space="preserve">хаттамасы </w:t>
      </w:r>
    </w:p>
    <w:tbl>
      <w:tblPr>
        <w:tblStyle w:val="a7"/>
        <w:tblW w:w="0" w:type="auto"/>
        <w:tblInd w:w="108" w:type="dxa"/>
        <w:tblLook w:val="04A0"/>
      </w:tblPr>
      <w:tblGrid>
        <w:gridCol w:w="956"/>
        <w:gridCol w:w="2305"/>
        <w:gridCol w:w="1999"/>
        <w:gridCol w:w="699"/>
        <w:gridCol w:w="699"/>
        <w:gridCol w:w="691"/>
        <w:gridCol w:w="576"/>
        <w:gridCol w:w="1147"/>
      </w:tblGrid>
      <w:tr w:rsidR="000937EE" w:rsidTr="002D50C7">
        <w:tc>
          <w:tcPr>
            <w:tcW w:w="95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Сынып </w:t>
            </w:r>
          </w:p>
        </w:tc>
        <w:tc>
          <w:tcPr>
            <w:tcW w:w="2305" w:type="dxa"/>
          </w:tcPr>
          <w:p w:rsidR="000937EE" w:rsidRDefault="000937EE" w:rsidP="002D50C7">
            <w:pPr>
              <w:pStyle w:val="1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Білім алушылардың саны </w:t>
            </w:r>
          </w:p>
        </w:tc>
        <w:tc>
          <w:tcPr>
            <w:tcW w:w="19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Пәні </w:t>
            </w: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691"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57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1147"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Сапасы</w:t>
            </w:r>
          </w:p>
        </w:tc>
      </w:tr>
      <w:tr w:rsidR="000937EE" w:rsidRPr="0049636E" w:rsidTr="002D50C7">
        <w:tc>
          <w:tcPr>
            <w:tcW w:w="95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2305"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19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Қазақ тілі</w:t>
            </w: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691"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576"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147" w:type="dxa"/>
          </w:tcPr>
          <w:p w:rsidR="000937EE" w:rsidRPr="0049636E" w:rsidRDefault="000937EE" w:rsidP="0070602B">
            <w:pPr>
              <w:pStyle w:val="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60</w:t>
            </w:r>
            <w:r>
              <w:rPr>
                <w:rFonts w:ascii="Times New Roman" w:eastAsia="Times New Roman" w:hAnsi="Times New Roman" w:cs="Times New Roman"/>
                <w:color w:val="000000"/>
                <w:sz w:val="24"/>
                <w:szCs w:val="24"/>
              </w:rPr>
              <w:t>%</w:t>
            </w:r>
          </w:p>
        </w:tc>
      </w:tr>
      <w:tr w:rsidR="000937EE" w:rsidTr="002D50C7">
        <w:tc>
          <w:tcPr>
            <w:tcW w:w="95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p>
        </w:tc>
        <w:tc>
          <w:tcPr>
            <w:tcW w:w="2305"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p>
        </w:tc>
        <w:tc>
          <w:tcPr>
            <w:tcW w:w="1999" w:type="dxa"/>
          </w:tcPr>
          <w:p w:rsidR="000937EE" w:rsidRPr="00C06B99" w:rsidRDefault="000937EE" w:rsidP="0070602B">
            <w:pPr>
              <w:jc w:val="both"/>
              <w:rPr>
                <w:rFonts w:ascii="Times New Roman" w:hAnsi="Times New Roman" w:cs="Times New Roman"/>
                <w:sz w:val="24"/>
                <w:szCs w:val="24"/>
              </w:rPr>
            </w:pPr>
            <w:r w:rsidRPr="00C06B99">
              <w:rPr>
                <w:rFonts w:ascii="Times New Roman" w:hAnsi="Times New Roman" w:cs="Times New Roman"/>
                <w:sz w:val="24"/>
                <w:szCs w:val="24"/>
              </w:rPr>
              <w:t>Қазақ тілі</w:t>
            </w: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691"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576"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147"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87%</w:t>
            </w:r>
          </w:p>
        </w:tc>
      </w:tr>
      <w:tr w:rsidR="000937EE" w:rsidTr="002D50C7">
        <w:tc>
          <w:tcPr>
            <w:tcW w:w="95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p>
        </w:tc>
        <w:tc>
          <w:tcPr>
            <w:tcW w:w="2305"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1999" w:type="dxa"/>
          </w:tcPr>
          <w:p w:rsidR="000937EE" w:rsidRPr="00C06B99" w:rsidRDefault="000937EE" w:rsidP="0070602B">
            <w:pPr>
              <w:jc w:val="both"/>
              <w:rPr>
                <w:rFonts w:ascii="Times New Roman" w:hAnsi="Times New Roman" w:cs="Times New Roman"/>
                <w:sz w:val="24"/>
                <w:szCs w:val="24"/>
              </w:rPr>
            </w:pPr>
            <w:r w:rsidRPr="00C06B99">
              <w:rPr>
                <w:rFonts w:ascii="Times New Roman" w:hAnsi="Times New Roman" w:cs="Times New Roman"/>
                <w:sz w:val="24"/>
                <w:szCs w:val="24"/>
              </w:rPr>
              <w:t>Қазақ тілі</w:t>
            </w: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691"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576"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147"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100%</w:t>
            </w:r>
          </w:p>
        </w:tc>
      </w:tr>
      <w:tr w:rsidR="000937EE" w:rsidTr="002D50C7">
        <w:tc>
          <w:tcPr>
            <w:tcW w:w="956"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p>
        </w:tc>
        <w:tc>
          <w:tcPr>
            <w:tcW w:w="2305"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1999" w:type="dxa"/>
          </w:tcPr>
          <w:p w:rsidR="000937EE" w:rsidRPr="00C06B99" w:rsidRDefault="000937EE" w:rsidP="0070602B">
            <w:pPr>
              <w:jc w:val="both"/>
              <w:rPr>
                <w:rFonts w:ascii="Times New Roman" w:hAnsi="Times New Roman" w:cs="Times New Roman"/>
                <w:sz w:val="24"/>
                <w:szCs w:val="24"/>
              </w:rPr>
            </w:pPr>
            <w:r w:rsidRPr="00C06B99">
              <w:rPr>
                <w:rFonts w:ascii="Times New Roman" w:hAnsi="Times New Roman" w:cs="Times New Roman"/>
                <w:sz w:val="24"/>
                <w:szCs w:val="24"/>
              </w:rPr>
              <w:t>Қазақ тілі</w:t>
            </w: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699"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691"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576" w:type="dxa"/>
          </w:tcPr>
          <w:p w:rsidR="000937EE" w:rsidRDefault="000937EE" w:rsidP="0070602B">
            <w:pPr>
              <w:pStyle w:val="10"/>
              <w:jc w:val="both"/>
              <w:rPr>
                <w:rFonts w:ascii="Times New Roman" w:eastAsia="Times New Roman" w:hAnsi="Times New Roman" w:cs="Times New Roman"/>
                <w:color w:val="000000"/>
                <w:sz w:val="24"/>
                <w:szCs w:val="24"/>
                <w:lang w:val="kk-KZ"/>
              </w:rPr>
            </w:pPr>
          </w:p>
        </w:tc>
        <w:tc>
          <w:tcPr>
            <w:tcW w:w="1147" w:type="dxa"/>
          </w:tcPr>
          <w:p w:rsidR="000937EE" w:rsidRDefault="000937EE" w:rsidP="0070602B">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75%</w:t>
            </w:r>
          </w:p>
        </w:tc>
      </w:tr>
    </w:tbl>
    <w:p w:rsidR="000937EE" w:rsidRPr="00237AEB" w:rsidRDefault="000937EE" w:rsidP="005D02F2">
      <w:pPr>
        <w:pStyle w:val="1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2024-2025 оқу жылында денсаулығ</w:t>
      </w:r>
      <w:r w:rsidRPr="007934C7">
        <w:rPr>
          <w:rFonts w:ascii="Times New Roman" w:eastAsia="Times New Roman" w:hAnsi="Times New Roman" w:cs="Times New Roman"/>
          <w:color w:val="000000"/>
          <w:sz w:val="24"/>
          <w:szCs w:val="24"/>
          <w:lang w:val="kk-KZ"/>
        </w:rPr>
        <w:t xml:space="preserve">ына байланысты </w:t>
      </w:r>
      <w:r>
        <w:rPr>
          <w:rFonts w:ascii="Times New Roman" w:eastAsia="Times New Roman" w:hAnsi="Times New Roman" w:cs="Times New Roman"/>
          <w:color w:val="000000"/>
          <w:sz w:val="24"/>
          <w:szCs w:val="24"/>
          <w:lang w:val="kk-KZ"/>
        </w:rPr>
        <w:t>емтиханнан босатылған білім алушылар болған жоқ. Емтихан хаттамасындағы бағалары күнделікпен сәйкес келеді.</w:t>
      </w:r>
    </w:p>
    <w:p w:rsidR="003B74F5" w:rsidRPr="002D50C7" w:rsidRDefault="000A111C" w:rsidP="002D50C7">
      <w:pPr>
        <w:pStyle w:val="10"/>
        <w:pBdr>
          <w:top w:val="nil"/>
          <w:left w:val="nil"/>
          <w:bottom w:val="nil"/>
          <w:right w:val="nil"/>
          <w:between w:val="nil"/>
        </w:pBdr>
        <w:spacing w:after="0" w:line="240" w:lineRule="auto"/>
        <w:ind w:firstLine="720"/>
        <w:jc w:val="both"/>
        <w:rPr>
          <w:rFonts w:ascii="Times New Roman" w:hAnsi="Times New Roman" w:cs="Times New Roman"/>
          <w:spacing w:val="1"/>
          <w:sz w:val="24"/>
          <w:szCs w:val="24"/>
          <w:lang w:val="kk-KZ"/>
        </w:rPr>
      </w:pPr>
      <w:r>
        <w:rPr>
          <w:rFonts w:ascii="Times New Roman" w:eastAsia="Times New Roman" w:hAnsi="Times New Roman" w:cs="Times New Roman"/>
          <w:color w:val="000000"/>
          <w:sz w:val="24"/>
          <w:szCs w:val="24"/>
          <w:lang w:val="kk-KZ"/>
        </w:rPr>
        <w:t>Саты НОББ мектебі</w:t>
      </w:r>
      <w:r w:rsidR="00DD47EC">
        <w:rPr>
          <w:rFonts w:ascii="Times New Roman" w:eastAsia="Times New Roman" w:hAnsi="Times New Roman" w:cs="Times New Roman"/>
          <w:color w:val="000000"/>
          <w:sz w:val="24"/>
          <w:szCs w:val="24"/>
          <w:lang w:val="kk-KZ"/>
        </w:rPr>
        <w:t xml:space="preserve"> шағын жинақталған мектеп. Оқыту тілі - қазақша. 2024-2025 оқу жылының басында жалпы мектеп бойынша МАД</w:t>
      </w:r>
      <w:r>
        <w:rPr>
          <w:rFonts w:ascii="Times New Roman" w:eastAsia="Times New Roman" w:hAnsi="Times New Roman" w:cs="Times New Roman"/>
          <w:color w:val="000000"/>
          <w:sz w:val="24"/>
          <w:szCs w:val="24"/>
          <w:lang w:val="kk-KZ"/>
        </w:rPr>
        <w:t xml:space="preserve"> </w:t>
      </w:r>
      <w:r w:rsidR="00DD47E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00DD47EC">
        <w:rPr>
          <w:rFonts w:ascii="Times New Roman" w:eastAsia="Times New Roman" w:hAnsi="Times New Roman" w:cs="Times New Roman"/>
          <w:color w:val="000000"/>
          <w:sz w:val="24"/>
          <w:szCs w:val="24"/>
          <w:lang w:val="kk-KZ"/>
        </w:rPr>
        <w:t>6 тәрбиеленушілер, білім алушылардың саны 49,  7</w:t>
      </w:r>
      <w:r>
        <w:rPr>
          <w:rFonts w:ascii="Times New Roman" w:eastAsia="Times New Roman" w:hAnsi="Times New Roman" w:cs="Times New Roman"/>
          <w:color w:val="000000"/>
          <w:sz w:val="24"/>
          <w:szCs w:val="24"/>
          <w:lang w:val="kk-KZ"/>
        </w:rPr>
        <w:t xml:space="preserve"> – </w:t>
      </w:r>
      <w:r w:rsidR="00DD47EC">
        <w:rPr>
          <w:rFonts w:ascii="Times New Roman" w:eastAsia="Times New Roman" w:hAnsi="Times New Roman" w:cs="Times New Roman"/>
          <w:color w:val="000000"/>
          <w:sz w:val="24"/>
          <w:szCs w:val="24"/>
          <w:lang w:val="kk-KZ"/>
        </w:rPr>
        <w:t>сынып</w:t>
      </w:r>
      <w:r>
        <w:rPr>
          <w:rFonts w:ascii="Times New Roman" w:eastAsia="Times New Roman" w:hAnsi="Times New Roman" w:cs="Times New Roman"/>
          <w:color w:val="000000"/>
          <w:sz w:val="24"/>
          <w:szCs w:val="24"/>
          <w:lang w:val="kk-KZ"/>
        </w:rPr>
        <w:t xml:space="preserve"> </w:t>
      </w:r>
      <w:r w:rsidR="00DD47EC">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00DD47EC">
        <w:rPr>
          <w:rFonts w:ascii="Times New Roman" w:eastAsia="Times New Roman" w:hAnsi="Times New Roman" w:cs="Times New Roman"/>
          <w:color w:val="000000"/>
          <w:sz w:val="24"/>
          <w:szCs w:val="24"/>
          <w:lang w:val="kk-KZ"/>
        </w:rPr>
        <w:t>комплект болды.</w:t>
      </w:r>
      <w:r w:rsidR="00DD47EC">
        <w:rPr>
          <w:rFonts w:ascii="Times New Roman" w:hAnsi="Times New Roman" w:cs="Times New Roman"/>
          <w:sz w:val="24"/>
          <w:szCs w:val="24"/>
          <w:lang w:val="kk-KZ"/>
        </w:rPr>
        <w:t xml:space="preserve"> (МАД сыныбын қоса алғанда 8</w:t>
      </w:r>
      <w:r w:rsidR="00DD47EC" w:rsidRPr="00F4618E">
        <w:rPr>
          <w:rFonts w:ascii="Times New Roman" w:hAnsi="Times New Roman" w:cs="Times New Roman"/>
          <w:sz w:val="24"/>
          <w:szCs w:val="24"/>
          <w:lang w:val="kk-KZ"/>
        </w:rPr>
        <w:t xml:space="preserve"> сынып</w:t>
      </w:r>
      <w:r>
        <w:rPr>
          <w:rFonts w:ascii="Times New Roman" w:hAnsi="Times New Roman" w:cs="Times New Roman"/>
          <w:sz w:val="24"/>
          <w:szCs w:val="24"/>
          <w:lang w:val="kk-KZ"/>
        </w:rPr>
        <w:t xml:space="preserve"> </w:t>
      </w:r>
      <w:r w:rsidR="00DD47EC" w:rsidRPr="00F4618E">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DD47EC" w:rsidRPr="00F4618E">
        <w:rPr>
          <w:rFonts w:ascii="Times New Roman" w:hAnsi="Times New Roman" w:cs="Times New Roman"/>
          <w:sz w:val="24"/>
          <w:szCs w:val="24"/>
          <w:lang w:val="kk-KZ"/>
        </w:rPr>
        <w:t>комплект).</w:t>
      </w:r>
      <w:r w:rsidR="00DD47EC">
        <w:rPr>
          <w:rFonts w:ascii="Times New Roman" w:hAnsi="Times New Roman" w:cs="Times New Roman"/>
          <w:sz w:val="24"/>
          <w:szCs w:val="24"/>
          <w:lang w:val="kk-KZ"/>
        </w:rPr>
        <w:t xml:space="preserve"> Сынып толымдылығы </w:t>
      </w:r>
      <w:r w:rsidR="00DD47EC" w:rsidRPr="00860671">
        <w:rPr>
          <w:rFonts w:ascii="Times New Roman" w:hAnsi="Times New Roman" w:cs="Times New Roman"/>
          <w:sz w:val="24"/>
          <w:szCs w:val="24"/>
          <w:lang w:val="kk-KZ"/>
        </w:rPr>
        <w:t xml:space="preserve"> төмен болғандықтан мектептің </w:t>
      </w:r>
      <w:r w:rsidR="00DD47EC">
        <w:rPr>
          <w:rFonts w:ascii="Times New Roman" w:hAnsi="Times New Roman" w:cs="Times New Roman"/>
          <w:sz w:val="24"/>
          <w:szCs w:val="24"/>
          <w:lang w:val="kk-KZ"/>
        </w:rPr>
        <w:t xml:space="preserve">бастауыш сатысында 2-3пен біріктірілген, </w:t>
      </w:r>
      <w:r w:rsidR="00DD47EC" w:rsidRPr="00860671">
        <w:rPr>
          <w:rFonts w:ascii="Times New Roman" w:hAnsi="Times New Roman" w:cs="Times New Roman"/>
          <w:sz w:val="24"/>
          <w:szCs w:val="24"/>
          <w:lang w:val="kk-KZ"/>
        </w:rPr>
        <w:t>негізгі с</w:t>
      </w:r>
      <w:r w:rsidR="00DD47EC">
        <w:rPr>
          <w:rFonts w:ascii="Times New Roman" w:hAnsi="Times New Roman" w:cs="Times New Roman"/>
          <w:sz w:val="24"/>
          <w:szCs w:val="24"/>
          <w:lang w:val="kk-KZ"/>
        </w:rPr>
        <w:t>атысында 7-8</w:t>
      </w:r>
      <w:r w:rsidR="00DD47EC" w:rsidRPr="00860671">
        <w:rPr>
          <w:rFonts w:ascii="Times New Roman" w:hAnsi="Times New Roman" w:cs="Times New Roman"/>
          <w:sz w:val="24"/>
          <w:szCs w:val="24"/>
          <w:lang w:val="kk-KZ"/>
        </w:rPr>
        <w:t xml:space="preserve">-бен </w:t>
      </w:r>
      <w:r w:rsidR="00DD47EC">
        <w:rPr>
          <w:rFonts w:ascii="Times New Roman" w:hAnsi="Times New Roman" w:cs="Times New Roman"/>
          <w:sz w:val="24"/>
          <w:szCs w:val="24"/>
          <w:lang w:val="kk-KZ"/>
        </w:rPr>
        <w:t>бір</w:t>
      </w:r>
      <w:r w:rsidR="00DD47EC" w:rsidRPr="00860671">
        <w:rPr>
          <w:rFonts w:ascii="Times New Roman" w:hAnsi="Times New Roman" w:cs="Times New Roman"/>
          <w:sz w:val="24"/>
          <w:szCs w:val="24"/>
          <w:lang w:val="kk-KZ"/>
        </w:rPr>
        <w:t>іктірілген. Біріктірілген сын</w:t>
      </w:r>
      <w:r w:rsidR="00DD47EC">
        <w:rPr>
          <w:rFonts w:ascii="Times New Roman" w:hAnsi="Times New Roman" w:cs="Times New Roman"/>
          <w:sz w:val="24"/>
          <w:szCs w:val="24"/>
          <w:lang w:val="kk-KZ"/>
        </w:rPr>
        <w:t>ыптар бастауыш және негізгі  сатыда шоғырланған 9 сыныптан 7</w:t>
      </w:r>
      <w:r w:rsidR="00DD47EC" w:rsidRPr="00860671">
        <w:rPr>
          <w:rFonts w:ascii="Times New Roman" w:hAnsi="Times New Roman" w:cs="Times New Roman"/>
          <w:sz w:val="24"/>
          <w:szCs w:val="24"/>
          <w:lang w:val="kk-KZ"/>
        </w:rPr>
        <w:t xml:space="preserve"> комплект сыныптары жасақталды. Оқытудың бастауыш сатысында 1-4 сынып –</w:t>
      </w:r>
      <w:r w:rsidR="00DD47EC">
        <w:rPr>
          <w:rFonts w:ascii="Times New Roman" w:hAnsi="Times New Roman" w:cs="Times New Roman"/>
          <w:sz w:val="24"/>
          <w:szCs w:val="24"/>
          <w:lang w:val="kk-KZ"/>
        </w:rPr>
        <w:t xml:space="preserve"> (3</w:t>
      </w:r>
      <w:r w:rsidR="00DD47EC" w:rsidRPr="00860671">
        <w:rPr>
          <w:rFonts w:ascii="Times New Roman" w:hAnsi="Times New Roman" w:cs="Times New Roman"/>
          <w:sz w:val="24"/>
          <w:szCs w:val="24"/>
          <w:lang w:val="kk-KZ"/>
        </w:rPr>
        <w:t xml:space="preserve"> сынып-комплект) – 2</w:t>
      </w:r>
      <w:r w:rsidR="00DD47EC">
        <w:rPr>
          <w:rFonts w:ascii="Times New Roman" w:hAnsi="Times New Roman" w:cs="Times New Roman"/>
          <w:sz w:val="24"/>
          <w:szCs w:val="24"/>
          <w:lang w:val="kk-KZ"/>
        </w:rPr>
        <w:t xml:space="preserve">5 </w:t>
      </w:r>
      <w:r w:rsidR="00DD47EC">
        <w:rPr>
          <w:rFonts w:ascii="Times New Roman" w:hAnsi="Times New Roman" w:cs="Times New Roman"/>
          <w:spacing w:val="1"/>
          <w:sz w:val="24"/>
          <w:szCs w:val="24"/>
          <w:lang w:val="kk-KZ"/>
        </w:rPr>
        <w:t>білім алушылар (жылдың аяғында 24)</w:t>
      </w:r>
      <w:r w:rsidR="00DD47EC" w:rsidRPr="00860671">
        <w:rPr>
          <w:rFonts w:ascii="Times New Roman" w:hAnsi="Times New Roman" w:cs="Times New Roman"/>
          <w:sz w:val="24"/>
          <w:szCs w:val="24"/>
          <w:lang w:val="kk-KZ"/>
        </w:rPr>
        <w:t>,</w:t>
      </w:r>
      <w:r w:rsidR="00DD47EC">
        <w:rPr>
          <w:rFonts w:ascii="Times New Roman" w:hAnsi="Times New Roman" w:cs="Times New Roman"/>
          <w:sz w:val="24"/>
          <w:szCs w:val="24"/>
          <w:lang w:val="kk-KZ"/>
        </w:rPr>
        <w:t xml:space="preserve"> </w:t>
      </w:r>
      <w:r w:rsidR="00DD47EC" w:rsidRPr="00860671">
        <w:rPr>
          <w:rFonts w:ascii="Times New Roman" w:hAnsi="Times New Roman" w:cs="Times New Roman"/>
          <w:sz w:val="24"/>
          <w:szCs w:val="24"/>
          <w:lang w:val="kk-KZ"/>
        </w:rPr>
        <w:t>негізгі</w:t>
      </w:r>
      <w:r w:rsidR="00DD47EC">
        <w:rPr>
          <w:rFonts w:ascii="Times New Roman" w:hAnsi="Times New Roman" w:cs="Times New Roman"/>
          <w:sz w:val="24"/>
          <w:szCs w:val="24"/>
          <w:lang w:val="kk-KZ"/>
        </w:rPr>
        <w:t xml:space="preserve"> </w:t>
      </w:r>
      <w:r w:rsidR="00DD47EC" w:rsidRPr="00860671">
        <w:rPr>
          <w:rFonts w:ascii="Times New Roman" w:hAnsi="Times New Roman" w:cs="Times New Roman"/>
          <w:sz w:val="24"/>
          <w:szCs w:val="24"/>
          <w:lang w:val="kk-KZ"/>
        </w:rPr>
        <w:t>сатысында 5-9 сыныптар</w:t>
      </w:r>
      <w:r w:rsidR="00DD47EC">
        <w:rPr>
          <w:rFonts w:ascii="Times New Roman" w:hAnsi="Times New Roman" w:cs="Times New Roman"/>
          <w:sz w:val="24"/>
          <w:szCs w:val="24"/>
          <w:lang w:val="kk-KZ"/>
        </w:rPr>
        <w:t xml:space="preserve"> </w:t>
      </w:r>
      <w:r w:rsidR="00DD47EC" w:rsidRPr="00860671">
        <w:rPr>
          <w:rFonts w:ascii="Times New Roman" w:hAnsi="Times New Roman" w:cs="Times New Roman"/>
          <w:sz w:val="24"/>
          <w:szCs w:val="24"/>
          <w:lang w:val="kk-KZ"/>
        </w:rPr>
        <w:t>- 2</w:t>
      </w:r>
      <w:r w:rsidR="00DD47EC">
        <w:rPr>
          <w:rFonts w:ascii="Times New Roman" w:hAnsi="Times New Roman" w:cs="Times New Roman"/>
          <w:sz w:val="24"/>
          <w:szCs w:val="24"/>
          <w:lang w:val="kk-KZ"/>
        </w:rPr>
        <w:t xml:space="preserve">5 білім алушылар </w:t>
      </w:r>
      <w:r w:rsidR="00DD47EC" w:rsidRPr="00875436">
        <w:rPr>
          <w:rFonts w:ascii="Times New Roman" w:hAnsi="Times New Roman" w:cs="Times New Roman"/>
          <w:sz w:val="24"/>
          <w:szCs w:val="24"/>
          <w:lang w:val="kk-KZ"/>
        </w:rPr>
        <w:t>(</w:t>
      </w:r>
      <w:r>
        <w:rPr>
          <w:rFonts w:ascii="Times New Roman" w:hAnsi="Times New Roman" w:cs="Times New Roman"/>
          <w:sz w:val="24"/>
          <w:szCs w:val="24"/>
          <w:lang w:val="kk-KZ"/>
        </w:rPr>
        <w:t>жылдың аяғында - 25)</w:t>
      </w:r>
      <w:r w:rsidR="00DD47EC">
        <w:rPr>
          <w:rFonts w:ascii="Times New Roman" w:hAnsi="Times New Roman" w:cs="Times New Roman"/>
          <w:sz w:val="24"/>
          <w:szCs w:val="24"/>
          <w:lang w:val="kk-KZ"/>
        </w:rPr>
        <w:t xml:space="preserve"> (4</w:t>
      </w:r>
      <w:r w:rsidR="00DD47EC" w:rsidRPr="00860671">
        <w:rPr>
          <w:rFonts w:ascii="Times New Roman" w:hAnsi="Times New Roman" w:cs="Times New Roman"/>
          <w:sz w:val="24"/>
          <w:szCs w:val="24"/>
          <w:lang w:val="kk-KZ"/>
        </w:rPr>
        <w:t xml:space="preserve"> сынып-комплект). </w:t>
      </w:r>
    </w:p>
    <w:p w:rsidR="00DD47EC" w:rsidRPr="00097AF0" w:rsidRDefault="00DD47EC" w:rsidP="00DD47EC">
      <w:pPr>
        <w:pStyle w:val="10"/>
        <w:spacing w:after="0" w:line="240" w:lineRule="auto"/>
        <w:jc w:val="center"/>
        <w:rPr>
          <w:rFonts w:ascii="Times New Roman" w:eastAsia="Times New Roman" w:hAnsi="Times New Roman" w:cs="Times New Roman"/>
          <w:b/>
          <w:sz w:val="24"/>
          <w:szCs w:val="24"/>
          <w:lang w:val="kk-KZ"/>
        </w:rPr>
      </w:pPr>
      <w:r w:rsidRPr="00097AF0">
        <w:rPr>
          <w:rFonts w:ascii="Times New Roman" w:eastAsia="Times New Roman" w:hAnsi="Times New Roman" w:cs="Times New Roman"/>
          <w:b/>
          <w:sz w:val="24"/>
          <w:szCs w:val="24"/>
          <w:lang w:val="kk-KZ"/>
        </w:rPr>
        <w:t>Білім алушылардың жетістіктері</w:t>
      </w:r>
    </w:p>
    <w:tbl>
      <w:tblPr>
        <w:tblStyle w:val="a7"/>
        <w:tblW w:w="9214" w:type="dxa"/>
        <w:tblInd w:w="-34" w:type="dxa"/>
        <w:tblLayout w:type="fixed"/>
        <w:tblLook w:val="04A0"/>
      </w:tblPr>
      <w:tblGrid>
        <w:gridCol w:w="568"/>
        <w:gridCol w:w="2268"/>
        <w:gridCol w:w="1984"/>
        <w:gridCol w:w="1190"/>
        <w:gridCol w:w="1756"/>
        <w:gridCol w:w="1448"/>
      </w:tblGrid>
      <w:tr w:rsidR="00DD47EC"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2268" w:type="dxa"/>
          </w:tcPr>
          <w:p w:rsidR="00DD47EC" w:rsidRPr="0040600E"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Іс-шаралар</w:t>
            </w:r>
          </w:p>
        </w:tc>
        <w:tc>
          <w:tcPr>
            <w:tcW w:w="1984" w:type="dxa"/>
          </w:tcPr>
          <w:p w:rsidR="00DD47EC" w:rsidRPr="0040600E"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Қатысушы</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Жетекшісі</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Марапаттау түрі</w:t>
            </w:r>
          </w:p>
        </w:tc>
      </w:tr>
      <w:tr w:rsidR="00DD47EC" w:rsidRPr="0040600E" w:rsidTr="002D50C7">
        <w:trPr>
          <w:trHeight w:val="860"/>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2268" w:type="dxa"/>
          </w:tcPr>
          <w:p w:rsidR="00DD47EC" w:rsidRPr="0040600E"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«Зерде»  аудандық ғылыми жоба</w:t>
            </w:r>
          </w:p>
        </w:tc>
        <w:tc>
          <w:tcPr>
            <w:tcW w:w="1984" w:type="dxa"/>
          </w:tcPr>
          <w:p w:rsidR="00DD47EC" w:rsidRDefault="00DD47EC" w:rsidP="00DD47EC">
            <w:pPr>
              <w:pStyle w:val="10"/>
              <w:ind w:left="-41"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Айтпай И</w:t>
            </w:r>
          </w:p>
          <w:p w:rsidR="00DD47EC" w:rsidRDefault="00DD47EC" w:rsidP="00DD47EC">
            <w:pPr>
              <w:pStyle w:val="10"/>
              <w:ind w:left="-41"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Төкен А</w:t>
            </w:r>
          </w:p>
          <w:p w:rsidR="00DD47EC" w:rsidRPr="0040600E" w:rsidRDefault="00DD47EC" w:rsidP="00DD47EC">
            <w:pPr>
              <w:pStyle w:val="10"/>
              <w:ind w:left="-41"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Темирболатова С</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сынып</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 сынып</w:t>
            </w:r>
          </w:p>
          <w:p w:rsidR="00DD47EC" w:rsidRPr="0040600E"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 сынып</w:t>
            </w:r>
          </w:p>
        </w:tc>
        <w:tc>
          <w:tcPr>
            <w:tcW w:w="1756" w:type="dxa"/>
          </w:tcPr>
          <w:p w:rsidR="00DD47EC" w:rsidRDefault="00DD47EC" w:rsidP="00DD47EC">
            <w:pPr>
              <w:pStyle w:val="10"/>
              <w:ind w:right="-13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w:t>
            </w:r>
          </w:p>
          <w:p w:rsidR="00DD47EC" w:rsidRDefault="00DD47EC" w:rsidP="00DD47EC">
            <w:pPr>
              <w:pStyle w:val="10"/>
              <w:ind w:right="-13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Кайргазина А.</w:t>
            </w:r>
          </w:p>
          <w:p w:rsidR="00DD47EC" w:rsidRPr="0040600E" w:rsidRDefault="00DD47EC" w:rsidP="00DD47EC">
            <w:pPr>
              <w:pStyle w:val="10"/>
              <w:ind w:right="-13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Успанова Ж.</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DD47EC" w:rsidRPr="0040600E"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40600E"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268" w:type="dxa"/>
          </w:tcPr>
          <w:p w:rsidR="00DD47EC" w:rsidRPr="0040600E"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«Ақберен» республикалық өнер байқауының облыстық кезеңі</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Думан Акбар</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Телеухан Г</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DD47EC" w:rsidRPr="00087DCD" w:rsidTr="002D50C7">
        <w:trPr>
          <w:trHeight w:val="582"/>
        </w:trPr>
        <w:tc>
          <w:tcPr>
            <w:tcW w:w="568" w:type="dxa"/>
            <w:vMerge w:val="restart"/>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2268" w:type="dxa"/>
            <w:vMerge w:val="restart"/>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«Бояулар құпиясы» жас суретшілер байқауы</w:t>
            </w:r>
          </w:p>
          <w:p w:rsidR="00DD47EC" w:rsidRDefault="00DD47EC" w:rsidP="00DD47EC">
            <w:pPr>
              <w:pStyle w:val="10"/>
              <w:jc w:val="center"/>
              <w:rPr>
                <w:rFonts w:ascii="Times New Roman" w:eastAsia="Times New Roman" w:hAnsi="Times New Roman" w:cs="Times New Roman"/>
                <w:sz w:val="24"/>
                <w:szCs w:val="24"/>
                <w:lang w:val="kk-KZ"/>
              </w:rPr>
            </w:pP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Тлектес А</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Ахметсия Ж</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 сынып</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Ризолла І</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Смакова А</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 орын</w:t>
            </w:r>
          </w:p>
        </w:tc>
      </w:tr>
      <w:tr w:rsidR="00DD47EC" w:rsidRPr="00087DCD" w:rsidTr="002D50C7">
        <w:trPr>
          <w:trHeight w:val="512"/>
        </w:trPr>
        <w:tc>
          <w:tcPr>
            <w:tcW w:w="568" w:type="dxa"/>
            <w:vMerge/>
          </w:tcPr>
          <w:p w:rsidR="00DD47EC" w:rsidRDefault="00DD47EC" w:rsidP="00DD47EC">
            <w:pPr>
              <w:pStyle w:val="10"/>
              <w:jc w:val="center"/>
              <w:rPr>
                <w:rFonts w:ascii="Times New Roman" w:eastAsia="Times New Roman" w:hAnsi="Times New Roman" w:cs="Times New Roman"/>
                <w:sz w:val="24"/>
                <w:szCs w:val="24"/>
                <w:lang w:val="kk-KZ"/>
              </w:rPr>
            </w:pPr>
          </w:p>
        </w:tc>
        <w:tc>
          <w:tcPr>
            <w:tcW w:w="2268" w:type="dxa"/>
            <w:vMerge/>
          </w:tcPr>
          <w:p w:rsidR="00DD47EC" w:rsidRDefault="00DD47EC" w:rsidP="00DD47EC">
            <w:pPr>
              <w:pStyle w:val="10"/>
              <w:jc w:val="center"/>
              <w:rPr>
                <w:rFonts w:ascii="Times New Roman" w:eastAsia="Times New Roman" w:hAnsi="Times New Roman" w:cs="Times New Roman"/>
                <w:sz w:val="24"/>
                <w:szCs w:val="24"/>
                <w:lang w:val="kk-KZ"/>
              </w:rPr>
            </w:pP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Багимжан Д</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Темірболат Ә</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сынып</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Ризолла І</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Смакова А</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 орын</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«Тоғызқұмалақ» аудандық турнир</w:t>
            </w:r>
          </w:p>
        </w:tc>
        <w:tc>
          <w:tcPr>
            <w:tcW w:w="1984" w:type="dxa"/>
          </w:tcPr>
          <w:p w:rsidR="000A111C" w:rsidRDefault="00C61384" w:rsidP="00DD47EC">
            <w:pPr>
              <w:pStyle w:val="10"/>
              <w:ind w:left="-34" w:right="-116"/>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Темір А</w:t>
            </w:r>
          </w:p>
          <w:p w:rsidR="00DD47EC" w:rsidRDefault="00DD47EC" w:rsidP="00DD47EC">
            <w:pPr>
              <w:pStyle w:val="10"/>
              <w:ind w:left="-34" w:right="-116"/>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Ербол И</w:t>
            </w:r>
          </w:p>
          <w:p w:rsidR="00DD47EC" w:rsidRDefault="00C61384" w:rsidP="00DD47EC">
            <w:pPr>
              <w:pStyle w:val="10"/>
              <w:ind w:left="-34" w:right="-116"/>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Думан А</w:t>
            </w:r>
            <w:r w:rsidR="00DD47EC">
              <w:rPr>
                <w:rFonts w:ascii="Times New Roman" w:eastAsia="Times New Roman" w:hAnsi="Times New Roman" w:cs="Times New Roman"/>
                <w:sz w:val="24"/>
                <w:szCs w:val="24"/>
                <w:lang w:val="kk-KZ"/>
              </w:rPr>
              <w:t xml:space="preserve"> Багимжан Д</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Солтанов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«Адал ұрпақ» конкурсының аудандық кезеңі</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командалық</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7-9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Кайргазина А</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Рыскулова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Аудандық волейбол жарысы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командалық</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6-9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Солтанов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5-6 сынып оқушыларына арналған жалпы білім беретін пәндер бойынша республикалық олимпиаданың аудандық кезеңінің жеңімпазы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Калайбек Д</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Анафина А.</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 орын</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5-6 сынып оқушыларына арналған жалпы </w:t>
            </w:r>
            <w:r>
              <w:rPr>
                <w:rFonts w:ascii="Times New Roman" w:eastAsia="Times New Roman" w:hAnsi="Times New Roman" w:cs="Times New Roman"/>
                <w:sz w:val="24"/>
                <w:szCs w:val="24"/>
                <w:lang w:val="kk-KZ"/>
              </w:rPr>
              <w:lastRenderedPageBreak/>
              <w:t>білім беретін пәндер бойынша республикалық олимпиаданың аудандық кезеңінің жеңімпазы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Әділбек Қымбат</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Дошматова Н</w:t>
            </w:r>
          </w:p>
          <w:p w:rsidR="00DD47EC" w:rsidRDefault="00DD47EC" w:rsidP="00DD47EC">
            <w:pPr>
              <w:pStyle w:val="10"/>
              <w:jc w:val="center"/>
              <w:rPr>
                <w:rFonts w:ascii="Times New Roman" w:eastAsia="Times New Roman" w:hAnsi="Times New Roman" w:cs="Times New Roman"/>
                <w:sz w:val="24"/>
                <w:szCs w:val="24"/>
                <w:lang w:val="kk-KZ"/>
              </w:rPr>
            </w:pP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 орын</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9</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5-6 сынып оқушыларына арналған жалпы білім беретін пәндер бойынша республикалық олимпиаданың аудандық кезеңінің жеңімпазы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Қуатбек Д</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Сабыр Р</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ТемирболатоваС</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Төкен А</w:t>
            </w:r>
          </w:p>
          <w:p w:rsidR="00DD47EC" w:rsidRDefault="00DD47EC" w:rsidP="00DD47EC">
            <w:pPr>
              <w:pStyle w:val="10"/>
              <w:jc w:val="center"/>
              <w:rPr>
                <w:rFonts w:ascii="Times New Roman" w:eastAsia="Times New Roman" w:hAnsi="Times New Roman" w:cs="Times New Roman"/>
                <w:sz w:val="24"/>
                <w:szCs w:val="24"/>
                <w:lang w:val="kk-KZ"/>
              </w:rPr>
            </w:pP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5-6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Дошматова Н Шамбасова С</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Телеухан Г</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Солтанова </w:t>
            </w:r>
            <w:r w:rsidR="001A3466">
              <w:rPr>
                <w:rFonts w:ascii="Times New Roman" w:eastAsia="Times New Roman" w:hAnsi="Times New Roman" w:cs="Times New Roman"/>
                <w:sz w:val="24"/>
                <w:szCs w:val="24"/>
                <w:lang w:val="kk-KZ"/>
              </w:rPr>
              <w:t>Б</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«Қыз еркем-қылығымен көркем» аудандық сайыс</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Алембек Елина</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Рыскулова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p w:rsidR="00DD47EC" w:rsidRDefault="00DD47EC" w:rsidP="00DD47EC">
            <w:pPr>
              <w:pStyle w:val="10"/>
              <w:jc w:val="center"/>
              <w:rPr>
                <w:rFonts w:ascii="Times New Roman" w:eastAsia="Times New Roman" w:hAnsi="Times New Roman" w:cs="Times New Roman"/>
                <w:sz w:val="24"/>
                <w:szCs w:val="24"/>
                <w:lang w:val="kk-KZ"/>
              </w:rPr>
            </w:pP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Республикалық М.Мақатаев оқулары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Ахметсия Ж</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Темірболат Ә</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Смакова А</w:t>
            </w:r>
          </w:p>
        </w:tc>
        <w:tc>
          <w:tcPr>
            <w:tcW w:w="1448" w:type="dxa"/>
          </w:tcPr>
          <w:p w:rsidR="00DD47EC" w:rsidRPr="00D634AC" w:rsidRDefault="00DD47EC" w:rsidP="00DD47EC">
            <w:pPr>
              <w:pStyle w:val="10"/>
              <w:jc w:val="center"/>
              <w:rPr>
                <w:rFonts w:ascii="Times New Roman" w:eastAsia="Times New Roman" w:hAnsi="Times New Roman" w:cs="Times New Roman"/>
                <w:sz w:val="24"/>
                <w:szCs w:val="24"/>
                <w:lang w:val="kk-KZ"/>
              </w:rPr>
            </w:pPr>
            <w:r w:rsidRPr="00D634AC">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sidRPr="00D634AC">
              <w:rPr>
                <w:rFonts w:ascii="Times New Roman" w:eastAsia="Times New Roman" w:hAnsi="Times New Roman" w:cs="Times New Roman"/>
                <w:sz w:val="24"/>
                <w:szCs w:val="24"/>
                <w:lang w:val="kk-KZ"/>
              </w:rPr>
              <w:t>І орын</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Жалпы білім беретін пәндерге  арналған «Ақбота» зияткерлік олимпиада</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Темір А</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Теміржан Н</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Елюбай А</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Кенжебол Ұ</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Ербол Е</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7-8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Қанат Д</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Кайргазина А</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Дошматова Н</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Аудандық үстел теннисі</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Сабыр Р</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Калайбек Д</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Солтанов Д</w:t>
            </w:r>
          </w:p>
        </w:tc>
        <w:tc>
          <w:tcPr>
            <w:tcW w:w="1448" w:type="dxa"/>
          </w:tcPr>
          <w:p w:rsidR="00DD47EC" w:rsidRPr="00D634AC" w:rsidRDefault="00DD47EC" w:rsidP="00DD47EC">
            <w:pPr>
              <w:pStyle w:val="10"/>
              <w:jc w:val="center"/>
              <w:rPr>
                <w:rFonts w:ascii="Times New Roman" w:eastAsia="Times New Roman" w:hAnsi="Times New Roman" w:cs="Times New Roman"/>
                <w:sz w:val="24"/>
                <w:szCs w:val="24"/>
                <w:lang w:val="kk-KZ"/>
              </w:rPr>
            </w:pPr>
            <w:r w:rsidRPr="00D634AC">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sidRPr="00D634AC">
              <w:rPr>
                <w:rFonts w:ascii="Times New Roman" w:eastAsia="Times New Roman" w:hAnsi="Times New Roman" w:cs="Times New Roman"/>
                <w:sz w:val="24"/>
                <w:szCs w:val="24"/>
                <w:lang w:val="kk-KZ"/>
              </w:rPr>
              <w:t>І орын</w:t>
            </w:r>
          </w:p>
        </w:tc>
      </w:tr>
      <w:tr w:rsidR="00DD47EC" w:rsidRPr="00087DCD" w:rsidTr="002D50C7">
        <w:trPr>
          <w:trHeight w:val="512"/>
        </w:trPr>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Аудандық үстел теннисі</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Ербол Е</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Багимжан Д</w:t>
            </w:r>
          </w:p>
        </w:tc>
        <w:tc>
          <w:tcPr>
            <w:tcW w:w="1190" w:type="dxa"/>
          </w:tcPr>
          <w:p w:rsidR="00DD47EC" w:rsidRDefault="00915E43"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00DD47EC">
              <w:rPr>
                <w:rFonts w:ascii="Times New Roman" w:eastAsia="Times New Roman" w:hAnsi="Times New Roman" w:cs="Times New Roman"/>
                <w:sz w:val="24"/>
                <w:szCs w:val="24"/>
                <w:lang w:val="kk-KZ"/>
              </w:rPr>
              <w:t>-сынып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Солтанов Д</w:t>
            </w:r>
          </w:p>
        </w:tc>
        <w:tc>
          <w:tcPr>
            <w:tcW w:w="1448" w:type="dxa"/>
          </w:tcPr>
          <w:p w:rsidR="00DD47EC" w:rsidRPr="00D634AC" w:rsidRDefault="00DD47EC" w:rsidP="00DD47EC">
            <w:pPr>
              <w:pStyle w:val="10"/>
              <w:jc w:val="center"/>
              <w:rPr>
                <w:rFonts w:ascii="Times New Roman" w:eastAsia="Times New Roman" w:hAnsi="Times New Roman" w:cs="Times New Roman"/>
                <w:sz w:val="24"/>
                <w:szCs w:val="24"/>
                <w:lang w:val="kk-KZ"/>
              </w:rPr>
            </w:pPr>
            <w:r w:rsidRPr="00D634AC">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sidRPr="00D634AC">
              <w:rPr>
                <w:rFonts w:ascii="Times New Roman" w:eastAsia="Times New Roman" w:hAnsi="Times New Roman" w:cs="Times New Roman"/>
                <w:sz w:val="24"/>
                <w:szCs w:val="24"/>
                <w:lang w:val="kk-KZ"/>
              </w:rPr>
              <w:t>І</w:t>
            </w:r>
            <w:r>
              <w:rPr>
                <w:rFonts w:ascii="Times New Roman" w:eastAsia="Times New Roman" w:hAnsi="Times New Roman" w:cs="Times New Roman"/>
                <w:sz w:val="24"/>
                <w:szCs w:val="24"/>
                <w:lang w:val="kk-KZ"/>
              </w:rPr>
              <w:t>І</w:t>
            </w:r>
            <w:r w:rsidRPr="00D634AC">
              <w:rPr>
                <w:rFonts w:ascii="Times New Roman" w:eastAsia="Times New Roman" w:hAnsi="Times New Roman" w:cs="Times New Roman"/>
                <w:sz w:val="24"/>
                <w:szCs w:val="24"/>
                <w:lang w:val="kk-KZ"/>
              </w:rPr>
              <w:t xml:space="preserve"> орын</w:t>
            </w:r>
          </w:p>
        </w:tc>
      </w:tr>
      <w:tr w:rsidR="00DD47EC" w:rsidRPr="00EC7BD7"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2268" w:type="dxa"/>
          </w:tcPr>
          <w:p w:rsidR="00DD47EC" w:rsidRPr="00D634AC" w:rsidRDefault="00DD47EC" w:rsidP="00DD47EC">
            <w:pPr>
              <w:pStyle w:val="10"/>
              <w:ind w:right="-6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7-8 сынып оқушыларына арналған жалпы білім беретін пәндер бойынша республикалық олимпиаданың аудандық кезеңінің жеңімпазы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Теміржан Н</w:t>
            </w:r>
          </w:p>
          <w:p w:rsidR="00DD47EC" w:rsidRPr="00D634A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Думан А</w:t>
            </w:r>
          </w:p>
        </w:tc>
        <w:tc>
          <w:tcPr>
            <w:tcW w:w="1190" w:type="dxa"/>
          </w:tcPr>
          <w:p w:rsidR="00DD47EC" w:rsidRPr="00D634AC" w:rsidRDefault="00DD47EC" w:rsidP="00DD47EC">
            <w:pPr>
              <w:pStyle w:val="10"/>
              <w:ind w:left="-108" w:right="-1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7-8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Қанат Д</w:t>
            </w:r>
          </w:p>
          <w:p w:rsidR="00DD47EC" w:rsidRPr="00D634A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Солтанова Б</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DD47EC" w:rsidRPr="00D634A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EC7BD7"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аудандық Абай оқулары</w:t>
            </w:r>
          </w:p>
        </w:tc>
        <w:tc>
          <w:tcPr>
            <w:tcW w:w="1984" w:type="dxa"/>
          </w:tcPr>
          <w:p w:rsidR="00DD47EC" w:rsidRDefault="00DD47EC" w:rsidP="00DD47EC">
            <w:pPr>
              <w:pStyle w:val="10"/>
              <w:ind w:right="-14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Темирболатова С</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Думан А</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Социал А</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6-9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Телеухан Г</w:t>
            </w:r>
          </w:p>
        </w:tc>
        <w:tc>
          <w:tcPr>
            <w:tcW w:w="1448" w:type="dxa"/>
          </w:tcPr>
          <w:p w:rsidR="00DD47EC" w:rsidRPr="00D634AC" w:rsidRDefault="00DD47EC" w:rsidP="00DD47EC">
            <w:pPr>
              <w:pStyle w:val="10"/>
              <w:jc w:val="center"/>
              <w:rPr>
                <w:rFonts w:ascii="Times New Roman" w:eastAsia="Times New Roman" w:hAnsi="Times New Roman" w:cs="Times New Roman"/>
                <w:sz w:val="24"/>
                <w:szCs w:val="24"/>
                <w:lang w:val="kk-KZ"/>
              </w:rPr>
            </w:pPr>
            <w:r w:rsidRPr="00D634AC">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sidRPr="00D634AC">
              <w:rPr>
                <w:rFonts w:ascii="Times New Roman" w:eastAsia="Times New Roman" w:hAnsi="Times New Roman" w:cs="Times New Roman"/>
                <w:sz w:val="24"/>
                <w:szCs w:val="24"/>
                <w:lang w:val="kk-KZ"/>
              </w:rPr>
              <w:t>І</w:t>
            </w:r>
            <w:r>
              <w:rPr>
                <w:rFonts w:ascii="Times New Roman" w:eastAsia="Times New Roman" w:hAnsi="Times New Roman" w:cs="Times New Roman"/>
                <w:sz w:val="24"/>
                <w:szCs w:val="24"/>
                <w:lang w:val="kk-KZ"/>
              </w:rPr>
              <w:t>І</w:t>
            </w:r>
            <w:r w:rsidRPr="00D634AC">
              <w:rPr>
                <w:rFonts w:ascii="Times New Roman" w:eastAsia="Times New Roman" w:hAnsi="Times New Roman" w:cs="Times New Roman"/>
                <w:sz w:val="24"/>
                <w:szCs w:val="24"/>
                <w:lang w:val="kk-KZ"/>
              </w:rPr>
              <w:t xml:space="preserve"> орын</w:t>
            </w:r>
          </w:p>
        </w:tc>
      </w:tr>
      <w:tr w:rsidR="00DD47EC" w:rsidRPr="00EC7BD7"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9-11 сынып оқушыларына арналған жалпы білім беретін пәндер бойынша республикалық олимпиаданың аудандық кезеңінің жүлдегері</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Шаханова Н</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Алембек Е</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Анафина А</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Шамбасова С</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7C4D91"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Бастауыш сынып оқушылары арасындағы аудандық </w:t>
            </w:r>
            <w:r>
              <w:rPr>
                <w:rFonts w:ascii="Times New Roman" w:eastAsia="Times New Roman" w:hAnsi="Times New Roman" w:cs="Times New Roman"/>
                <w:sz w:val="24"/>
                <w:szCs w:val="24"/>
                <w:lang w:val="kk-KZ"/>
              </w:rPr>
              <w:lastRenderedPageBreak/>
              <w:t>математикалық турнир</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Айтпай И</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Тимур Г</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Ахметсия Ж</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сынып</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сынып</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Нургалиева С</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Смакова А</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 орын</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Алғыс хат</w:t>
            </w:r>
          </w:p>
        </w:tc>
      </w:tr>
      <w:tr w:rsidR="00DD47EC" w:rsidRPr="00800C08"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19</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Бастауыш сынып оқушылары арасындағы облыстық математикалық турнир</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Айтпай И</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сынып</w:t>
            </w:r>
          </w:p>
          <w:p w:rsidR="00DD47EC" w:rsidRDefault="00DD47EC" w:rsidP="00DD47EC">
            <w:pPr>
              <w:pStyle w:val="10"/>
              <w:jc w:val="center"/>
              <w:rPr>
                <w:rFonts w:ascii="Times New Roman" w:eastAsia="Times New Roman" w:hAnsi="Times New Roman" w:cs="Times New Roman"/>
                <w:sz w:val="24"/>
                <w:szCs w:val="24"/>
                <w:lang w:val="kk-KZ"/>
              </w:rPr>
            </w:pP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w:t>
            </w:r>
          </w:p>
          <w:p w:rsidR="00DD47EC" w:rsidRDefault="00DD47EC" w:rsidP="00DD47EC">
            <w:pPr>
              <w:pStyle w:val="10"/>
              <w:jc w:val="center"/>
              <w:rPr>
                <w:rFonts w:ascii="Times New Roman" w:eastAsia="Times New Roman" w:hAnsi="Times New Roman" w:cs="Times New Roman"/>
                <w:sz w:val="24"/>
                <w:szCs w:val="24"/>
                <w:lang w:val="kk-KZ"/>
              </w:rPr>
            </w:pP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p w:rsidR="00DD47EC" w:rsidRDefault="00DD47EC" w:rsidP="00DD47EC">
            <w:pPr>
              <w:pStyle w:val="10"/>
              <w:jc w:val="center"/>
              <w:rPr>
                <w:rFonts w:ascii="Times New Roman" w:eastAsia="Times New Roman" w:hAnsi="Times New Roman" w:cs="Times New Roman"/>
                <w:sz w:val="24"/>
                <w:szCs w:val="24"/>
                <w:lang w:val="kk-KZ"/>
              </w:rPr>
            </w:pPr>
          </w:p>
        </w:tc>
      </w:tr>
      <w:tr w:rsidR="00DD47EC" w:rsidRPr="00800C08"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«Ақшағала» аудандық хореографиялық фестиваль</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 тобы</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6-9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Рыскулова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p w:rsidR="00DD47EC" w:rsidRDefault="00DD47EC" w:rsidP="00DD47EC">
            <w:pPr>
              <w:pStyle w:val="10"/>
              <w:jc w:val="center"/>
              <w:rPr>
                <w:rFonts w:ascii="Times New Roman" w:eastAsia="Times New Roman" w:hAnsi="Times New Roman" w:cs="Times New Roman"/>
                <w:sz w:val="24"/>
                <w:szCs w:val="24"/>
                <w:lang w:val="kk-KZ"/>
              </w:rPr>
            </w:pP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Аудандық «Мағжан Жұмабаев оқулары»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Думан А</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Телеухан Г</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 орын</w:t>
            </w: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«Жауқазын» фестивалі</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Қанат А</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 сыныбы</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Қалел Қ</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p w:rsidR="00DD47EC" w:rsidRDefault="00DD47EC" w:rsidP="00DD47EC">
            <w:pPr>
              <w:pStyle w:val="10"/>
              <w:jc w:val="center"/>
              <w:rPr>
                <w:rFonts w:ascii="Times New Roman" w:eastAsia="Times New Roman" w:hAnsi="Times New Roman" w:cs="Times New Roman"/>
                <w:sz w:val="24"/>
                <w:szCs w:val="24"/>
                <w:lang w:val="kk-KZ"/>
              </w:rPr>
            </w:pPr>
          </w:p>
        </w:tc>
      </w:tr>
      <w:tr w:rsidR="00DD47EC" w:rsidRPr="007C4D91"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w:t>
            </w:r>
          </w:p>
        </w:tc>
        <w:tc>
          <w:tcPr>
            <w:tcW w:w="2268" w:type="dxa"/>
          </w:tcPr>
          <w:p w:rsidR="00DD47EC" w:rsidRPr="00800C08"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Аудандық «Ілияс оқулары»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Шаханова Н</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Алембек Е</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Теміржан Н</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 сынып</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 сынып</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Телеухан Г</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 орын</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«Асық ату» аудандық жарыс</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Сабыр Р</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Калайбек Д</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Солтанов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«Халық дәстүрі-асыл қазына» атты викториналық ойын</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Темір А</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Рыскулова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Облыстық  «Мағжан Жұмабаев оқулары»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Думан А</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Телеухан Г</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«Кіші Сәтбаев» олимпиадасы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Төкен Н</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Айтпай И</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28</w:t>
            </w:r>
          </w:p>
        </w:tc>
        <w:tc>
          <w:tcPr>
            <w:tcW w:w="2268" w:type="dxa"/>
          </w:tcPr>
          <w:p w:rsidR="00DD47EC" w:rsidRPr="00800C08" w:rsidRDefault="00DD47EC" w:rsidP="002455AB">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5-8 сынып оқушыларына арналған республикалық «</w:t>
            </w:r>
            <w:r w:rsidRPr="00800C08">
              <w:rPr>
                <w:rFonts w:ascii="Times New Roman" w:eastAsia="Times New Roman" w:hAnsi="Times New Roman" w:cs="Times New Roman"/>
                <w:sz w:val="24"/>
                <w:szCs w:val="24"/>
                <w:lang w:val="kk-KZ"/>
              </w:rPr>
              <w:t>ProEco</w:t>
            </w:r>
            <w:r>
              <w:rPr>
                <w:rFonts w:ascii="Times New Roman" w:eastAsia="Times New Roman" w:hAnsi="Times New Roman" w:cs="Times New Roman"/>
                <w:sz w:val="24"/>
                <w:szCs w:val="24"/>
                <w:lang w:val="kk-KZ"/>
              </w:rPr>
              <w:t>»</w:t>
            </w:r>
            <w:r w:rsidRPr="00800C0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экологиялық жобалар конкурсының </w:t>
            </w:r>
            <w:r w:rsidR="002455AB">
              <w:rPr>
                <w:rFonts w:ascii="Times New Roman" w:eastAsia="Times New Roman" w:hAnsi="Times New Roman" w:cs="Times New Roman"/>
                <w:sz w:val="24"/>
                <w:szCs w:val="24"/>
                <w:lang w:val="kk-KZ"/>
              </w:rPr>
              <w:t xml:space="preserve">облыстық </w:t>
            </w:r>
            <w:r>
              <w:rPr>
                <w:rFonts w:ascii="Times New Roman" w:eastAsia="Times New Roman" w:hAnsi="Times New Roman" w:cs="Times New Roman"/>
                <w:sz w:val="24"/>
                <w:szCs w:val="24"/>
                <w:lang w:val="kk-KZ"/>
              </w:rPr>
              <w:t>кезеңі</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Төкен А</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Дошматова Н</w:t>
            </w:r>
          </w:p>
        </w:tc>
        <w:tc>
          <w:tcPr>
            <w:tcW w:w="1448" w:type="dxa"/>
          </w:tcPr>
          <w:p w:rsidR="00DD47EC" w:rsidRDefault="0018215A"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w:t>
            </w:r>
            <w:r w:rsidR="00DD47EC">
              <w:rPr>
                <w:rFonts w:ascii="Times New Roman" w:eastAsia="Times New Roman" w:hAnsi="Times New Roman" w:cs="Times New Roman"/>
                <w:sz w:val="24"/>
                <w:szCs w:val="24"/>
                <w:lang w:val="kk-KZ"/>
              </w:rPr>
              <w:t>І орын</w:t>
            </w: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29</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Аудандық «Бүлдіршін» фестивалі</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Ербол А</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Мектепалды сыныбы</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Қалел Қ</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 орын</w:t>
            </w:r>
          </w:p>
        </w:tc>
      </w:tr>
      <w:tr w:rsidR="00DD47EC" w:rsidRPr="00D76847"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«Жол қозғалысының жас сақшылары» аудандық слет</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командалық</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6-9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Рыскулова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31</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Облыстық І.Жансүгіров оқулары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Шаханова Н</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Телеухан Г</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DD47EC" w:rsidRPr="003741A0"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32</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«Өзіміз үшін оқиық»</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командалық</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7-9 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Телеухан Г</w:t>
            </w:r>
          </w:p>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Бостекбаева Л</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EE038D"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33</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«Менің әкем-жұмысшы» аудандық эссе </w:t>
            </w:r>
            <w:r>
              <w:rPr>
                <w:rFonts w:ascii="Times New Roman" w:eastAsia="Times New Roman" w:hAnsi="Times New Roman" w:cs="Times New Roman"/>
                <w:sz w:val="24"/>
                <w:szCs w:val="24"/>
                <w:lang w:val="kk-KZ"/>
              </w:rPr>
              <w:lastRenderedPageBreak/>
              <w:t>байқауы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Шаханова Н</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9-сынып</w:t>
            </w:r>
          </w:p>
        </w:tc>
        <w:tc>
          <w:tcPr>
            <w:tcW w:w="1756"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Телеухан Г</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DD47EC" w:rsidRPr="00EE038D" w:rsidTr="002D50C7">
        <w:tc>
          <w:tcPr>
            <w:tcW w:w="5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34</w:t>
            </w:r>
          </w:p>
        </w:tc>
        <w:tc>
          <w:tcPr>
            <w:tcW w:w="226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4-сынып оқушыларына арналған облыстық Алтынсарин олимпиадасы</w:t>
            </w:r>
          </w:p>
        </w:tc>
        <w:tc>
          <w:tcPr>
            <w:tcW w:w="1984"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Төкен Н</w:t>
            </w:r>
          </w:p>
        </w:tc>
        <w:tc>
          <w:tcPr>
            <w:tcW w:w="1190"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4-сынып</w:t>
            </w:r>
          </w:p>
        </w:tc>
        <w:tc>
          <w:tcPr>
            <w:tcW w:w="1756" w:type="dxa"/>
          </w:tcPr>
          <w:p w:rsidR="00DD47EC" w:rsidRDefault="00DD47EC" w:rsidP="00DD47EC">
            <w:pPr>
              <w:pStyle w:val="10"/>
              <w:ind w:left="-157" w:right="-13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w:t>
            </w:r>
          </w:p>
        </w:tc>
        <w:tc>
          <w:tcPr>
            <w:tcW w:w="1448" w:type="dxa"/>
          </w:tcPr>
          <w:p w:rsidR="00DD47EC" w:rsidRDefault="00DD47EC" w:rsidP="00DD47EC">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bl>
    <w:p w:rsidR="0018215A" w:rsidRDefault="00DD47EC" w:rsidP="00121269">
      <w:pPr>
        <w:pStyle w:val="a8"/>
        <w:ind w:firstLine="720"/>
        <w:jc w:val="both"/>
        <w:rPr>
          <w:sz w:val="24"/>
          <w:szCs w:val="24"/>
          <w:lang w:val="kk-KZ"/>
        </w:rPr>
      </w:pPr>
      <w:r w:rsidRPr="0018215A">
        <w:rPr>
          <w:b/>
          <w:sz w:val="24"/>
          <w:szCs w:val="24"/>
          <w:lang w:val="kk-KZ"/>
        </w:rPr>
        <w:t xml:space="preserve">Қорытынды: </w:t>
      </w:r>
      <w:r w:rsidRPr="0018215A">
        <w:rPr>
          <w:sz w:val="24"/>
          <w:szCs w:val="24"/>
          <w:lang w:val="kk-KZ"/>
        </w:rPr>
        <w:t>Аудандық пән олимпиадасының көрсеткіштері бойынша</w:t>
      </w:r>
      <w:r w:rsidRPr="0018215A">
        <w:rPr>
          <w:b/>
          <w:sz w:val="24"/>
          <w:szCs w:val="24"/>
          <w:lang w:val="kk-KZ"/>
        </w:rPr>
        <w:t xml:space="preserve"> </w:t>
      </w:r>
      <w:r w:rsidR="0018215A" w:rsidRPr="0018215A">
        <w:rPr>
          <w:sz w:val="24"/>
          <w:szCs w:val="24"/>
          <w:lang w:val="kk-KZ"/>
        </w:rPr>
        <w:t xml:space="preserve">орыс тілі мен әдебиеті, </w:t>
      </w:r>
      <w:r w:rsidRPr="0018215A">
        <w:rPr>
          <w:sz w:val="24"/>
          <w:szCs w:val="24"/>
          <w:lang w:val="kk-KZ"/>
        </w:rPr>
        <w:t>ағылшын тілі</w:t>
      </w:r>
      <w:r w:rsidR="00294B19">
        <w:rPr>
          <w:sz w:val="24"/>
          <w:szCs w:val="24"/>
          <w:lang w:val="kk-KZ"/>
        </w:rPr>
        <w:t>,</w:t>
      </w:r>
      <w:r w:rsidRPr="0018215A">
        <w:rPr>
          <w:sz w:val="24"/>
          <w:szCs w:val="24"/>
          <w:lang w:val="kk-KZ"/>
        </w:rPr>
        <w:t xml:space="preserve"> </w:t>
      </w:r>
      <w:r w:rsidR="00294B19" w:rsidRPr="0018215A">
        <w:rPr>
          <w:sz w:val="24"/>
          <w:szCs w:val="24"/>
          <w:lang w:val="kk-KZ"/>
        </w:rPr>
        <w:t>биология,</w:t>
      </w:r>
      <w:r w:rsidR="00294B19" w:rsidRPr="00294B19">
        <w:rPr>
          <w:sz w:val="24"/>
          <w:szCs w:val="24"/>
          <w:lang w:val="kk-KZ"/>
        </w:rPr>
        <w:t xml:space="preserve"> </w:t>
      </w:r>
      <w:r w:rsidR="00294B19">
        <w:rPr>
          <w:sz w:val="24"/>
          <w:szCs w:val="24"/>
          <w:lang w:val="kk-KZ"/>
        </w:rPr>
        <w:t>математика</w:t>
      </w:r>
      <w:r w:rsidR="00294B19" w:rsidRPr="0018215A">
        <w:rPr>
          <w:sz w:val="24"/>
          <w:szCs w:val="24"/>
          <w:lang w:val="kk-KZ"/>
        </w:rPr>
        <w:t xml:space="preserve"> </w:t>
      </w:r>
      <w:r w:rsidRPr="0018215A">
        <w:rPr>
          <w:sz w:val="24"/>
          <w:szCs w:val="24"/>
          <w:lang w:val="kk-KZ"/>
        </w:rPr>
        <w:t>пәндері бойынша жүйелі түрде қатысу байқалады. Ал қазақ тілі мен әдебиеті,  география, информатика, химия</w:t>
      </w:r>
      <w:r w:rsidR="0018215A">
        <w:rPr>
          <w:sz w:val="24"/>
          <w:szCs w:val="24"/>
          <w:lang w:val="kk-KZ"/>
        </w:rPr>
        <w:t>,</w:t>
      </w:r>
      <w:r w:rsidR="0018215A" w:rsidRPr="0018215A">
        <w:rPr>
          <w:sz w:val="24"/>
          <w:szCs w:val="24"/>
          <w:lang w:val="kk-KZ"/>
        </w:rPr>
        <w:t xml:space="preserve"> Қазақ</w:t>
      </w:r>
      <w:r w:rsidR="0018215A">
        <w:rPr>
          <w:sz w:val="24"/>
          <w:szCs w:val="24"/>
          <w:lang w:val="kk-KZ"/>
        </w:rPr>
        <w:t xml:space="preserve">стан тарихы, физика, </w:t>
      </w:r>
      <w:r w:rsidRPr="0018215A">
        <w:rPr>
          <w:sz w:val="24"/>
          <w:szCs w:val="24"/>
          <w:lang w:val="kk-KZ"/>
        </w:rPr>
        <w:t>пәндерінен қатысу көрсеткіші  төмен. Оқушылардың ғылыми-зерттеу қызметін жалғастыру және болашақта облыстық әрі республикалық деңгейге шығару үшін жетілдіру. Оқушыларды жоғарғы оқу орындарының ғалымдарымен тығыз байланыс орнату (ғылыми жетекші іздестіру);</w:t>
      </w:r>
      <w:r w:rsidR="0018215A">
        <w:rPr>
          <w:sz w:val="24"/>
          <w:szCs w:val="24"/>
          <w:lang w:val="kk-KZ"/>
        </w:rPr>
        <w:t xml:space="preserve"> о</w:t>
      </w:r>
      <w:r w:rsidRPr="0018215A">
        <w:rPr>
          <w:sz w:val="24"/>
          <w:szCs w:val="24"/>
          <w:lang w:val="kk-KZ"/>
        </w:rPr>
        <w:t>қушылардың ғылыми зерттеулер жүргізу мақсатында ғылым күні, конференциялар және тағы басқа</w:t>
      </w:r>
      <w:r w:rsidR="00294B19">
        <w:rPr>
          <w:sz w:val="24"/>
          <w:szCs w:val="24"/>
          <w:lang w:val="kk-KZ"/>
        </w:rPr>
        <w:t xml:space="preserve"> әртүрлі іс-шаралар ұйымдастыру.</w:t>
      </w:r>
    </w:p>
    <w:p w:rsidR="00C610A9" w:rsidRPr="00A551BA" w:rsidRDefault="00286CBB" w:rsidP="000937EE">
      <w:pPr>
        <w:pStyle w:val="10"/>
        <w:spacing w:after="0" w:line="240" w:lineRule="auto"/>
        <w:jc w:val="center"/>
        <w:rPr>
          <w:rFonts w:ascii="Times New Roman" w:eastAsia="Times New Roman" w:hAnsi="Times New Roman" w:cs="Times New Roman"/>
          <w:b/>
          <w:sz w:val="24"/>
          <w:szCs w:val="24"/>
          <w:lang w:val="kk-KZ"/>
        </w:rPr>
      </w:pPr>
      <w:r w:rsidRPr="00A551BA">
        <w:rPr>
          <w:rFonts w:ascii="Times New Roman" w:eastAsia="Times New Roman" w:hAnsi="Times New Roman" w:cs="Times New Roman"/>
          <w:b/>
          <w:sz w:val="24"/>
          <w:szCs w:val="24"/>
          <w:lang w:val="kk-KZ"/>
        </w:rPr>
        <w:t>Кадрлық құрамға талдау</w:t>
      </w:r>
    </w:p>
    <w:p w:rsidR="00062B1E" w:rsidRPr="00CC3CCC" w:rsidRDefault="00062B1E" w:rsidP="003D2F73">
      <w:pPr>
        <w:spacing w:after="0" w:line="20" w:lineRule="atLeast"/>
        <w:ind w:firstLine="720"/>
        <w:jc w:val="both"/>
        <w:rPr>
          <w:rFonts w:ascii="Times New Roman" w:eastAsia="Times New Roman" w:hAnsi="Times New Roman" w:cs="Times New Roman"/>
          <w:color w:val="000000" w:themeColor="text1"/>
          <w:sz w:val="24"/>
          <w:szCs w:val="24"/>
          <w:lang w:val="kk-KZ"/>
        </w:rPr>
      </w:pPr>
      <w:r w:rsidRPr="00261C15">
        <w:rPr>
          <w:rFonts w:ascii="Times New Roman" w:eastAsia="Times New Roman" w:hAnsi="Times New Roman" w:cs="Times New Roman"/>
          <w:color w:val="000000" w:themeColor="text1"/>
          <w:sz w:val="24"/>
          <w:szCs w:val="24"/>
          <w:lang w:val="kk-KZ"/>
        </w:rPr>
        <w:t xml:space="preserve">Мектеп әкімшілігі жұмысының басты бағыттарының бірі – кадрлық құрамды нығайту. </w:t>
      </w:r>
      <w:r w:rsidRPr="00CC3CCC">
        <w:rPr>
          <w:rFonts w:ascii="Times New Roman" w:eastAsia="Times New Roman" w:hAnsi="Times New Roman" w:cs="Times New Roman"/>
          <w:color w:val="000000" w:themeColor="text1"/>
          <w:sz w:val="24"/>
          <w:szCs w:val="24"/>
          <w:lang w:val="kk-KZ"/>
        </w:rPr>
        <w:t>«Білім туралы» ҚР Заңына және мектеп Жарғысына сәйкес педагогикалық ұжымды білім беру ұйымының басшысы құрады, қызметкерлерді қабылдау еңбек шарты негізінде жүзеге асырылады. ҚР ЕК-не сәйкес жұмысқа қабылданған барлық педагогпен еңбек шарттары жасалды.</w:t>
      </w:r>
    </w:p>
    <w:p w:rsidR="00062B1E" w:rsidRPr="00CC3CCC" w:rsidRDefault="00062B1E" w:rsidP="003D2F73">
      <w:pPr>
        <w:spacing w:after="0" w:line="20" w:lineRule="atLeast"/>
        <w:jc w:val="both"/>
        <w:rPr>
          <w:rFonts w:ascii="Times New Roman" w:eastAsia="Times New Roman" w:hAnsi="Times New Roman" w:cs="Times New Roman"/>
          <w:color w:val="000000" w:themeColor="text1"/>
          <w:sz w:val="24"/>
          <w:szCs w:val="24"/>
          <w:lang w:val="kk-KZ"/>
        </w:rPr>
      </w:pPr>
      <w:r w:rsidRPr="00CC3CCC">
        <w:rPr>
          <w:rFonts w:ascii="Times New Roman" w:eastAsia="Times New Roman" w:hAnsi="Times New Roman" w:cs="Times New Roman"/>
          <w:color w:val="000000" w:themeColor="text1"/>
          <w:sz w:val="24"/>
          <w:szCs w:val="24"/>
          <w:lang w:val="kk-KZ"/>
        </w:rPr>
        <w:t>Мектептің педагогикалық кадрының сандық құрамы сұранысқа қарай анықталады.</w:t>
      </w:r>
    </w:p>
    <w:p w:rsidR="00D758F7" w:rsidRPr="00F4178C" w:rsidRDefault="00062B1E" w:rsidP="003D2F73">
      <w:pPr>
        <w:spacing w:after="0" w:line="20" w:lineRule="atLeast"/>
        <w:jc w:val="both"/>
        <w:rPr>
          <w:rFonts w:ascii="Times New Roman" w:eastAsia="Times New Roman" w:hAnsi="Times New Roman" w:cs="Times New Roman"/>
          <w:color w:val="000000" w:themeColor="text1"/>
          <w:sz w:val="24"/>
          <w:szCs w:val="24"/>
          <w:lang w:val="kk-KZ"/>
        </w:rPr>
      </w:pPr>
      <w:r w:rsidRPr="00F4178C">
        <w:rPr>
          <w:rFonts w:ascii="Times New Roman" w:eastAsia="Times New Roman" w:hAnsi="Times New Roman" w:cs="Times New Roman"/>
          <w:color w:val="000000" w:themeColor="text1"/>
          <w:sz w:val="24"/>
          <w:szCs w:val="24"/>
          <w:lang w:val="kk-KZ"/>
        </w:rPr>
        <w:t xml:space="preserve">Мектеп педагогтерінің саны </w:t>
      </w:r>
      <w:r w:rsidR="00B442D6">
        <w:rPr>
          <w:rFonts w:ascii="Times New Roman" w:eastAsia="Times New Roman" w:hAnsi="Times New Roman" w:cs="Times New Roman"/>
          <w:color w:val="000000" w:themeColor="text1"/>
          <w:sz w:val="24"/>
          <w:szCs w:val="24"/>
          <w:lang w:val="kk-KZ"/>
        </w:rPr>
        <w:t>16</w:t>
      </w:r>
      <w:r>
        <w:rPr>
          <w:rFonts w:ascii="Times New Roman" w:eastAsia="Times New Roman" w:hAnsi="Times New Roman" w:cs="Times New Roman"/>
          <w:color w:val="000000" w:themeColor="text1"/>
          <w:sz w:val="24"/>
          <w:szCs w:val="24"/>
          <w:lang w:val="kk-KZ"/>
        </w:rPr>
        <w:t xml:space="preserve"> адамды құрайды, оның ішіндегі </w:t>
      </w:r>
      <w:r w:rsidR="00286CBB" w:rsidRPr="00286CBB">
        <w:rPr>
          <w:rFonts w:ascii="Times New Roman" w:eastAsia="Times New Roman" w:hAnsi="Times New Roman" w:cs="Times New Roman"/>
          <w:color w:val="000000" w:themeColor="text1"/>
          <w:sz w:val="24"/>
          <w:szCs w:val="24"/>
          <w:lang w:val="kk-KZ"/>
        </w:rPr>
        <w:t>1</w:t>
      </w:r>
      <w:r w:rsidR="00B442D6">
        <w:rPr>
          <w:rFonts w:ascii="Times New Roman" w:eastAsia="Times New Roman" w:hAnsi="Times New Roman" w:cs="Times New Roman"/>
          <w:color w:val="000000" w:themeColor="text1"/>
          <w:sz w:val="24"/>
          <w:szCs w:val="24"/>
          <w:lang w:val="kk-KZ"/>
        </w:rPr>
        <w:t>6</w:t>
      </w:r>
      <w:r w:rsidRPr="00F4178C">
        <w:rPr>
          <w:rFonts w:ascii="Times New Roman" w:eastAsia="Times New Roman" w:hAnsi="Times New Roman" w:cs="Times New Roman"/>
          <w:color w:val="000000" w:themeColor="text1"/>
          <w:sz w:val="24"/>
          <w:szCs w:val="24"/>
          <w:lang w:val="kk-KZ"/>
        </w:rPr>
        <w:t xml:space="preserve"> адамның ж</w:t>
      </w:r>
      <w:r w:rsidR="00286CBB">
        <w:rPr>
          <w:rFonts w:ascii="Times New Roman" w:eastAsia="Times New Roman" w:hAnsi="Times New Roman" w:cs="Times New Roman"/>
          <w:color w:val="000000" w:themeColor="text1"/>
          <w:sz w:val="24"/>
          <w:szCs w:val="24"/>
          <w:lang w:val="kk-KZ"/>
        </w:rPr>
        <w:t>оғары педагогикалық білімі бар, бұл 100</w:t>
      </w:r>
      <w:r w:rsidR="00553007">
        <w:rPr>
          <w:rFonts w:ascii="Times New Roman" w:eastAsia="Times New Roman" w:hAnsi="Times New Roman" w:cs="Times New Roman"/>
          <w:color w:val="000000" w:themeColor="text1"/>
          <w:sz w:val="24"/>
          <w:szCs w:val="24"/>
          <w:lang w:val="kk-KZ"/>
        </w:rPr>
        <w:t xml:space="preserve"> </w:t>
      </w:r>
      <w:r w:rsidR="00286CBB">
        <w:rPr>
          <w:rFonts w:ascii="Times New Roman" w:eastAsia="Times New Roman" w:hAnsi="Times New Roman" w:cs="Times New Roman"/>
          <w:color w:val="000000" w:themeColor="text1"/>
          <w:sz w:val="24"/>
          <w:szCs w:val="24"/>
          <w:lang w:val="kk-KZ"/>
        </w:rPr>
        <w:t xml:space="preserve">пайызды құрайды.  </w:t>
      </w:r>
    </w:p>
    <w:p w:rsidR="00062B1E" w:rsidRPr="00F648C2" w:rsidRDefault="00062B1E" w:rsidP="003D2F73">
      <w:pPr>
        <w:spacing w:after="0" w:line="20" w:lineRule="atLeast"/>
        <w:jc w:val="both"/>
        <w:rPr>
          <w:rFonts w:ascii="Times New Roman" w:eastAsia="Times New Roman" w:hAnsi="Times New Roman" w:cs="Times New Roman"/>
          <w:b/>
          <w:color w:val="000000" w:themeColor="text1"/>
          <w:sz w:val="24"/>
          <w:szCs w:val="24"/>
        </w:rPr>
      </w:pPr>
      <w:r w:rsidRPr="00F648C2">
        <w:rPr>
          <w:rFonts w:ascii="Times New Roman" w:eastAsia="Times New Roman" w:hAnsi="Times New Roman" w:cs="Times New Roman"/>
          <w:b/>
          <w:color w:val="000000" w:themeColor="text1"/>
          <w:sz w:val="24"/>
          <w:szCs w:val="24"/>
        </w:rPr>
        <w:t>Педагогтер бі</w:t>
      </w:r>
      <w:proofErr w:type="gramStart"/>
      <w:r w:rsidRPr="00F648C2">
        <w:rPr>
          <w:rFonts w:ascii="Times New Roman" w:eastAsia="Times New Roman" w:hAnsi="Times New Roman" w:cs="Times New Roman"/>
          <w:b/>
          <w:color w:val="000000" w:themeColor="text1"/>
          <w:sz w:val="24"/>
          <w:szCs w:val="24"/>
        </w:rPr>
        <w:t>л</w:t>
      </w:r>
      <w:proofErr w:type="gramEnd"/>
      <w:r w:rsidRPr="00F648C2">
        <w:rPr>
          <w:rFonts w:ascii="Times New Roman" w:eastAsia="Times New Roman" w:hAnsi="Times New Roman" w:cs="Times New Roman"/>
          <w:b/>
          <w:color w:val="000000" w:themeColor="text1"/>
          <w:sz w:val="24"/>
          <w:szCs w:val="24"/>
        </w:rPr>
        <w:t>іктілігі:</w:t>
      </w:r>
    </w:p>
    <w:tbl>
      <w:tblPr>
        <w:tblW w:w="4959" w:type="pct"/>
        <w:tblInd w:w="75" w:type="dxa"/>
        <w:tblCellMar>
          <w:top w:w="15" w:type="dxa"/>
          <w:left w:w="15" w:type="dxa"/>
          <w:bottom w:w="15" w:type="dxa"/>
          <w:right w:w="15" w:type="dxa"/>
        </w:tblCellMar>
        <w:tblLook w:val="04A0"/>
      </w:tblPr>
      <w:tblGrid>
        <w:gridCol w:w="392"/>
        <w:gridCol w:w="1383"/>
        <w:gridCol w:w="1513"/>
        <w:gridCol w:w="1448"/>
        <w:gridCol w:w="1594"/>
        <w:gridCol w:w="1430"/>
        <w:gridCol w:w="1386"/>
      </w:tblGrid>
      <w:tr w:rsidR="00062B1E" w:rsidRPr="00261C15" w:rsidTr="002D50C7">
        <w:tc>
          <w:tcPr>
            <w:tcW w:w="3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260540">
            <w:pPr>
              <w:spacing w:after="0" w:line="20" w:lineRule="atLeast"/>
              <w:jc w:val="both"/>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w:t>
            </w:r>
          </w:p>
        </w:tc>
        <w:tc>
          <w:tcPr>
            <w:tcW w:w="138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«Педагог-шебер» біліктілік санаты</w:t>
            </w:r>
          </w:p>
        </w:tc>
        <w:tc>
          <w:tcPr>
            <w:tcW w:w="152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«Педагог-зерттеуші» біліктілік санаты</w:t>
            </w:r>
          </w:p>
        </w:tc>
        <w:tc>
          <w:tcPr>
            <w:tcW w:w="145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Default="00062B1E" w:rsidP="0018215A">
            <w:pPr>
              <w:spacing w:after="0" w:line="20" w:lineRule="atLeast"/>
              <w:jc w:val="center"/>
              <w:rPr>
                <w:rFonts w:ascii="Times New Roman" w:eastAsia="Times New Roman" w:hAnsi="Times New Roman" w:cs="Times New Roman"/>
                <w:b/>
                <w:bCs/>
                <w:color w:val="000000" w:themeColor="text1"/>
                <w:sz w:val="24"/>
                <w:szCs w:val="24"/>
              </w:rPr>
            </w:pPr>
            <w:r w:rsidRPr="00261C15">
              <w:rPr>
                <w:rFonts w:ascii="Times New Roman" w:eastAsia="Times New Roman" w:hAnsi="Times New Roman" w:cs="Times New Roman"/>
                <w:b/>
                <w:bCs/>
                <w:color w:val="000000" w:themeColor="text1"/>
                <w:sz w:val="24"/>
                <w:szCs w:val="24"/>
              </w:rPr>
              <w:t>«Педагог-сарапшы» біліктілік санаты</w:t>
            </w:r>
          </w:p>
          <w:p w:rsidR="009F0059" w:rsidRPr="009F0059" w:rsidRDefault="009F0059" w:rsidP="0018215A">
            <w:pPr>
              <w:spacing w:after="0" w:line="20" w:lineRule="atLeast"/>
              <w:jc w:val="center"/>
              <w:rPr>
                <w:rFonts w:ascii="Times New Roman" w:eastAsia="Times New Roman" w:hAnsi="Times New Roman" w:cs="Times New Roman"/>
                <w:color w:val="000000" w:themeColor="text1"/>
                <w:sz w:val="24"/>
                <w:szCs w:val="24"/>
                <w:lang w:val="kk-KZ"/>
              </w:rPr>
            </w:pPr>
          </w:p>
        </w:tc>
        <w:tc>
          <w:tcPr>
            <w:tcW w:w="160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«Педагог-модератор» бі</w:t>
            </w:r>
            <w:proofErr w:type="gramStart"/>
            <w:r w:rsidRPr="00261C15">
              <w:rPr>
                <w:rFonts w:ascii="Times New Roman" w:eastAsia="Times New Roman" w:hAnsi="Times New Roman" w:cs="Times New Roman"/>
                <w:b/>
                <w:bCs/>
                <w:color w:val="000000" w:themeColor="text1"/>
                <w:sz w:val="24"/>
                <w:szCs w:val="24"/>
              </w:rPr>
              <w:t>л</w:t>
            </w:r>
            <w:proofErr w:type="gramEnd"/>
            <w:r w:rsidRPr="00261C15">
              <w:rPr>
                <w:rFonts w:ascii="Times New Roman" w:eastAsia="Times New Roman" w:hAnsi="Times New Roman" w:cs="Times New Roman"/>
                <w:b/>
                <w:bCs/>
                <w:color w:val="000000" w:themeColor="text1"/>
                <w:sz w:val="24"/>
                <w:szCs w:val="24"/>
              </w:rPr>
              <w:t>іктілік санаты</w:t>
            </w:r>
          </w:p>
        </w:tc>
        <w:tc>
          <w:tcPr>
            <w:tcW w:w="143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«Педагог» біліктілік санаты</w:t>
            </w:r>
          </w:p>
        </w:tc>
        <w:tc>
          <w:tcPr>
            <w:tcW w:w="139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Санатсыз</w:t>
            </w:r>
          </w:p>
        </w:tc>
      </w:tr>
      <w:tr w:rsidR="00062B1E" w:rsidRPr="00261C15" w:rsidTr="002D50C7">
        <w:tc>
          <w:tcPr>
            <w:tcW w:w="35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F4178C" w:rsidRDefault="00062B1E" w:rsidP="00260540">
            <w:pPr>
              <w:spacing w:after="0" w:line="20" w:lineRule="atLeast"/>
              <w:jc w:val="both"/>
              <w:rPr>
                <w:rFonts w:ascii="Times New Roman" w:eastAsia="Times New Roman" w:hAnsi="Times New Roman" w:cs="Times New Roman"/>
                <w:color w:val="000000" w:themeColor="text1"/>
                <w:sz w:val="24"/>
                <w:szCs w:val="24"/>
                <w:lang w:val="kk-KZ"/>
              </w:rPr>
            </w:pPr>
            <w:r w:rsidRPr="00261C15">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lang w:val="kk-KZ"/>
              </w:rPr>
              <w:t>1</w:t>
            </w:r>
          </w:p>
        </w:tc>
        <w:tc>
          <w:tcPr>
            <w:tcW w:w="1389"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F4178C" w:rsidRDefault="00062B1E"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0</w:t>
            </w:r>
          </w:p>
        </w:tc>
        <w:tc>
          <w:tcPr>
            <w:tcW w:w="1520"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F4178C" w:rsidRDefault="00A22BA6"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2</w:t>
            </w:r>
          </w:p>
        </w:tc>
        <w:tc>
          <w:tcPr>
            <w:tcW w:w="1455"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F4178C" w:rsidRDefault="00A22BA6"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6</w:t>
            </w:r>
          </w:p>
        </w:tc>
        <w:tc>
          <w:tcPr>
            <w:tcW w:w="1602"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F4178C" w:rsidRDefault="00A22BA6"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3</w:t>
            </w:r>
          </w:p>
        </w:tc>
        <w:tc>
          <w:tcPr>
            <w:tcW w:w="1437"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F4178C" w:rsidRDefault="00636B19"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3</w:t>
            </w:r>
          </w:p>
        </w:tc>
        <w:tc>
          <w:tcPr>
            <w:tcW w:w="1393"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F4178C" w:rsidRDefault="00636B19"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2</w:t>
            </w:r>
          </w:p>
        </w:tc>
      </w:tr>
    </w:tbl>
    <w:p w:rsidR="00062B1E" w:rsidRPr="00261C15" w:rsidRDefault="00062B1E" w:rsidP="00260540">
      <w:pPr>
        <w:spacing w:after="0" w:line="20" w:lineRule="atLeast"/>
        <w:jc w:val="both"/>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Педагогикалық өтілі</w:t>
      </w:r>
    </w:p>
    <w:tbl>
      <w:tblPr>
        <w:tblW w:w="4959" w:type="pct"/>
        <w:tblInd w:w="75" w:type="dxa"/>
        <w:tblCellMar>
          <w:top w:w="15" w:type="dxa"/>
          <w:left w:w="15" w:type="dxa"/>
          <w:bottom w:w="15" w:type="dxa"/>
          <w:right w:w="15" w:type="dxa"/>
        </w:tblCellMar>
        <w:tblLook w:val="04A0"/>
      </w:tblPr>
      <w:tblGrid>
        <w:gridCol w:w="470"/>
        <w:gridCol w:w="2024"/>
        <w:gridCol w:w="1913"/>
        <w:gridCol w:w="2340"/>
        <w:gridCol w:w="2399"/>
      </w:tblGrid>
      <w:tr w:rsidR="00062B1E" w:rsidRPr="00261C15" w:rsidTr="002D50C7">
        <w:tc>
          <w:tcPr>
            <w:tcW w:w="4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w:t>
            </w:r>
          </w:p>
        </w:tc>
        <w:tc>
          <w:tcPr>
            <w:tcW w:w="202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3 жылға дейін</w:t>
            </w:r>
          </w:p>
        </w:tc>
        <w:tc>
          <w:tcPr>
            <w:tcW w:w="191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3-тен 15 жылға дейін</w:t>
            </w:r>
          </w:p>
        </w:tc>
        <w:tc>
          <w:tcPr>
            <w:tcW w:w="234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16-дан 25 жылға дейін</w:t>
            </w:r>
          </w:p>
        </w:tc>
        <w:tc>
          <w:tcPr>
            <w:tcW w:w="239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25 жылдан жоғары</w:t>
            </w:r>
          </w:p>
        </w:tc>
      </w:tr>
      <w:tr w:rsidR="00062B1E" w:rsidRPr="00261C15" w:rsidTr="002D50C7">
        <w:tc>
          <w:tcPr>
            <w:tcW w:w="47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F4178C" w:rsidRDefault="00062B1E" w:rsidP="00260540">
            <w:pPr>
              <w:spacing w:after="0" w:line="20" w:lineRule="atLeast"/>
              <w:jc w:val="both"/>
              <w:rPr>
                <w:rFonts w:ascii="Times New Roman" w:eastAsia="Times New Roman" w:hAnsi="Times New Roman" w:cs="Times New Roman"/>
                <w:color w:val="000000" w:themeColor="text1"/>
                <w:sz w:val="24"/>
                <w:szCs w:val="24"/>
                <w:lang w:val="kk-KZ"/>
              </w:rPr>
            </w:pPr>
            <w:r w:rsidRPr="00261C15">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lang w:val="kk-KZ"/>
              </w:rPr>
              <w:t>1</w:t>
            </w:r>
          </w:p>
        </w:tc>
        <w:tc>
          <w:tcPr>
            <w:tcW w:w="2024"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F4178C" w:rsidRDefault="00636B19"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3</w:t>
            </w:r>
          </w:p>
        </w:tc>
        <w:tc>
          <w:tcPr>
            <w:tcW w:w="1913"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4315B2" w:rsidRDefault="00636B19"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5</w:t>
            </w:r>
          </w:p>
        </w:tc>
        <w:tc>
          <w:tcPr>
            <w:tcW w:w="2340"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4315B2" w:rsidRDefault="00636B19"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3</w:t>
            </w:r>
          </w:p>
        </w:tc>
        <w:tc>
          <w:tcPr>
            <w:tcW w:w="2399"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4315B2" w:rsidRDefault="000369EB"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5</w:t>
            </w:r>
          </w:p>
        </w:tc>
      </w:tr>
    </w:tbl>
    <w:p w:rsidR="00062B1E" w:rsidRPr="00261C15" w:rsidRDefault="00062B1E" w:rsidP="00260540">
      <w:pPr>
        <w:spacing w:after="0" w:line="20" w:lineRule="atLeast"/>
        <w:jc w:val="both"/>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Мұғалімдердің жас құрамы</w:t>
      </w:r>
    </w:p>
    <w:tbl>
      <w:tblPr>
        <w:tblW w:w="4959" w:type="pct"/>
        <w:tblInd w:w="75" w:type="dxa"/>
        <w:tblCellMar>
          <w:top w:w="15" w:type="dxa"/>
          <w:left w:w="15" w:type="dxa"/>
          <w:bottom w:w="15" w:type="dxa"/>
          <w:right w:w="15" w:type="dxa"/>
        </w:tblCellMar>
        <w:tblLook w:val="04A0"/>
      </w:tblPr>
      <w:tblGrid>
        <w:gridCol w:w="554"/>
        <w:gridCol w:w="1791"/>
        <w:gridCol w:w="1670"/>
        <w:gridCol w:w="2033"/>
        <w:gridCol w:w="3098"/>
      </w:tblGrid>
      <w:tr w:rsidR="00062B1E" w:rsidRPr="00261C15" w:rsidTr="002D50C7">
        <w:tc>
          <w:tcPr>
            <w:tcW w:w="5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w:t>
            </w:r>
          </w:p>
        </w:tc>
        <w:tc>
          <w:tcPr>
            <w:tcW w:w="179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30 жасқа дейін</w:t>
            </w:r>
          </w:p>
        </w:tc>
        <w:tc>
          <w:tcPr>
            <w:tcW w:w="167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30-дан 50 жасқа дейін</w:t>
            </w:r>
          </w:p>
        </w:tc>
        <w:tc>
          <w:tcPr>
            <w:tcW w:w="203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50 жастан асқан</w:t>
            </w:r>
          </w:p>
        </w:tc>
        <w:tc>
          <w:tcPr>
            <w:tcW w:w="309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261C15" w:rsidRDefault="00062B1E" w:rsidP="0018215A">
            <w:pPr>
              <w:spacing w:after="0" w:line="20" w:lineRule="atLeast"/>
              <w:jc w:val="center"/>
              <w:rPr>
                <w:rFonts w:ascii="Times New Roman" w:eastAsia="Times New Roman" w:hAnsi="Times New Roman" w:cs="Times New Roman"/>
                <w:color w:val="000000" w:themeColor="text1"/>
                <w:sz w:val="24"/>
                <w:szCs w:val="24"/>
              </w:rPr>
            </w:pPr>
            <w:r w:rsidRPr="00261C15">
              <w:rPr>
                <w:rFonts w:ascii="Times New Roman" w:eastAsia="Times New Roman" w:hAnsi="Times New Roman" w:cs="Times New Roman"/>
                <w:b/>
                <w:bCs/>
                <w:color w:val="000000" w:themeColor="text1"/>
                <w:sz w:val="24"/>
                <w:szCs w:val="24"/>
              </w:rPr>
              <w:t>Педагогикалық ұжымның орта жасы</w:t>
            </w:r>
          </w:p>
        </w:tc>
      </w:tr>
      <w:tr w:rsidR="00062B1E" w:rsidRPr="00261C15" w:rsidTr="002D50C7">
        <w:tc>
          <w:tcPr>
            <w:tcW w:w="555"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62B1E" w:rsidRPr="00055449" w:rsidRDefault="00062B1E"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1</w:t>
            </w:r>
          </w:p>
        </w:tc>
        <w:tc>
          <w:tcPr>
            <w:tcW w:w="1791" w:type="dxa"/>
            <w:tcBorders>
              <w:bottom w:val="single" w:sz="6" w:space="0" w:color="222222"/>
              <w:right w:val="single" w:sz="6" w:space="0" w:color="222222"/>
            </w:tcBorders>
            <w:tcMar>
              <w:top w:w="75" w:type="dxa"/>
              <w:left w:w="75" w:type="dxa"/>
              <w:bottom w:w="75" w:type="dxa"/>
              <w:right w:w="75" w:type="dxa"/>
            </w:tcMar>
            <w:vAlign w:val="center"/>
          </w:tcPr>
          <w:p w:rsidR="00062B1E" w:rsidRPr="004315B2" w:rsidRDefault="000369EB"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3</w:t>
            </w:r>
          </w:p>
        </w:tc>
        <w:tc>
          <w:tcPr>
            <w:tcW w:w="1670" w:type="dxa"/>
            <w:tcBorders>
              <w:bottom w:val="single" w:sz="6" w:space="0" w:color="222222"/>
              <w:right w:val="single" w:sz="6" w:space="0" w:color="222222"/>
            </w:tcBorders>
            <w:tcMar>
              <w:top w:w="75" w:type="dxa"/>
              <w:left w:w="75" w:type="dxa"/>
              <w:bottom w:w="75" w:type="dxa"/>
              <w:right w:w="75" w:type="dxa"/>
            </w:tcMar>
            <w:vAlign w:val="center"/>
          </w:tcPr>
          <w:p w:rsidR="00062B1E" w:rsidRPr="004315B2" w:rsidRDefault="000369EB"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9</w:t>
            </w:r>
          </w:p>
        </w:tc>
        <w:tc>
          <w:tcPr>
            <w:tcW w:w="2033"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4315B2" w:rsidRDefault="000369EB"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4</w:t>
            </w:r>
          </w:p>
        </w:tc>
        <w:tc>
          <w:tcPr>
            <w:tcW w:w="3098" w:type="dxa"/>
            <w:tcBorders>
              <w:bottom w:val="single" w:sz="6" w:space="0" w:color="222222"/>
              <w:right w:val="single" w:sz="6" w:space="0" w:color="222222"/>
            </w:tcBorders>
            <w:tcMar>
              <w:top w:w="75" w:type="dxa"/>
              <w:left w:w="75" w:type="dxa"/>
              <w:bottom w:w="75" w:type="dxa"/>
              <w:right w:w="75" w:type="dxa"/>
            </w:tcMar>
            <w:vAlign w:val="center"/>
            <w:hideMark/>
          </w:tcPr>
          <w:p w:rsidR="00062B1E" w:rsidRPr="004315B2" w:rsidRDefault="00062B1E" w:rsidP="0018215A">
            <w:pPr>
              <w:spacing w:after="0" w:line="20" w:lineRule="atLeast"/>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40 жас</w:t>
            </w:r>
          </w:p>
        </w:tc>
      </w:tr>
    </w:tbl>
    <w:p w:rsidR="00DD47EC" w:rsidRPr="00466040" w:rsidRDefault="000369EB" w:rsidP="00DD47EC">
      <w:pPr>
        <w:spacing w:after="0"/>
        <w:ind w:firstLine="708"/>
        <w:jc w:val="both"/>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color w:val="000000" w:themeColor="text1"/>
          <w:sz w:val="24"/>
          <w:szCs w:val="24"/>
          <w:lang w:val="kk-KZ"/>
        </w:rPr>
        <w:t>2024-2025</w:t>
      </w:r>
      <w:r w:rsidR="003715D6">
        <w:rPr>
          <w:rFonts w:ascii="Times New Roman" w:eastAsia="Times New Roman" w:hAnsi="Times New Roman" w:cs="Times New Roman"/>
          <w:color w:val="000000" w:themeColor="text1"/>
          <w:sz w:val="24"/>
          <w:szCs w:val="24"/>
          <w:lang w:val="kk-KZ"/>
        </w:rPr>
        <w:t xml:space="preserve"> оқу жылында </w:t>
      </w:r>
      <w:r w:rsidR="00466040">
        <w:rPr>
          <w:rFonts w:ascii="Times New Roman" w:hAnsi="Times New Roman" w:cs="Times New Roman"/>
          <w:color w:val="000000"/>
          <w:sz w:val="24"/>
          <w:szCs w:val="24"/>
          <w:lang w:val="kk-KZ"/>
        </w:rPr>
        <w:t>м</w:t>
      </w:r>
      <w:r w:rsidR="00466040" w:rsidRPr="00466040">
        <w:rPr>
          <w:rFonts w:ascii="Times New Roman" w:hAnsi="Times New Roman" w:cs="Times New Roman"/>
          <w:color w:val="000000"/>
          <w:sz w:val="24"/>
          <w:szCs w:val="24"/>
          <w:lang w:val="kk-KZ"/>
        </w:rPr>
        <w:t>ектепке келген жас маманның табысты бейімделуі үшін ұйымдастыру</w:t>
      </w:r>
      <w:r w:rsidR="0018215A">
        <w:rPr>
          <w:rFonts w:ascii="Times New Roman" w:hAnsi="Times New Roman" w:cs="Times New Roman"/>
          <w:color w:val="000000"/>
          <w:sz w:val="24"/>
          <w:szCs w:val="24"/>
          <w:lang w:val="kk-KZ"/>
        </w:rPr>
        <w:t xml:space="preserve"> </w:t>
      </w:r>
      <w:r w:rsidR="00466040" w:rsidRPr="00466040">
        <w:rPr>
          <w:rFonts w:ascii="Times New Roman" w:hAnsi="Times New Roman" w:cs="Times New Roman"/>
          <w:color w:val="000000"/>
          <w:sz w:val="24"/>
          <w:szCs w:val="24"/>
          <w:lang w:val="kk-KZ"/>
        </w:rPr>
        <w:t>-</w:t>
      </w:r>
      <w:r w:rsidR="0018215A">
        <w:rPr>
          <w:rFonts w:ascii="Times New Roman" w:hAnsi="Times New Roman" w:cs="Times New Roman"/>
          <w:color w:val="000000"/>
          <w:sz w:val="24"/>
          <w:szCs w:val="24"/>
          <w:lang w:val="kk-KZ"/>
        </w:rPr>
        <w:t xml:space="preserve"> </w:t>
      </w:r>
      <w:r w:rsidR="00466040" w:rsidRPr="00466040">
        <w:rPr>
          <w:rFonts w:ascii="Times New Roman" w:hAnsi="Times New Roman" w:cs="Times New Roman"/>
          <w:color w:val="000000"/>
          <w:sz w:val="24"/>
          <w:szCs w:val="24"/>
          <w:lang w:val="kk-KZ"/>
        </w:rPr>
        <w:t xml:space="preserve">әдістемелік жағдай жасалады, біліктілік қызметінде сәтті пайдалану үшін жас маманның кәсіптік білімі мен дағдылары қалыптастырылады. </w:t>
      </w:r>
      <w:r w:rsidR="00466040" w:rsidRPr="00466040">
        <w:rPr>
          <w:rFonts w:ascii="Times New Roman" w:hAnsi="Times New Roman" w:cs="Times New Roman"/>
          <w:bCs/>
          <w:color w:val="000000"/>
          <w:sz w:val="24"/>
          <w:szCs w:val="24"/>
          <w:shd w:val="clear" w:color="auto" w:fill="FFFFFF"/>
          <w:lang w:val="kk-KZ"/>
        </w:rPr>
        <w:t>Жас мұғалімдер мектебі</w:t>
      </w:r>
      <w:r w:rsidR="00466040" w:rsidRPr="00466040">
        <w:rPr>
          <w:rFonts w:ascii="Times New Roman" w:hAnsi="Times New Roman" w:cs="Times New Roman"/>
          <w:color w:val="000000"/>
          <w:sz w:val="24"/>
          <w:szCs w:val="24"/>
          <w:shd w:val="clear" w:color="auto" w:fill="FFFFFF"/>
          <w:lang w:val="kk-KZ"/>
        </w:rPr>
        <w:t> – жас маманға әдістемелік көмек көрсетуді, тәлімгер мен ұстаз арасында байланыс, өз</w:t>
      </w:r>
      <w:r w:rsidR="00466040">
        <w:rPr>
          <w:rFonts w:ascii="Times New Roman" w:hAnsi="Times New Roman" w:cs="Times New Roman"/>
          <w:color w:val="000000"/>
          <w:sz w:val="24"/>
          <w:szCs w:val="24"/>
          <w:shd w:val="clear" w:color="auto" w:fill="FFFFFF"/>
          <w:lang w:val="kk-KZ"/>
        </w:rPr>
        <w:t>ара сабаққа қатысу, жас маман</w:t>
      </w:r>
      <w:r w:rsidR="00466040" w:rsidRPr="00466040">
        <w:rPr>
          <w:rFonts w:ascii="Times New Roman" w:hAnsi="Times New Roman" w:cs="Times New Roman"/>
          <w:color w:val="000000"/>
          <w:sz w:val="24"/>
          <w:szCs w:val="24"/>
          <w:shd w:val="clear" w:color="auto" w:fill="FFFFFF"/>
          <w:lang w:val="kk-KZ"/>
        </w:rPr>
        <w:t xml:space="preserve"> үшін   дәстүрлі емес ашық сабақтар, семинарлар, тренинг, пікірталас өткізуді жүзеге асырады.</w:t>
      </w:r>
      <w:r>
        <w:rPr>
          <w:rFonts w:ascii="Times New Roman" w:hAnsi="Times New Roman" w:cs="Times New Roman"/>
          <w:color w:val="000000"/>
          <w:sz w:val="24"/>
          <w:szCs w:val="24"/>
          <w:shd w:val="clear" w:color="auto" w:fill="FFFFFF"/>
          <w:lang w:val="kk-KZ"/>
        </w:rPr>
        <w:t xml:space="preserve"> </w:t>
      </w:r>
      <w:r w:rsidR="00466040" w:rsidRPr="00466040">
        <w:rPr>
          <w:rFonts w:ascii="Times New Roman" w:hAnsi="Times New Roman" w:cs="Times New Roman"/>
          <w:color w:val="000000"/>
          <w:sz w:val="24"/>
          <w:szCs w:val="24"/>
          <w:shd w:val="clear" w:color="auto" w:fill="FFFFFF"/>
          <w:lang w:val="kk-KZ"/>
        </w:rPr>
        <w:t>Жыл сай</w:t>
      </w:r>
      <w:r>
        <w:rPr>
          <w:rFonts w:ascii="Times New Roman" w:hAnsi="Times New Roman" w:cs="Times New Roman"/>
          <w:color w:val="000000"/>
          <w:sz w:val="24"/>
          <w:szCs w:val="24"/>
          <w:shd w:val="clear" w:color="auto" w:fill="FFFFFF"/>
          <w:lang w:val="kk-KZ"/>
        </w:rPr>
        <w:t xml:space="preserve">ын өткізілетін </w:t>
      </w:r>
      <w:r w:rsidR="00B442D6">
        <w:rPr>
          <w:rFonts w:ascii="Times New Roman" w:hAnsi="Times New Roman" w:cs="Times New Roman"/>
          <w:color w:val="000000"/>
          <w:sz w:val="24"/>
          <w:szCs w:val="24"/>
          <w:shd w:val="clear" w:color="auto" w:fill="FFFFFF"/>
          <w:lang w:val="kk-KZ"/>
        </w:rPr>
        <w:t>«Педагогикалық дуэт» аудандық конкурсына жас маман Қанат Дана тәлімгері Дошматова Н</w:t>
      </w:r>
      <w:r w:rsidR="00473486">
        <w:rPr>
          <w:rFonts w:ascii="Times New Roman" w:hAnsi="Times New Roman" w:cs="Times New Roman"/>
          <w:color w:val="000000"/>
          <w:sz w:val="24"/>
          <w:szCs w:val="24"/>
          <w:shd w:val="clear" w:color="auto" w:fill="FFFFFF"/>
          <w:lang w:val="kk-KZ"/>
        </w:rPr>
        <w:t>.</w:t>
      </w:r>
      <w:r w:rsidR="00B442D6">
        <w:rPr>
          <w:rFonts w:ascii="Times New Roman" w:hAnsi="Times New Roman" w:cs="Times New Roman"/>
          <w:color w:val="000000"/>
          <w:sz w:val="24"/>
          <w:szCs w:val="24"/>
          <w:shd w:val="clear" w:color="auto" w:fill="FFFFFF"/>
          <w:lang w:val="kk-KZ"/>
        </w:rPr>
        <w:t xml:space="preserve"> қатысып жоғары ұпай жинап, облыстық кезеңге қатысты. </w:t>
      </w:r>
      <w:r w:rsidR="00466040">
        <w:rPr>
          <w:rFonts w:ascii="Times New Roman" w:hAnsi="Times New Roman" w:cs="Times New Roman"/>
          <w:color w:val="000000"/>
          <w:sz w:val="24"/>
          <w:szCs w:val="24"/>
          <w:shd w:val="clear" w:color="auto" w:fill="FFFFFF"/>
          <w:lang w:val="kk-KZ"/>
        </w:rPr>
        <w:t>Жас маман</w:t>
      </w:r>
      <w:r w:rsidR="00466040" w:rsidRPr="00466040">
        <w:rPr>
          <w:rFonts w:ascii="Times New Roman" w:hAnsi="Times New Roman" w:cs="Times New Roman"/>
          <w:color w:val="000000"/>
          <w:sz w:val="24"/>
          <w:szCs w:val="24"/>
          <w:shd w:val="clear" w:color="auto" w:fill="FFFFFF"/>
          <w:lang w:val="kk-KZ"/>
        </w:rPr>
        <w:t xml:space="preserve"> мектептің қоғамд</w:t>
      </w:r>
      <w:r w:rsidR="0064697E">
        <w:rPr>
          <w:rFonts w:ascii="Times New Roman" w:hAnsi="Times New Roman" w:cs="Times New Roman"/>
          <w:color w:val="000000"/>
          <w:sz w:val="24"/>
          <w:szCs w:val="24"/>
          <w:shd w:val="clear" w:color="auto" w:fill="FFFFFF"/>
          <w:lang w:val="kk-KZ"/>
        </w:rPr>
        <w:t>ы</w:t>
      </w:r>
      <w:r w:rsidR="00466040" w:rsidRPr="00466040">
        <w:rPr>
          <w:rFonts w:ascii="Times New Roman" w:hAnsi="Times New Roman" w:cs="Times New Roman"/>
          <w:color w:val="000000"/>
          <w:sz w:val="24"/>
          <w:szCs w:val="24"/>
          <w:shd w:val="clear" w:color="auto" w:fill="FFFFFF"/>
          <w:lang w:val="kk-KZ"/>
        </w:rPr>
        <w:t xml:space="preserve">қ жұмыстарына, спорттық шараларына белсене араласады. </w:t>
      </w:r>
    </w:p>
    <w:p w:rsidR="00DD47EC" w:rsidRDefault="00DD47EC" w:rsidP="0018215A">
      <w:pPr>
        <w:pStyle w:val="1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w:t>
      </w:r>
      <w:r w:rsidRPr="006B2AC8">
        <w:rPr>
          <w:rFonts w:ascii="Times New Roman" w:eastAsia="Times New Roman" w:hAnsi="Times New Roman" w:cs="Times New Roman"/>
          <w:b/>
          <w:color w:val="000000"/>
          <w:sz w:val="24"/>
          <w:szCs w:val="24"/>
          <w:lang w:val="kk-KZ"/>
        </w:rPr>
        <w:t>емлекеттік білім беру ұйымы басшыларының үш жылда бір рет аттестаттаудан өткендігі туралы мәліметтер</w:t>
      </w:r>
    </w:p>
    <w:p w:rsidR="00DD47EC" w:rsidRDefault="00DD47EC" w:rsidP="0018215A">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Мектеп әкімшілігі жаңадан сайланғандықтан аттестаттау уақыты жеткіліксіз</w:t>
      </w:r>
      <w:r w:rsidR="0018215A">
        <w:rPr>
          <w:rFonts w:ascii="Times New Roman" w:eastAsia="Times New Roman" w:hAnsi="Times New Roman" w:cs="Times New Roman"/>
          <w:color w:val="000000"/>
          <w:sz w:val="24"/>
          <w:szCs w:val="24"/>
          <w:lang w:val="kk-KZ"/>
        </w:rPr>
        <w:t>.</w:t>
      </w:r>
    </w:p>
    <w:p w:rsidR="00DD47EC" w:rsidRDefault="00DD47EC" w:rsidP="0018215A">
      <w:pPr>
        <w:pStyle w:val="1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kk-KZ"/>
        </w:rPr>
      </w:pPr>
      <w:r w:rsidRPr="006B2AC8">
        <w:rPr>
          <w:rFonts w:ascii="Times New Roman" w:eastAsia="Times New Roman" w:hAnsi="Times New Roman" w:cs="Times New Roman"/>
          <w:b/>
          <w:color w:val="000000"/>
          <w:sz w:val="24"/>
          <w:szCs w:val="24"/>
          <w:lang w:val="kk-KZ"/>
        </w:rPr>
        <w:t>Кемінде бес жылда бір рет педагогтердің біліктілік санатының деңгейін арттыру/растау туралы мәліметтер:</w:t>
      </w:r>
    </w:p>
    <w:p w:rsidR="00DD47EC" w:rsidRPr="00DD47EC" w:rsidRDefault="00DD47EC" w:rsidP="0018215A">
      <w:pPr>
        <w:pStyle w:val="ae"/>
        <w:jc w:val="center"/>
        <w:rPr>
          <w:rFonts w:ascii="Times New Roman" w:hAnsi="Times New Roman"/>
          <w:b/>
          <w:bCs/>
          <w:sz w:val="24"/>
          <w:szCs w:val="24"/>
          <w:lang w:val="kk-KZ"/>
        </w:rPr>
      </w:pPr>
      <w:r w:rsidRPr="00DD47EC">
        <w:rPr>
          <w:rFonts w:ascii="Times New Roman" w:hAnsi="Times New Roman"/>
          <w:b/>
          <w:bCs/>
          <w:sz w:val="24"/>
          <w:szCs w:val="24"/>
          <w:lang w:val="kk-KZ"/>
        </w:rPr>
        <w:lastRenderedPageBreak/>
        <w:t>Педагог қызметкерлерінің кәсіби деңгейін көтеру. Аттестаттан өту.</w:t>
      </w:r>
    </w:p>
    <w:p w:rsidR="00DD47EC" w:rsidRPr="00DD47EC" w:rsidRDefault="0018215A" w:rsidP="00DD47EC">
      <w:pPr>
        <w:pStyle w:val="a8"/>
        <w:jc w:val="both"/>
        <w:rPr>
          <w:sz w:val="24"/>
          <w:szCs w:val="24"/>
          <w:lang w:val="kk-KZ"/>
        </w:rPr>
      </w:pPr>
      <w:r>
        <w:rPr>
          <w:sz w:val="24"/>
          <w:szCs w:val="24"/>
          <w:lang w:val="kk-KZ"/>
        </w:rPr>
        <w:t>Мақсаты:</w:t>
      </w:r>
      <w:r w:rsidR="00DD47EC" w:rsidRPr="00DD47EC">
        <w:rPr>
          <w:sz w:val="24"/>
          <w:szCs w:val="24"/>
          <w:lang w:val="kk-KZ"/>
        </w:rPr>
        <w:t xml:space="preserve"> аттестаттаудан өтетін мұғалімдердің жұмыс нәтижесін біліктілік талаптарына сай екендігін анықтау.</w:t>
      </w:r>
    </w:p>
    <w:p w:rsidR="00DD47EC" w:rsidRPr="0018215A" w:rsidRDefault="0018215A" w:rsidP="0018215A">
      <w:pPr>
        <w:pStyle w:val="a8"/>
        <w:tabs>
          <w:tab w:val="left" w:pos="910"/>
          <w:tab w:val="left" w:pos="1134"/>
        </w:tabs>
        <w:jc w:val="both"/>
        <w:rPr>
          <w:sz w:val="24"/>
          <w:szCs w:val="24"/>
          <w:shd w:val="clear" w:color="auto" w:fill="FFFFFF"/>
          <w:lang w:val="kk-KZ"/>
        </w:rPr>
      </w:pPr>
      <w:r>
        <w:rPr>
          <w:sz w:val="24"/>
          <w:szCs w:val="24"/>
          <w:shd w:val="clear" w:color="auto" w:fill="FFFFFF"/>
          <w:lang w:val="kk-KZ"/>
        </w:rPr>
        <w:tab/>
      </w:r>
      <w:r w:rsidR="00DD47EC" w:rsidRPr="00DD47EC">
        <w:rPr>
          <w:sz w:val="24"/>
          <w:szCs w:val="24"/>
          <w:shd w:val="clear" w:color="auto" w:fill="FFFFFF"/>
          <w:lang w:val="kk-KZ"/>
        </w:rPr>
        <w:t>Қазақстан Республикасы Президентінің 2018 жылғы 9 ақпандағы № 633  Жарлығымен бекітілген жалпыұлттық жоспарының іс-шарасымен педагогтерге арналған ұлттық біліктілік тестін әзірлеу және оны өткізу бойынша іс-шаралар қарастырылды. Мұғалімдерді аттестаттаудың жаңа жүйесі екі кезең бойынша жүзеге асты.</w:t>
      </w:r>
      <w:r>
        <w:rPr>
          <w:sz w:val="24"/>
          <w:szCs w:val="24"/>
          <w:shd w:val="clear" w:color="auto" w:fill="FFFFFF"/>
          <w:lang w:val="kk-KZ"/>
        </w:rPr>
        <w:t xml:space="preserve"> </w:t>
      </w:r>
      <w:r w:rsidR="00DD47EC" w:rsidRPr="00DD47EC">
        <w:rPr>
          <w:sz w:val="24"/>
          <w:szCs w:val="24"/>
          <w:lang w:val="kk-KZ"/>
        </w:rPr>
        <w:t xml:space="preserve">Қазақстан Республикасы Білім және ғылым министрінің 2016 жылғы 27 қаңтардағы № 83 бұйрығымен бекітілген (толықтырулар мен өзгертерімен 12.04.2018 №152 бұйрық) негізінде мұғалімдер аттестаттаудан өтті. </w:t>
      </w:r>
    </w:p>
    <w:p w:rsidR="00DD47EC" w:rsidRDefault="00DD47EC" w:rsidP="00DD47EC">
      <w:pPr>
        <w:pStyle w:val="a8"/>
        <w:ind w:firstLine="708"/>
        <w:jc w:val="both"/>
        <w:rPr>
          <w:sz w:val="24"/>
          <w:szCs w:val="24"/>
        </w:rPr>
      </w:pPr>
      <w:r>
        <w:rPr>
          <w:sz w:val="24"/>
          <w:szCs w:val="24"/>
        </w:rPr>
        <w:t xml:space="preserve">3 </w:t>
      </w:r>
      <w:proofErr w:type="gramStart"/>
      <w:r>
        <w:rPr>
          <w:sz w:val="24"/>
          <w:szCs w:val="24"/>
        </w:rPr>
        <w:t>жыл</w:t>
      </w:r>
      <w:proofErr w:type="gramEnd"/>
      <w:r>
        <w:rPr>
          <w:sz w:val="24"/>
          <w:szCs w:val="24"/>
        </w:rPr>
        <w:t>ға аттестаттаудан өту көрсеткіштері</w:t>
      </w:r>
    </w:p>
    <w:tbl>
      <w:tblPr>
        <w:tblW w:w="7905" w:type="dxa"/>
        <w:jc w:val="center"/>
        <w:tblInd w:w="639" w:type="dxa"/>
        <w:tblCellMar>
          <w:left w:w="0" w:type="dxa"/>
          <w:right w:w="0" w:type="dxa"/>
        </w:tblCellMar>
        <w:tblLook w:val="0000"/>
      </w:tblPr>
      <w:tblGrid>
        <w:gridCol w:w="4219"/>
        <w:gridCol w:w="3686"/>
      </w:tblGrid>
      <w:tr w:rsidR="00DD47EC" w:rsidTr="00B56D15">
        <w:trPr>
          <w:trHeight w:val="235"/>
          <w:jc w:val="center"/>
        </w:trPr>
        <w:tc>
          <w:tcPr>
            <w:tcW w:w="4219"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tcPr>
          <w:p w:rsidR="00DD47EC" w:rsidRDefault="00DD47EC" w:rsidP="00B56D15">
            <w:pPr>
              <w:pStyle w:val="a8"/>
              <w:rPr>
                <w:sz w:val="24"/>
                <w:szCs w:val="24"/>
                <w:lang w:eastAsia="en-US"/>
              </w:rPr>
            </w:pPr>
            <w:r>
              <w:rPr>
                <w:sz w:val="24"/>
                <w:szCs w:val="24"/>
                <w:lang w:eastAsia="en-US"/>
              </w:rPr>
              <w:t>Санаттары/оқу жылы</w:t>
            </w:r>
          </w:p>
        </w:tc>
        <w:tc>
          <w:tcPr>
            <w:tcW w:w="3686" w:type="dxa"/>
            <w:tcBorders>
              <w:top w:val="single" w:sz="6" w:space="0" w:color="000000"/>
              <w:left w:val="single" w:sz="6" w:space="0" w:color="000000"/>
              <w:bottom w:val="single" w:sz="6" w:space="0" w:color="000000"/>
              <w:right w:val="single" w:sz="6" w:space="0" w:color="000000"/>
            </w:tcBorders>
          </w:tcPr>
          <w:p w:rsidR="00DD47EC" w:rsidRDefault="00DD47EC" w:rsidP="00B56D15">
            <w:pPr>
              <w:pStyle w:val="a8"/>
              <w:rPr>
                <w:sz w:val="24"/>
                <w:szCs w:val="24"/>
                <w:lang w:eastAsia="en-US"/>
              </w:rPr>
            </w:pPr>
            <w:r>
              <w:rPr>
                <w:sz w:val="24"/>
                <w:szCs w:val="24"/>
                <w:lang w:eastAsia="en-US"/>
              </w:rPr>
              <w:t>2024-2025</w:t>
            </w:r>
          </w:p>
        </w:tc>
      </w:tr>
      <w:tr w:rsidR="00DD47EC" w:rsidTr="00B56D15">
        <w:trPr>
          <w:trHeight w:val="209"/>
          <w:jc w:val="center"/>
        </w:trPr>
        <w:tc>
          <w:tcPr>
            <w:tcW w:w="4219"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tcPr>
          <w:p w:rsidR="00DD47EC" w:rsidRDefault="00DD47EC" w:rsidP="00B56D15">
            <w:pPr>
              <w:pStyle w:val="a8"/>
              <w:rPr>
                <w:sz w:val="24"/>
                <w:szCs w:val="24"/>
                <w:lang w:eastAsia="en-US"/>
              </w:rPr>
            </w:pPr>
            <w:r>
              <w:rPr>
                <w:sz w:val="24"/>
                <w:szCs w:val="24"/>
                <w:lang w:eastAsia="en-US"/>
              </w:rPr>
              <w:t>Педагог-модератор</w:t>
            </w:r>
          </w:p>
        </w:tc>
        <w:tc>
          <w:tcPr>
            <w:tcW w:w="3686" w:type="dxa"/>
            <w:tcBorders>
              <w:top w:val="single" w:sz="6" w:space="0" w:color="000000"/>
              <w:left w:val="single" w:sz="6" w:space="0" w:color="000000"/>
              <w:bottom w:val="single" w:sz="6" w:space="0" w:color="000000"/>
              <w:right w:val="single" w:sz="6" w:space="0" w:color="000000"/>
            </w:tcBorders>
          </w:tcPr>
          <w:p w:rsidR="00DD47EC" w:rsidRPr="00DD47EC" w:rsidRDefault="00DD47EC" w:rsidP="00B56D15">
            <w:pPr>
              <w:pStyle w:val="a8"/>
              <w:rPr>
                <w:sz w:val="24"/>
                <w:szCs w:val="24"/>
                <w:lang w:val="kk-KZ" w:eastAsia="en-US"/>
              </w:rPr>
            </w:pPr>
            <w:r>
              <w:rPr>
                <w:sz w:val="24"/>
                <w:szCs w:val="24"/>
                <w:lang w:val="kk-KZ" w:eastAsia="en-US"/>
              </w:rPr>
              <w:t>1</w:t>
            </w:r>
          </w:p>
        </w:tc>
      </w:tr>
      <w:tr w:rsidR="00DD47EC" w:rsidTr="00B56D15">
        <w:trPr>
          <w:trHeight w:val="331"/>
          <w:jc w:val="center"/>
        </w:trPr>
        <w:tc>
          <w:tcPr>
            <w:tcW w:w="4219"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tcPr>
          <w:p w:rsidR="00DD47EC" w:rsidRDefault="00DD47EC" w:rsidP="00B56D15">
            <w:pPr>
              <w:pStyle w:val="a8"/>
              <w:rPr>
                <w:sz w:val="24"/>
                <w:szCs w:val="24"/>
                <w:lang w:eastAsia="en-US"/>
              </w:rPr>
            </w:pPr>
            <w:r>
              <w:rPr>
                <w:sz w:val="24"/>
                <w:szCs w:val="24"/>
                <w:lang w:eastAsia="en-US"/>
              </w:rPr>
              <w:t>Педагог-сарапшы</w:t>
            </w:r>
          </w:p>
        </w:tc>
        <w:tc>
          <w:tcPr>
            <w:tcW w:w="3686" w:type="dxa"/>
            <w:tcBorders>
              <w:top w:val="single" w:sz="6" w:space="0" w:color="000000"/>
              <w:left w:val="single" w:sz="6" w:space="0" w:color="000000"/>
              <w:bottom w:val="single" w:sz="6" w:space="0" w:color="000000"/>
              <w:right w:val="single" w:sz="6" w:space="0" w:color="000000"/>
            </w:tcBorders>
          </w:tcPr>
          <w:p w:rsidR="00DD47EC" w:rsidRPr="00DD47EC" w:rsidRDefault="000937EE" w:rsidP="00B56D15">
            <w:pPr>
              <w:pStyle w:val="a8"/>
              <w:rPr>
                <w:sz w:val="24"/>
                <w:szCs w:val="24"/>
                <w:lang w:val="kk-KZ" w:eastAsia="en-US"/>
              </w:rPr>
            </w:pPr>
            <w:r>
              <w:rPr>
                <w:sz w:val="24"/>
                <w:szCs w:val="24"/>
                <w:lang w:val="kk-KZ" w:eastAsia="en-US"/>
              </w:rPr>
              <w:t>4</w:t>
            </w:r>
          </w:p>
        </w:tc>
      </w:tr>
      <w:tr w:rsidR="00DD47EC" w:rsidTr="00B56D15">
        <w:trPr>
          <w:trHeight w:val="247"/>
          <w:jc w:val="center"/>
        </w:trPr>
        <w:tc>
          <w:tcPr>
            <w:tcW w:w="4219"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tcPr>
          <w:p w:rsidR="00DD47EC" w:rsidRDefault="00DD47EC" w:rsidP="00B56D15">
            <w:pPr>
              <w:pStyle w:val="a8"/>
              <w:rPr>
                <w:sz w:val="24"/>
                <w:szCs w:val="24"/>
                <w:lang w:eastAsia="en-US"/>
              </w:rPr>
            </w:pPr>
            <w:r>
              <w:rPr>
                <w:sz w:val="24"/>
                <w:szCs w:val="24"/>
                <w:lang w:eastAsia="en-US"/>
              </w:rPr>
              <w:t>Педагог-зерттеуші</w:t>
            </w:r>
          </w:p>
        </w:tc>
        <w:tc>
          <w:tcPr>
            <w:tcW w:w="3686" w:type="dxa"/>
            <w:tcBorders>
              <w:top w:val="single" w:sz="6" w:space="0" w:color="000000"/>
              <w:left w:val="single" w:sz="6" w:space="0" w:color="000000"/>
              <w:bottom w:val="single" w:sz="6" w:space="0" w:color="000000"/>
              <w:right w:val="single" w:sz="6" w:space="0" w:color="000000"/>
            </w:tcBorders>
          </w:tcPr>
          <w:p w:rsidR="00DD47EC" w:rsidRPr="00DD47EC" w:rsidRDefault="00DD47EC" w:rsidP="00B56D15">
            <w:pPr>
              <w:pStyle w:val="a8"/>
              <w:rPr>
                <w:sz w:val="24"/>
                <w:szCs w:val="24"/>
                <w:lang w:val="kk-KZ" w:eastAsia="en-US"/>
              </w:rPr>
            </w:pPr>
            <w:r>
              <w:rPr>
                <w:sz w:val="24"/>
                <w:szCs w:val="24"/>
                <w:lang w:val="kk-KZ" w:eastAsia="en-US"/>
              </w:rPr>
              <w:t>3</w:t>
            </w:r>
          </w:p>
        </w:tc>
      </w:tr>
      <w:tr w:rsidR="00DD47EC" w:rsidTr="00B56D15">
        <w:trPr>
          <w:trHeight w:val="286"/>
          <w:jc w:val="center"/>
        </w:trPr>
        <w:tc>
          <w:tcPr>
            <w:tcW w:w="4219"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tcPr>
          <w:p w:rsidR="00DD47EC" w:rsidRDefault="00DD47EC" w:rsidP="00B56D15">
            <w:pPr>
              <w:pStyle w:val="a8"/>
              <w:rPr>
                <w:sz w:val="24"/>
                <w:szCs w:val="24"/>
                <w:lang w:eastAsia="en-US"/>
              </w:rPr>
            </w:pPr>
            <w:r>
              <w:rPr>
                <w:sz w:val="24"/>
                <w:szCs w:val="24"/>
                <w:lang w:eastAsia="en-US"/>
              </w:rPr>
              <w:t>Педагог-шебер</w:t>
            </w:r>
          </w:p>
        </w:tc>
        <w:tc>
          <w:tcPr>
            <w:tcW w:w="3686" w:type="dxa"/>
            <w:tcBorders>
              <w:top w:val="single" w:sz="6" w:space="0" w:color="000000"/>
              <w:left w:val="single" w:sz="6" w:space="0" w:color="000000"/>
              <w:bottom w:val="single" w:sz="6" w:space="0" w:color="000000"/>
              <w:right w:val="single" w:sz="6" w:space="0" w:color="000000"/>
            </w:tcBorders>
          </w:tcPr>
          <w:p w:rsidR="00DD47EC" w:rsidRPr="00B43F05" w:rsidRDefault="00DD47EC" w:rsidP="00B56D15">
            <w:pPr>
              <w:pStyle w:val="a8"/>
              <w:rPr>
                <w:sz w:val="24"/>
                <w:szCs w:val="24"/>
                <w:lang w:eastAsia="en-US"/>
              </w:rPr>
            </w:pPr>
            <w:r w:rsidRPr="00B43F05">
              <w:rPr>
                <w:sz w:val="24"/>
                <w:szCs w:val="24"/>
                <w:lang w:eastAsia="en-US"/>
              </w:rPr>
              <w:t>0</w:t>
            </w:r>
          </w:p>
        </w:tc>
      </w:tr>
      <w:tr w:rsidR="00DD47EC" w:rsidTr="00B56D15">
        <w:trPr>
          <w:trHeight w:val="271"/>
          <w:jc w:val="center"/>
        </w:trPr>
        <w:tc>
          <w:tcPr>
            <w:tcW w:w="4219" w:type="dxa"/>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tcPr>
          <w:p w:rsidR="00DD47EC" w:rsidRDefault="00DD47EC" w:rsidP="00B56D15">
            <w:pPr>
              <w:pStyle w:val="a8"/>
              <w:rPr>
                <w:sz w:val="24"/>
                <w:szCs w:val="24"/>
                <w:lang w:eastAsia="en-US"/>
              </w:rPr>
            </w:pPr>
            <w:r>
              <w:rPr>
                <w:sz w:val="24"/>
                <w:szCs w:val="24"/>
                <w:lang w:eastAsia="en-US"/>
              </w:rPr>
              <w:t>Жалпы</w:t>
            </w:r>
          </w:p>
        </w:tc>
        <w:tc>
          <w:tcPr>
            <w:tcW w:w="3686" w:type="dxa"/>
            <w:tcBorders>
              <w:top w:val="single" w:sz="6" w:space="0" w:color="000000"/>
              <w:left w:val="single" w:sz="6" w:space="0" w:color="000000"/>
              <w:bottom w:val="single" w:sz="6" w:space="0" w:color="000000"/>
              <w:right w:val="single" w:sz="6" w:space="0" w:color="000000"/>
            </w:tcBorders>
          </w:tcPr>
          <w:p w:rsidR="00DD47EC" w:rsidRPr="00DD47EC" w:rsidRDefault="000937EE" w:rsidP="00B56D15">
            <w:pPr>
              <w:pStyle w:val="a8"/>
              <w:rPr>
                <w:sz w:val="24"/>
                <w:szCs w:val="24"/>
                <w:lang w:val="kk-KZ" w:eastAsia="en-US"/>
              </w:rPr>
            </w:pPr>
            <w:r>
              <w:rPr>
                <w:sz w:val="24"/>
                <w:szCs w:val="24"/>
                <w:lang w:val="kk-KZ" w:eastAsia="en-US"/>
              </w:rPr>
              <w:t>8</w:t>
            </w:r>
          </w:p>
        </w:tc>
      </w:tr>
    </w:tbl>
    <w:p w:rsidR="00DD47EC" w:rsidRPr="00DD47EC" w:rsidRDefault="00DD47EC" w:rsidP="00D758F7">
      <w:pPr>
        <w:pStyle w:val="10"/>
        <w:pBdr>
          <w:top w:val="nil"/>
          <w:left w:val="nil"/>
          <w:bottom w:val="nil"/>
          <w:right w:val="nil"/>
          <w:between w:val="nil"/>
        </w:pBdr>
        <w:spacing w:after="0" w:line="240" w:lineRule="auto"/>
        <w:ind w:left="-142" w:firstLine="862"/>
        <w:jc w:val="both"/>
        <w:rPr>
          <w:rFonts w:ascii="Times New Roman" w:eastAsia="Times New Roman" w:hAnsi="Times New Roman" w:cs="Times New Roman"/>
          <w:color w:val="000000"/>
          <w:sz w:val="24"/>
          <w:szCs w:val="24"/>
          <w:lang w:val="kk-KZ"/>
        </w:rPr>
      </w:pPr>
      <w:r w:rsidRPr="005D7AE2">
        <w:rPr>
          <w:rFonts w:ascii="Times New Roman" w:eastAsia="Times New Roman" w:hAnsi="Times New Roman" w:cs="Times New Roman"/>
          <w:color w:val="000000"/>
          <w:sz w:val="24"/>
          <w:szCs w:val="24"/>
          <w:lang w:val="kk-KZ"/>
        </w:rPr>
        <w:t xml:space="preserve">Мектепте </w:t>
      </w:r>
      <w:r>
        <w:rPr>
          <w:rFonts w:ascii="Times New Roman" w:eastAsia="Times New Roman" w:hAnsi="Times New Roman" w:cs="Times New Roman"/>
          <w:color w:val="000000"/>
          <w:sz w:val="24"/>
          <w:szCs w:val="24"/>
          <w:lang w:val="kk-KZ"/>
        </w:rPr>
        <w:t>біліктілік санатын беру</w:t>
      </w:r>
      <w:r w:rsidRPr="005D7AE2">
        <w:rPr>
          <w:rFonts w:ascii="Times New Roman" w:eastAsia="Times New Roman" w:hAnsi="Times New Roman" w:cs="Times New Roman"/>
          <w:color w:val="000000"/>
          <w:sz w:val="24"/>
          <w:szCs w:val="24"/>
          <w:lang w:val="kk-KZ"/>
        </w:rPr>
        <w:t>(растау) т</w:t>
      </w:r>
      <w:r>
        <w:rPr>
          <w:rFonts w:ascii="Times New Roman" w:eastAsia="Times New Roman" w:hAnsi="Times New Roman" w:cs="Times New Roman"/>
          <w:color w:val="000000"/>
          <w:sz w:val="24"/>
          <w:szCs w:val="24"/>
          <w:lang w:val="kk-KZ"/>
        </w:rPr>
        <w:t xml:space="preserve">уралы куәліктерді тіркеу және беру журналы бар. 2024-2025 оқу жылында мектеп бойынша 8 педагог өтініш білдірді. </w:t>
      </w:r>
      <w:r w:rsidRPr="002B116F">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1 педагог педагог-зерттеушіге, 2 педагог педагог-зерттеушіге растау, 2 мұғалім педагог-сарапшыға, 2 педагог педагог-сарапшыны растау, 1 педагог педагог-модератор). Педагог-зерттеушіні растайтындықтан 2 педагог еңбек өтілі 30 жылдан асқандықтан ПББ тапсырмайды.  Педагог-зерттеушіге берген 1 педагог ПББ тапсырып, шекті балды алды. Құжаттары е-гов порталына жүктелді. Аттестаттаудың екінші кезеңіне қатысып, құжаттарын сараптамалық кеңеске ұсынды. 3 педагог-сарапшы  ПББ тапсырып, шекті балл жинады.  1 педагог  ПББ-ның бірінші кезеңінің өте алмады. ПББ-дан өте алмаған педагог жазғы уақытта қайта тапсыруға дайындалуда. Құжаттары «Ұстаз» платформасына жүктелді.</w:t>
      </w:r>
      <w:r w:rsidR="00E74816">
        <w:rPr>
          <w:rFonts w:ascii="Times New Roman" w:eastAsia="Times New Roman" w:hAnsi="Times New Roman" w:cs="Times New Roman"/>
          <w:color w:val="000000"/>
          <w:sz w:val="24"/>
          <w:szCs w:val="24"/>
          <w:lang w:val="kk-KZ"/>
        </w:rPr>
        <w:t xml:space="preserve"> </w:t>
      </w:r>
    </w:p>
    <w:p w:rsidR="008A3EE5" w:rsidRDefault="008A3EE5" w:rsidP="00F8785E">
      <w:pPr>
        <w:pStyle w:val="1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kk-KZ"/>
        </w:rPr>
      </w:pPr>
    </w:p>
    <w:p w:rsidR="00C610A9" w:rsidRPr="00062B1E" w:rsidRDefault="00062B1E" w:rsidP="00F8785E">
      <w:pPr>
        <w:pStyle w:val="1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kk-KZ"/>
        </w:rPr>
      </w:pPr>
      <w:r w:rsidRPr="00062B1E">
        <w:rPr>
          <w:rFonts w:ascii="Times New Roman" w:eastAsia="Times New Roman" w:hAnsi="Times New Roman" w:cs="Times New Roman"/>
          <w:b/>
          <w:color w:val="000000"/>
          <w:sz w:val="24"/>
          <w:szCs w:val="24"/>
          <w:lang w:val="kk-KZ"/>
        </w:rPr>
        <w:t>Қ</w:t>
      </w:r>
      <w:r w:rsidR="00E5465C" w:rsidRPr="00062B1E">
        <w:rPr>
          <w:rFonts w:ascii="Times New Roman" w:eastAsia="Times New Roman" w:hAnsi="Times New Roman" w:cs="Times New Roman"/>
          <w:b/>
          <w:color w:val="000000"/>
          <w:sz w:val="24"/>
          <w:szCs w:val="24"/>
          <w:lang w:val="kk-KZ"/>
        </w:rPr>
        <w:t>осымша жұмыс жағдайында жұмыс істейтін педагогтер және олардың оқу жүктемелері туралы мәліметтер:</w:t>
      </w:r>
    </w:p>
    <w:tbl>
      <w:tblPr>
        <w:tblStyle w:val="a7"/>
        <w:tblW w:w="9214" w:type="dxa"/>
        <w:tblInd w:w="-34" w:type="dxa"/>
        <w:tblLook w:val="04A0"/>
      </w:tblPr>
      <w:tblGrid>
        <w:gridCol w:w="568"/>
        <w:gridCol w:w="2126"/>
        <w:gridCol w:w="2268"/>
        <w:gridCol w:w="1276"/>
        <w:gridCol w:w="2976"/>
      </w:tblGrid>
      <w:tr w:rsidR="00DE3C45" w:rsidRPr="009B37AC" w:rsidTr="008A3EE5">
        <w:tc>
          <w:tcPr>
            <w:tcW w:w="568" w:type="dxa"/>
          </w:tcPr>
          <w:p w:rsidR="00961BC5" w:rsidRPr="009B37AC" w:rsidRDefault="00961BC5" w:rsidP="00121269">
            <w:pPr>
              <w:pStyle w:val="10"/>
              <w:jc w:val="center"/>
              <w:rPr>
                <w:rFonts w:ascii="Times New Roman" w:eastAsia="Times New Roman" w:hAnsi="Times New Roman" w:cs="Times New Roman"/>
                <w:color w:val="000000"/>
                <w:sz w:val="24"/>
                <w:szCs w:val="24"/>
                <w:lang w:val="kk-KZ"/>
              </w:rPr>
            </w:pPr>
            <w:r w:rsidRPr="009B37AC">
              <w:rPr>
                <w:rFonts w:ascii="Times New Roman" w:eastAsia="Times New Roman" w:hAnsi="Times New Roman" w:cs="Times New Roman"/>
                <w:color w:val="000000"/>
                <w:sz w:val="24"/>
                <w:szCs w:val="24"/>
                <w:lang w:val="kk-KZ"/>
              </w:rPr>
              <w:t>№</w:t>
            </w:r>
          </w:p>
        </w:tc>
        <w:tc>
          <w:tcPr>
            <w:tcW w:w="2126" w:type="dxa"/>
          </w:tcPr>
          <w:p w:rsidR="00961BC5" w:rsidRPr="009B37AC" w:rsidRDefault="00961BC5" w:rsidP="00121269">
            <w:pPr>
              <w:pStyle w:val="10"/>
              <w:jc w:val="center"/>
              <w:rPr>
                <w:rFonts w:ascii="Times New Roman" w:eastAsia="Times New Roman" w:hAnsi="Times New Roman" w:cs="Times New Roman"/>
                <w:color w:val="000000"/>
                <w:sz w:val="24"/>
                <w:szCs w:val="24"/>
                <w:lang w:val="kk-KZ"/>
              </w:rPr>
            </w:pPr>
            <w:r w:rsidRPr="009B37AC">
              <w:rPr>
                <w:rFonts w:ascii="Times New Roman" w:eastAsia="Times New Roman" w:hAnsi="Times New Roman" w:cs="Times New Roman"/>
                <w:color w:val="000000"/>
                <w:sz w:val="24"/>
                <w:szCs w:val="24"/>
                <w:lang w:val="kk-KZ"/>
              </w:rPr>
              <w:t>Аты-жөні</w:t>
            </w:r>
          </w:p>
        </w:tc>
        <w:tc>
          <w:tcPr>
            <w:tcW w:w="2268" w:type="dxa"/>
          </w:tcPr>
          <w:p w:rsidR="00961BC5" w:rsidRPr="009B37AC" w:rsidRDefault="00961BC5" w:rsidP="00121269">
            <w:pPr>
              <w:pStyle w:val="10"/>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Лауазымы</w:t>
            </w:r>
          </w:p>
        </w:tc>
        <w:tc>
          <w:tcPr>
            <w:tcW w:w="1276" w:type="dxa"/>
          </w:tcPr>
          <w:p w:rsidR="00961BC5" w:rsidRPr="009B37AC" w:rsidRDefault="00961BC5" w:rsidP="00121269">
            <w:pPr>
              <w:pStyle w:val="10"/>
              <w:jc w:val="center"/>
              <w:rPr>
                <w:rFonts w:ascii="Times New Roman" w:eastAsia="Times New Roman" w:hAnsi="Times New Roman" w:cs="Times New Roman"/>
                <w:color w:val="000000"/>
                <w:sz w:val="24"/>
                <w:szCs w:val="24"/>
                <w:lang w:val="kk-KZ"/>
              </w:rPr>
            </w:pPr>
            <w:r w:rsidRPr="009B37AC">
              <w:rPr>
                <w:rFonts w:ascii="Times New Roman" w:eastAsia="Times New Roman" w:hAnsi="Times New Roman" w:cs="Times New Roman"/>
                <w:color w:val="000000"/>
                <w:sz w:val="24"/>
                <w:szCs w:val="24"/>
                <w:lang w:val="kk-KZ"/>
              </w:rPr>
              <w:t>Негізгі жүктемесі</w:t>
            </w:r>
          </w:p>
        </w:tc>
        <w:tc>
          <w:tcPr>
            <w:tcW w:w="2976" w:type="dxa"/>
          </w:tcPr>
          <w:p w:rsidR="00961BC5" w:rsidRPr="009B37AC" w:rsidRDefault="00961BC5" w:rsidP="00121269">
            <w:pPr>
              <w:pStyle w:val="10"/>
              <w:jc w:val="center"/>
              <w:rPr>
                <w:rFonts w:ascii="Times New Roman" w:eastAsia="Times New Roman" w:hAnsi="Times New Roman" w:cs="Times New Roman"/>
                <w:color w:val="000000"/>
                <w:sz w:val="24"/>
                <w:szCs w:val="24"/>
                <w:lang w:val="kk-KZ"/>
              </w:rPr>
            </w:pPr>
            <w:r w:rsidRPr="009B37AC">
              <w:rPr>
                <w:rFonts w:ascii="Times New Roman" w:eastAsia="Times New Roman" w:hAnsi="Times New Roman" w:cs="Times New Roman"/>
                <w:color w:val="000000"/>
                <w:sz w:val="24"/>
                <w:szCs w:val="24"/>
                <w:lang w:val="kk-KZ"/>
              </w:rPr>
              <w:t>Қосымша жүктемесі</w:t>
            </w:r>
          </w:p>
        </w:tc>
      </w:tr>
      <w:tr w:rsidR="00DE3C45" w:rsidRPr="00473486" w:rsidTr="008A3EE5">
        <w:trPr>
          <w:trHeight w:val="612"/>
        </w:trPr>
        <w:tc>
          <w:tcPr>
            <w:tcW w:w="5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2126" w:type="dxa"/>
          </w:tcPr>
          <w:p w:rsidR="00473486" w:rsidRPr="009B37AC" w:rsidRDefault="00473486" w:rsidP="00DE3C45">
            <w:pPr>
              <w:pStyle w:val="1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Солтанова Б.К.</w:t>
            </w:r>
          </w:p>
        </w:tc>
        <w:tc>
          <w:tcPr>
            <w:tcW w:w="2268" w:type="dxa"/>
          </w:tcPr>
          <w:p w:rsidR="00473486" w:rsidRPr="009B37AC" w:rsidRDefault="00473486" w:rsidP="00473486">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Тарих пәнінің мұғалімі</w:t>
            </w:r>
          </w:p>
        </w:tc>
        <w:tc>
          <w:tcPr>
            <w:tcW w:w="1276" w:type="dxa"/>
          </w:tcPr>
          <w:p w:rsidR="00473486" w:rsidRPr="009B37AC" w:rsidRDefault="00473486" w:rsidP="00473486">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 сағат</w:t>
            </w:r>
          </w:p>
        </w:tc>
        <w:tc>
          <w:tcPr>
            <w:tcW w:w="2976" w:type="dxa"/>
          </w:tcPr>
          <w:p w:rsidR="00473486" w:rsidRPr="009B37AC" w:rsidRDefault="00473486" w:rsidP="00473486">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Мектеп директоры-1 бірлік</w:t>
            </w:r>
          </w:p>
        </w:tc>
      </w:tr>
      <w:tr w:rsidR="00DE3C45" w:rsidRPr="007C4D91" w:rsidTr="008A3EE5">
        <w:tc>
          <w:tcPr>
            <w:tcW w:w="5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212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Нургалиева С.Б.</w:t>
            </w:r>
          </w:p>
        </w:tc>
        <w:tc>
          <w:tcPr>
            <w:tcW w:w="2268" w:type="dxa"/>
          </w:tcPr>
          <w:p w:rsidR="00473486" w:rsidRPr="009B37AC" w:rsidRDefault="00473486" w:rsidP="00473486">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Бастауыш сынып мұғалімі</w:t>
            </w:r>
          </w:p>
        </w:tc>
        <w:tc>
          <w:tcPr>
            <w:tcW w:w="1276" w:type="dxa"/>
          </w:tcPr>
          <w:p w:rsidR="00473486" w:rsidRPr="009B37AC" w:rsidRDefault="00473486" w:rsidP="00473486">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 сағат</w:t>
            </w:r>
          </w:p>
        </w:tc>
        <w:tc>
          <w:tcPr>
            <w:tcW w:w="2976" w:type="dxa"/>
          </w:tcPr>
          <w:p w:rsidR="00473486" w:rsidRPr="009B37AC" w:rsidRDefault="00473486" w:rsidP="00473486">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Мектеп директорының оқу-ісі жөніндегі орынбасары-0,5 бірлік</w:t>
            </w:r>
          </w:p>
        </w:tc>
      </w:tr>
      <w:tr w:rsidR="00DE3C45" w:rsidRPr="007C4D91" w:rsidTr="008A3EE5">
        <w:tc>
          <w:tcPr>
            <w:tcW w:w="568" w:type="dxa"/>
          </w:tcPr>
          <w:p w:rsidR="00473486" w:rsidRPr="009B37AC"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2126" w:type="dxa"/>
          </w:tcPr>
          <w:p w:rsidR="00473486" w:rsidRPr="009B37AC" w:rsidRDefault="00DE3C45"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Ризолла І.</w:t>
            </w:r>
            <w:r w:rsidR="00473486">
              <w:rPr>
                <w:rFonts w:ascii="Times New Roman" w:eastAsia="Times New Roman" w:hAnsi="Times New Roman" w:cs="Times New Roman"/>
                <w:color w:val="000000"/>
                <w:sz w:val="24"/>
                <w:szCs w:val="24"/>
                <w:lang w:val="kk-KZ"/>
              </w:rPr>
              <w:t>Қ</w:t>
            </w:r>
            <w:r>
              <w:rPr>
                <w:rFonts w:ascii="Times New Roman" w:eastAsia="Times New Roman" w:hAnsi="Times New Roman" w:cs="Times New Roman"/>
                <w:color w:val="000000"/>
                <w:sz w:val="24"/>
                <w:szCs w:val="24"/>
                <w:lang w:val="kk-KZ"/>
              </w:rPr>
              <w:t>.</w:t>
            </w:r>
          </w:p>
        </w:tc>
        <w:tc>
          <w:tcPr>
            <w:tcW w:w="2268" w:type="dxa"/>
          </w:tcPr>
          <w:p w:rsidR="00473486" w:rsidRPr="009B37AC"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Көркем еңбек пәнінің мұғалімі</w:t>
            </w:r>
          </w:p>
        </w:tc>
        <w:tc>
          <w:tcPr>
            <w:tcW w:w="1276" w:type="dxa"/>
          </w:tcPr>
          <w:p w:rsidR="00473486" w:rsidRPr="009B37AC"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 сағат</w:t>
            </w:r>
          </w:p>
        </w:tc>
        <w:tc>
          <w:tcPr>
            <w:tcW w:w="2976" w:type="dxa"/>
          </w:tcPr>
          <w:p w:rsidR="00473486" w:rsidRPr="009B37AC"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Мектеп директорының оқу- тәрбие жөніндегі орынбасары-0,5 бірлік</w:t>
            </w:r>
          </w:p>
        </w:tc>
      </w:tr>
      <w:tr w:rsidR="00DE3C45" w:rsidRPr="00473486" w:rsidTr="008A3EE5">
        <w:tc>
          <w:tcPr>
            <w:tcW w:w="568" w:type="dxa"/>
          </w:tcPr>
          <w:p w:rsidR="00473486" w:rsidRPr="009B37AC"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2126" w:type="dxa"/>
          </w:tcPr>
          <w:p w:rsidR="00473486" w:rsidRPr="009B37AC"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Орынғазиева Д.О.</w:t>
            </w:r>
          </w:p>
        </w:tc>
        <w:tc>
          <w:tcPr>
            <w:tcW w:w="2268" w:type="dxa"/>
          </w:tcPr>
          <w:p w:rsidR="00473486" w:rsidRPr="009B37AC"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Бастауыш сынып мұғалімі</w:t>
            </w:r>
          </w:p>
        </w:tc>
        <w:tc>
          <w:tcPr>
            <w:tcW w:w="1276" w:type="dxa"/>
          </w:tcPr>
          <w:p w:rsidR="00473486" w:rsidRPr="009B37AC"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 сағат</w:t>
            </w:r>
          </w:p>
        </w:tc>
        <w:tc>
          <w:tcPr>
            <w:tcW w:w="2976" w:type="dxa"/>
          </w:tcPr>
          <w:p w:rsidR="00473486" w:rsidRDefault="00473486" w:rsidP="00473486">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Шағын орталықта әдіскер-0,5 бірлік </w:t>
            </w:r>
          </w:p>
        </w:tc>
      </w:tr>
      <w:tr w:rsidR="00DE3C45" w:rsidTr="008A3EE5">
        <w:tc>
          <w:tcPr>
            <w:tcW w:w="5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212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Дошматова Н.Б.</w:t>
            </w:r>
          </w:p>
        </w:tc>
        <w:tc>
          <w:tcPr>
            <w:tcW w:w="22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Биология және химия пәндерінің мұғалімі</w:t>
            </w:r>
          </w:p>
        </w:tc>
        <w:tc>
          <w:tcPr>
            <w:tcW w:w="127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 сағат</w:t>
            </w:r>
          </w:p>
        </w:tc>
        <w:tc>
          <w:tcPr>
            <w:tcW w:w="297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Әлеуметтік педагог-0,5 бірлік</w:t>
            </w:r>
          </w:p>
        </w:tc>
      </w:tr>
      <w:tr w:rsidR="00DE3C45" w:rsidTr="008A3EE5">
        <w:tc>
          <w:tcPr>
            <w:tcW w:w="5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p>
        </w:tc>
        <w:tc>
          <w:tcPr>
            <w:tcW w:w="2126" w:type="dxa"/>
          </w:tcPr>
          <w:p w:rsidR="00473486" w:rsidRDefault="00DE3C45"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Смакова А.Б.</w:t>
            </w:r>
            <w:r w:rsidR="00473486">
              <w:rPr>
                <w:rFonts w:ascii="Times New Roman" w:eastAsia="Times New Roman" w:hAnsi="Times New Roman" w:cs="Times New Roman"/>
                <w:color w:val="000000"/>
                <w:sz w:val="24"/>
                <w:szCs w:val="24"/>
                <w:lang w:val="kk-KZ"/>
              </w:rPr>
              <w:t xml:space="preserve"> </w:t>
            </w:r>
          </w:p>
        </w:tc>
        <w:tc>
          <w:tcPr>
            <w:tcW w:w="2268" w:type="dxa"/>
          </w:tcPr>
          <w:p w:rsidR="00473486" w:rsidRDefault="0056664E"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Бастауыш сынып мұғалімі</w:t>
            </w:r>
          </w:p>
        </w:tc>
        <w:tc>
          <w:tcPr>
            <w:tcW w:w="127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w:t>
            </w:r>
            <w:r w:rsidR="0056664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сағат</w:t>
            </w:r>
          </w:p>
        </w:tc>
        <w:tc>
          <w:tcPr>
            <w:tcW w:w="297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Ақпараттандыру жөніндегі орынбасары-0,5 бірлік</w:t>
            </w:r>
          </w:p>
        </w:tc>
      </w:tr>
      <w:tr w:rsidR="00DE3C45" w:rsidTr="008A3EE5">
        <w:tc>
          <w:tcPr>
            <w:tcW w:w="5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p>
        </w:tc>
        <w:tc>
          <w:tcPr>
            <w:tcW w:w="2126" w:type="dxa"/>
          </w:tcPr>
          <w:p w:rsidR="00473486" w:rsidRDefault="00DE3C45"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Успанова Ж.</w:t>
            </w:r>
            <w:r w:rsidR="0056664E">
              <w:rPr>
                <w:rFonts w:ascii="Times New Roman" w:eastAsia="Times New Roman" w:hAnsi="Times New Roman" w:cs="Times New Roman"/>
                <w:color w:val="000000"/>
                <w:sz w:val="24"/>
                <w:szCs w:val="24"/>
                <w:lang w:val="kk-KZ"/>
              </w:rPr>
              <w:t xml:space="preserve"> П</w:t>
            </w:r>
            <w:r>
              <w:rPr>
                <w:rFonts w:ascii="Times New Roman" w:eastAsia="Times New Roman" w:hAnsi="Times New Roman" w:cs="Times New Roman"/>
                <w:color w:val="000000"/>
                <w:sz w:val="24"/>
                <w:szCs w:val="24"/>
                <w:lang w:val="kk-KZ"/>
              </w:rPr>
              <w:t>.</w:t>
            </w:r>
          </w:p>
        </w:tc>
        <w:tc>
          <w:tcPr>
            <w:tcW w:w="2268" w:type="dxa"/>
          </w:tcPr>
          <w:p w:rsidR="00473486" w:rsidRDefault="0056664E"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Психолог </w:t>
            </w:r>
          </w:p>
        </w:tc>
        <w:tc>
          <w:tcPr>
            <w:tcW w:w="1276" w:type="dxa"/>
          </w:tcPr>
          <w:p w:rsidR="00473486" w:rsidRDefault="0056664E"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бірлік</w:t>
            </w:r>
          </w:p>
        </w:tc>
        <w:tc>
          <w:tcPr>
            <w:tcW w:w="2976" w:type="dxa"/>
          </w:tcPr>
          <w:p w:rsidR="00473486" w:rsidRDefault="0056664E"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Бастауыш сынып мұғалімі-5 сағат</w:t>
            </w:r>
          </w:p>
        </w:tc>
      </w:tr>
      <w:tr w:rsidR="00DE3C45" w:rsidRPr="00473486" w:rsidTr="008A3EE5">
        <w:tc>
          <w:tcPr>
            <w:tcW w:w="5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p>
        </w:tc>
        <w:tc>
          <w:tcPr>
            <w:tcW w:w="2126" w:type="dxa"/>
          </w:tcPr>
          <w:p w:rsidR="00473486" w:rsidRDefault="0056664E"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Қайргазина А.М.</w:t>
            </w:r>
          </w:p>
        </w:tc>
        <w:tc>
          <w:tcPr>
            <w:tcW w:w="22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География пәнінің мұғалімі</w:t>
            </w:r>
          </w:p>
        </w:tc>
        <w:tc>
          <w:tcPr>
            <w:tcW w:w="127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11 сағат</w:t>
            </w:r>
          </w:p>
        </w:tc>
        <w:tc>
          <w:tcPr>
            <w:tcW w:w="2976" w:type="dxa"/>
          </w:tcPr>
          <w:p w:rsidR="00473486" w:rsidRDefault="0056664E" w:rsidP="0056664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Бастауыш сынып-10</w:t>
            </w:r>
            <w:r w:rsidR="00473486">
              <w:rPr>
                <w:rFonts w:ascii="Times New Roman" w:eastAsia="Times New Roman" w:hAnsi="Times New Roman" w:cs="Times New Roman"/>
                <w:color w:val="000000"/>
                <w:sz w:val="24"/>
                <w:szCs w:val="24"/>
                <w:lang w:val="kk-KZ"/>
              </w:rPr>
              <w:t xml:space="preserve"> сағат</w:t>
            </w:r>
          </w:p>
        </w:tc>
      </w:tr>
      <w:tr w:rsidR="00DE3C45" w:rsidRPr="00286CBB" w:rsidTr="008A3EE5">
        <w:tc>
          <w:tcPr>
            <w:tcW w:w="5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w:t>
            </w:r>
          </w:p>
        </w:tc>
        <w:tc>
          <w:tcPr>
            <w:tcW w:w="212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Сагалиев Н.Б.</w:t>
            </w:r>
          </w:p>
        </w:tc>
        <w:tc>
          <w:tcPr>
            <w:tcW w:w="2268"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 пәнінің мұғалімі</w:t>
            </w:r>
          </w:p>
        </w:tc>
        <w:tc>
          <w:tcPr>
            <w:tcW w:w="127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 сағат</w:t>
            </w:r>
          </w:p>
        </w:tc>
        <w:tc>
          <w:tcPr>
            <w:tcW w:w="2976" w:type="dxa"/>
          </w:tcPr>
          <w:p w:rsidR="00473486" w:rsidRDefault="00473486"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зертханашы- 0,5 бірлік</w:t>
            </w:r>
          </w:p>
        </w:tc>
      </w:tr>
      <w:tr w:rsidR="00DE3C45" w:rsidRPr="00286CBB" w:rsidTr="008A3EE5">
        <w:tc>
          <w:tcPr>
            <w:tcW w:w="568" w:type="dxa"/>
          </w:tcPr>
          <w:p w:rsidR="00DE3C45" w:rsidRDefault="00DE3C45"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10</w:t>
            </w:r>
          </w:p>
        </w:tc>
        <w:tc>
          <w:tcPr>
            <w:tcW w:w="2126" w:type="dxa"/>
          </w:tcPr>
          <w:p w:rsidR="00DE3C45" w:rsidRDefault="00DE3C45"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Солтанов Д.С.</w:t>
            </w:r>
          </w:p>
        </w:tc>
        <w:tc>
          <w:tcPr>
            <w:tcW w:w="2268" w:type="dxa"/>
          </w:tcPr>
          <w:p w:rsidR="00DE3C45" w:rsidRDefault="00DE3C45"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Дене шынықтыру пәнінің мұғалімі</w:t>
            </w:r>
          </w:p>
        </w:tc>
        <w:tc>
          <w:tcPr>
            <w:tcW w:w="1276" w:type="dxa"/>
          </w:tcPr>
          <w:p w:rsidR="00DE3C45" w:rsidRDefault="00DE3C45"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21 сағат</w:t>
            </w:r>
          </w:p>
        </w:tc>
        <w:tc>
          <w:tcPr>
            <w:tcW w:w="2976" w:type="dxa"/>
          </w:tcPr>
          <w:p w:rsidR="00DE3C45" w:rsidRDefault="00DE3C45" w:rsidP="00F8785E">
            <w:pPr>
              <w:pStyle w:val="1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Спорт нұсқаушысы-0,25 бірлік</w:t>
            </w:r>
          </w:p>
        </w:tc>
      </w:tr>
    </w:tbl>
    <w:p w:rsidR="00E74816" w:rsidRPr="00E74816" w:rsidRDefault="00E74816" w:rsidP="002D50C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Мұғалімдердің кәсіби шеберлігі мен шығармашылық белсенділігінің</w:t>
      </w:r>
    </w:p>
    <w:p w:rsidR="00E74816" w:rsidRPr="00B43F05" w:rsidRDefault="00E74816" w:rsidP="00E74816">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деңгейі бойынша</w:t>
      </w:r>
      <w:r w:rsidRPr="00E74816">
        <w:rPr>
          <w:rFonts w:ascii="Times New Roman" w:hAnsi="Times New Roman"/>
          <w:b/>
          <w:sz w:val="24"/>
          <w:szCs w:val="24"/>
          <w:lang w:val="kk-KZ"/>
        </w:rPr>
        <w:t xml:space="preserve"> </w:t>
      </w:r>
      <w:r>
        <w:rPr>
          <w:rFonts w:ascii="Times New Roman" w:hAnsi="Times New Roman"/>
          <w:b/>
          <w:sz w:val="24"/>
          <w:szCs w:val="24"/>
          <w:lang w:val="kk-KZ"/>
        </w:rPr>
        <w:t>талдауы</w:t>
      </w:r>
    </w:p>
    <w:p w:rsidR="00D90CF8" w:rsidRPr="002D50C7" w:rsidRDefault="00E74816" w:rsidP="008A3EE5">
      <w:pPr>
        <w:spacing w:after="0" w:line="240" w:lineRule="auto"/>
        <w:ind w:left="-142" w:firstLine="142"/>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Мектептегі әдістемелік жұмыстың ең негізгі міндеті - мұғалімнің мамандығын жетілдіру. Әр мұғалімнің кәсіби шеберлігі мен мүмкіндігін айқындау, </w:t>
      </w:r>
      <w:r>
        <w:rPr>
          <w:rFonts w:ascii="Times New Roman" w:hAnsi="Times New Roman"/>
          <w:spacing w:val="-4"/>
          <w:sz w:val="24"/>
          <w:szCs w:val="24"/>
          <w:shd w:val="clear" w:color="auto" w:fill="FFFFFF"/>
          <w:lang w:val="kk-KZ"/>
        </w:rPr>
        <w:t>мұғалімнің кәсіби шеберлігін дамыту, біліктілігін арттыру сынды мәселелер мектеп алдында тұрған жауапты іс.</w:t>
      </w:r>
      <w:r w:rsidR="008A3EE5">
        <w:rPr>
          <w:rFonts w:ascii="Times New Roman" w:hAnsi="Times New Roman"/>
          <w:spacing w:val="-4"/>
          <w:sz w:val="24"/>
          <w:szCs w:val="24"/>
          <w:shd w:val="clear" w:color="auto" w:fill="FFFFFF"/>
          <w:lang w:val="kk-KZ"/>
        </w:rPr>
        <w:t xml:space="preserve"> </w:t>
      </w:r>
      <w:r>
        <w:rPr>
          <w:rFonts w:ascii="Times New Roman" w:hAnsi="Times New Roman"/>
          <w:sz w:val="24"/>
          <w:szCs w:val="24"/>
          <w:shd w:val="clear" w:color="auto" w:fill="FFFFFF"/>
          <w:lang w:val="kk-KZ"/>
        </w:rPr>
        <w:t xml:space="preserve">Мұғалімдер үш оқу жылының ішінде аудандық, облыстық конкурстарына қатысып, жүлделі орындарға иеленіп жүрді. </w:t>
      </w:r>
    </w:p>
    <w:tbl>
      <w:tblPr>
        <w:tblStyle w:val="a7"/>
        <w:tblW w:w="9270" w:type="dxa"/>
        <w:tblInd w:w="-34" w:type="dxa"/>
        <w:tblLook w:val="04A0"/>
      </w:tblPr>
      <w:tblGrid>
        <w:gridCol w:w="598"/>
        <w:gridCol w:w="5073"/>
        <w:gridCol w:w="1984"/>
        <w:gridCol w:w="1615"/>
      </w:tblGrid>
      <w:tr w:rsidR="00D90CF8" w:rsidRPr="0040600E" w:rsidTr="008A3EE5">
        <w:tc>
          <w:tcPr>
            <w:tcW w:w="598" w:type="dxa"/>
          </w:tcPr>
          <w:p w:rsidR="00D90CF8" w:rsidRDefault="00D90CF8" w:rsidP="00121269">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5073" w:type="dxa"/>
          </w:tcPr>
          <w:p w:rsidR="00D90CF8" w:rsidRPr="0040600E" w:rsidRDefault="00D90CF8" w:rsidP="00121269">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Іс-шаралар</w:t>
            </w:r>
          </w:p>
        </w:tc>
        <w:tc>
          <w:tcPr>
            <w:tcW w:w="1984" w:type="dxa"/>
          </w:tcPr>
          <w:p w:rsidR="00D90CF8" w:rsidRPr="0040600E" w:rsidRDefault="00D90CF8" w:rsidP="00121269">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Қатысушы</w:t>
            </w:r>
          </w:p>
        </w:tc>
        <w:tc>
          <w:tcPr>
            <w:tcW w:w="1615" w:type="dxa"/>
          </w:tcPr>
          <w:p w:rsidR="00D90CF8" w:rsidRDefault="00D90CF8" w:rsidP="00121269">
            <w:pPr>
              <w:pStyle w:val="1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Марапаттау түрі</w:t>
            </w:r>
          </w:p>
        </w:tc>
      </w:tr>
      <w:tr w:rsidR="00D90CF8" w:rsidRPr="00FD3FB9" w:rsidTr="008A3EE5">
        <w:tc>
          <w:tcPr>
            <w:tcW w:w="598" w:type="dxa"/>
          </w:tcPr>
          <w:p w:rsidR="00D90CF8" w:rsidRDefault="00D90CF8"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073" w:type="dxa"/>
          </w:tcPr>
          <w:p w:rsidR="00D90CF8" w:rsidRPr="00D90CF8" w:rsidRDefault="00D90CF8"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D90CF8">
              <w:rPr>
                <w:rFonts w:ascii="Times New Roman" w:eastAsia="Times New Roman" w:hAnsi="Times New Roman" w:cs="Times New Roman"/>
                <w:sz w:val="24"/>
                <w:szCs w:val="24"/>
                <w:lang w:val="kk-KZ"/>
              </w:rPr>
              <w:t>астауыш сынып мұғалімдеріне арналған «Педстарт» Республикалық қашықтық олимпиада</w:t>
            </w:r>
          </w:p>
        </w:tc>
        <w:tc>
          <w:tcPr>
            <w:tcW w:w="1984" w:type="dxa"/>
          </w:tcPr>
          <w:p w:rsidR="00D90CF8" w:rsidRPr="00D90CF8" w:rsidRDefault="00D90CF8" w:rsidP="00D634AC">
            <w:pPr>
              <w:pStyle w:val="10"/>
              <w:jc w:val="both"/>
              <w:rPr>
                <w:rFonts w:ascii="Times New Roman" w:eastAsia="Times New Roman" w:hAnsi="Times New Roman" w:cs="Times New Roman"/>
                <w:sz w:val="24"/>
                <w:szCs w:val="24"/>
                <w:lang w:val="kk-KZ"/>
              </w:rPr>
            </w:pPr>
            <w:r w:rsidRPr="00D90CF8">
              <w:rPr>
                <w:rFonts w:ascii="Times New Roman" w:eastAsia="Times New Roman" w:hAnsi="Times New Roman" w:cs="Times New Roman"/>
                <w:sz w:val="24"/>
                <w:szCs w:val="24"/>
                <w:lang w:val="kk-KZ"/>
              </w:rPr>
              <w:t>Смакова А.Б.</w:t>
            </w:r>
          </w:p>
        </w:tc>
        <w:tc>
          <w:tcPr>
            <w:tcW w:w="1615" w:type="dxa"/>
          </w:tcPr>
          <w:p w:rsidR="00D90CF8" w:rsidRPr="00D90CF8" w:rsidRDefault="00D90CF8" w:rsidP="00D634AC">
            <w:pPr>
              <w:pStyle w:val="10"/>
              <w:jc w:val="both"/>
              <w:rPr>
                <w:rFonts w:ascii="Times New Roman" w:eastAsia="Times New Roman" w:hAnsi="Times New Roman" w:cs="Times New Roman"/>
                <w:sz w:val="24"/>
                <w:szCs w:val="24"/>
                <w:lang w:val="kk-KZ"/>
              </w:rPr>
            </w:pPr>
            <w:r w:rsidRPr="00D90CF8">
              <w:rPr>
                <w:rFonts w:ascii="Times New Roman" w:eastAsia="Times New Roman" w:hAnsi="Times New Roman" w:cs="Times New Roman"/>
                <w:sz w:val="24"/>
                <w:szCs w:val="24"/>
                <w:lang w:val="kk-KZ"/>
              </w:rPr>
              <w:t>Диплом</w:t>
            </w:r>
          </w:p>
          <w:p w:rsidR="00D90CF8" w:rsidRPr="00D90CF8" w:rsidRDefault="00D90CF8" w:rsidP="00D634AC">
            <w:pPr>
              <w:pStyle w:val="10"/>
              <w:jc w:val="both"/>
              <w:rPr>
                <w:rFonts w:ascii="Times New Roman" w:eastAsia="Times New Roman" w:hAnsi="Times New Roman" w:cs="Times New Roman"/>
                <w:sz w:val="24"/>
                <w:szCs w:val="24"/>
                <w:lang w:val="kk-KZ"/>
              </w:rPr>
            </w:pPr>
            <w:r w:rsidRPr="00D90CF8">
              <w:rPr>
                <w:rFonts w:ascii="Times New Roman" w:eastAsia="Times New Roman" w:hAnsi="Times New Roman" w:cs="Times New Roman"/>
                <w:sz w:val="24"/>
                <w:szCs w:val="24"/>
                <w:lang w:val="kk-KZ"/>
              </w:rPr>
              <w:t>І орын</w:t>
            </w:r>
          </w:p>
        </w:tc>
      </w:tr>
      <w:tr w:rsidR="00D90CF8" w:rsidRPr="00FD3FB9" w:rsidTr="008A3EE5">
        <w:tc>
          <w:tcPr>
            <w:tcW w:w="598" w:type="dxa"/>
          </w:tcPr>
          <w:p w:rsidR="00D90CF8" w:rsidRDefault="00D90CF8"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073" w:type="dxa"/>
          </w:tcPr>
          <w:p w:rsidR="00D90CF8" w:rsidRPr="00D90CF8" w:rsidRDefault="00D90CF8"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D90CF8">
              <w:rPr>
                <w:rFonts w:ascii="Times New Roman" w:eastAsia="Times New Roman" w:hAnsi="Times New Roman" w:cs="Times New Roman"/>
                <w:sz w:val="24"/>
                <w:szCs w:val="24"/>
                <w:lang w:val="kk-KZ"/>
              </w:rPr>
              <w:t>астауыш сынып мұғалімдеріне арналған «Педстарт» Республикалық қашықтық олимпиада</w:t>
            </w:r>
          </w:p>
        </w:tc>
        <w:tc>
          <w:tcPr>
            <w:tcW w:w="1984" w:type="dxa"/>
          </w:tcPr>
          <w:p w:rsidR="00D90CF8" w:rsidRPr="00D90CF8" w:rsidRDefault="00D90CF8" w:rsidP="00D634AC">
            <w:pPr>
              <w:pStyle w:val="10"/>
              <w:jc w:val="both"/>
              <w:rPr>
                <w:rFonts w:ascii="Times New Roman" w:eastAsia="Times New Roman" w:hAnsi="Times New Roman" w:cs="Times New Roman"/>
                <w:sz w:val="24"/>
                <w:szCs w:val="24"/>
                <w:lang w:val="kk-KZ"/>
              </w:rPr>
            </w:pPr>
            <w:r w:rsidRPr="00D90CF8">
              <w:rPr>
                <w:rFonts w:ascii="Times New Roman" w:eastAsia="Times New Roman" w:hAnsi="Times New Roman" w:cs="Times New Roman"/>
                <w:sz w:val="24"/>
                <w:szCs w:val="24"/>
                <w:lang w:val="kk-KZ"/>
              </w:rPr>
              <w:t>Орынғазиева Д.О.</w:t>
            </w:r>
          </w:p>
        </w:tc>
        <w:tc>
          <w:tcPr>
            <w:tcW w:w="1615" w:type="dxa"/>
          </w:tcPr>
          <w:p w:rsidR="00D90CF8" w:rsidRPr="00D90CF8" w:rsidRDefault="00D90CF8" w:rsidP="00D634AC">
            <w:pPr>
              <w:pStyle w:val="10"/>
              <w:jc w:val="both"/>
              <w:rPr>
                <w:rFonts w:ascii="Times New Roman" w:eastAsia="Times New Roman" w:hAnsi="Times New Roman" w:cs="Times New Roman"/>
                <w:sz w:val="24"/>
                <w:szCs w:val="24"/>
                <w:lang w:val="kk-KZ"/>
              </w:rPr>
            </w:pPr>
            <w:r w:rsidRPr="00D90CF8">
              <w:rPr>
                <w:rFonts w:ascii="Times New Roman" w:eastAsia="Times New Roman" w:hAnsi="Times New Roman" w:cs="Times New Roman"/>
                <w:sz w:val="24"/>
                <w:szCs w:val="24"/>
                <w:lang w:val="kk-KZ"/>
              </w:rPr>
              <w:t>Диплом</w:t>
            </w:r>
          </w:p>
          <w:p w:rsidR="00D90CF8" w:rsidRPr="00D90CF8" w:rsidRDefault="00D90CF8" w:rsidP="00D634AC">
            <w:pPr>
              <w:pStyle w:val="10"/>
              <w:jc w:val="both"/>
              <w:rPr>
                <w:rFonts w:ascii="Times New Roman" w:eastAsia="Times New Roman" w:hAnsi="Times New Roman" w:cs="Times New Roman"/>
                <w:sz w:val="24"/>
                <w:szCs w:val="24"/>
                <w:lang w:val="kk-KZ"/>
              </w:rPr>
            </w:pPr>
            <w:r w:rsidRPr="00D90CF8">
              <w:rPr>
                <w:rFonts w:ascii="Times New Roman" w:eastAsia="Times New Roman" w:hAnsi="Times New Roman" w:cs="Times New Roman"/>
                <w:sz w:val="24"/>
                <w:szCs w:val="24"/>
                <w:lang w:val="kk-KZ"/>
              </w:rPr>
              <w:t>І орын</w:t>
            </w:r>
          </w:p>
        </w:tc>
      </w:tr>
      <w:tr w:rsidR="00D90CF8" w:rsidRPr="00FD3FB9" w:rsidTr="008A3EE5">
        <w:tc>
          <w:tcPr>
            <w:tcW w:w="598" w:type="dxa"/>
          </w:tcPr>
          <w:p w:rsidR="00D90CF8" w:rsidRDefault="00D90CF8"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073" w:type="dxa"/>
          </w:tcPr>
          <w:p w:rsidR="00D90CF8" w:rsidRPr="0040600E" w:rsidRDefault="00D90CF8"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0038A5">
              <w:rPr>
                <w:rFonts w:ascii="Times New Roman" w:eastAsia="Times New Roman" w:hAnsi="Times New Roman" w:cs="Times New Roman"/>
                <w:sz w:val="24"/>
                <w:szCs w:val="24"/>
                <w:lang w:val="kk-KZ"/>
              </w:rPr>
              <w:t>Жаңа мектепке-жаңашыл ұстаз» республикалық конкурсының аудандық кезеңінің жүлдегері</w:t>
            </w:r>
          </w:p>
        </w:tc>
        <w:tc>
          <w:tcPr>
            <w:tcW w:w="1984" w:type="dxa"/>
          </w:tcPr>
          <w:p w:rsidR="00D90CF8" w:rsidRPr="00787F40" w:rsidRDefault="000038A5"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Қанат Дана</w:t>
            </w:r>
          </w:p>
        </w:tc>
        <w:tc>
          <w:tcPr>
            <w:tcW w:w="1615" w:type="dxa"/>
          </w:tcPr>
          <w:p w:rsidR="00D90CF8" w:rsidRDefault="000038A5"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0038A5" w:rsidRPr="0040600E" w:rsidRDefault="000038A5"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 орын</w:t>
            </w:r>
          </w:p>
        </w:tc>
      </w:tr>
      <w:tr w:rsidR="00537B82" w:rsidRPr="00FD3FB9"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5073"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«Алтын тұғыр» математикалық олимпиадасының аудандық кезеңінің жеңімпазы </w:t>
            </w:r>
          </w:p>
        </w:tc>
        <w:tc>
          <w:tcPr>
            <w:tcW w:w="1984" w:type="dxa"/>
          </w:tcPr>
          <w:p w:rsidR="00537B82" w:rsidRPr="00787F40"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 О.</w:t>
            </w:r>
          </w:p>
        </w:tc>
        <w:tc>
          <w:tcPr>
            <w:tcW w:w="1615"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537B82" w:rsidRPr="0040600E"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 орын</w:t>
            </w:r>
          </w:p>
        </w:tc>
      </w:tr>
      <w:tr w:rsidR="00537B82" w:rsidRPr="009E291B"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5073"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«Алтын тұғыр» математикалық олимпиадасының облыстық кезеңінің жүлдегері </w:t>
            </w:r>
          </w:p>
        </w:tc>
        <w:tc>
          <w:tcPr>
            <w:tcW w:w="1984" w:type="dxa"/>
          </w:tcPr>
          <w:p w:rsidR="00537B82" w:rsidRPr="00787F40"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 О.</w:t>
            </w:r>
          </w:p>
        </w:tc>
        <w:tc>
          <w:tcPr>
            <w:tcW w:w="1615"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p>
          <w:p w:rsidR="00537B82" w:rsidRPr="0040600E"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орын</w:t>
            </w:r>
          </w:p>
        </w:tc>
      </w:tr>
      <w:tr w:rsidR="00537B82" w:rsidRPr="009E291B"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5073"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«Мың бала» ре</w:t>
            </w:r>
            <w:r w:rsidR="00C5336C">
              <w:rPr>
                <w:rFonts w:ascii="Times New Roman" w:eastAsia="Times New Roman" w:hAnsi="Times New Roman" w:cs="Times New Roman"/>
                <w:sz w:val="24"/>
                <w:szCs w:val="24"/>
                <w:lang w:val="kk-KZ"/>
              </w:rPr>
              <w:t>спубликалық зияткерлік орталығы</w:t>
            </w:r>
            <w:r>
              <w:rPr>
                <w:rFonts w:ascii="Times New Roman" w:eastAsia="Times New Roman" w:hAnsi="Times New Roman" w:cs="Times New Roman"/>
                <w:sz w:val="24"/>
                <w:szCs w:val="24"/>
                <w:lang w:val="kk-KZ"/>
              </w:rPr>
              <w:t xml:space="preserve"> </w:t>
            </w:r>
          </w:p>
        </w:tc>
        <w:tc>
          <w:tcPr>
            <w:tcW w:w="1984" w:type="dxa"/>
          </w:tcPr>
          <w:p w:rsidR="00537B82" w:rsidRPr="00787F40"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Смакова А.Б. </w:t>
            </w:r>
          </w:p>
        </w:tc>
        <w:tc>
          <w:tcPr>
            <w:tcW w:w="1615"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Алғыс хат</w:t>
            </w:r>
          </w:p>
        </w:tc>
      </w:tr>
      <w:tr w:rsidR="00537B82" w:rsidRPr="009E291B"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5073"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«Өзгеріс желісі-2025»  аудандық конкурс</w:t>
            </w:r>
          </w:p>
        </w:tc>
        <w:tc>
          <w:tcPr>
            <w:tcW w:w="1984"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Успанова Ж.П.</w:t>
            </w:r>
          </w:p>
        </w:tc>
        <w:tc>
          <w:tcPr>
            <w:tcW w:w="1615"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r w:rsidR="0068276C">
              <w:rPr>
                <w:rFonts w:ascii="Times New Roman" w:eastAsia="Times New Roman" w:hAnsi="Times New Roman" w:cs="Times New Roman"/>
                <w:sz w:val="24"/>
                <w:szCs w:val="24"/>
                <w:lang w:val="kk-KZ"/>
              </w:rPr>
              <w:t xml:space="preserve"> ІІІ </w:t>
            </w:r>
            <w:r>
              <w:rPr>
                <w:rFonts w:ascii="Times New Roman" w:eastAsia="Times New Roman" w:hAnsi="Times New Roman" w:cs="Times New Roman"/>
                <w:sz w:val="24"/>
                <w:szCs w:val="24"/>
                <w:lang w:val="kk-KZ"/>
              </w:rPr>
              <w:t>орын</w:t>
            </w:r>
          </w:p>
        </w:tc>
      </w:tr>
      <w:tr w:rsidR="00537B82" w:rsidRPr="009E291B"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5073" w:type="dxa"/>
          </w:tcPr>
          <w:p w:rsidR="00537B82" w:rsidRPr="00BD4004"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Облыстық «</w:t>
            </w:r>
            <w:r w:rsidRPr="00BD4004">
              <w:rPr>
                <w:rFonts w:ascii="Times New Roman" w:eastAsia="Times New Roman" w:hAnsi="Times New Roman" w:cs="Times New Roman"/>
                <w:sz w:val="24"/>
                <w:szCs w:val="24"/>
                <w:lang w:val="kk-KZ"/>
              </w:rPr>
              <w:t xml:space="preserve">Kasipodaq  </w:t>
            </w:r>
            <w:r>
              <w:rPr>
                <w:rFonts w:ascii="Times New Roman" w:eastAsia="Times New Roman" w:hAnsi="Times New Roman" w:cs="Times New Roman"/>
                <w:sz w:val="24"/>
                <w:szCs w:val="24"/>
                <w:lang w:val="kk-KZ"/>
              </w:rPr>
              <w:t xml:space="preserve">Жас </w:t>
            </w:r>
            <w:r w:rsidRPr="00BD4004">
              <w:rPr>
                <w:rFonts w:ascii="Times New Roman" w:eastAsia="Times New Roman" w:hAnsi="Times New Roman" w:cs="Times New Roman"/>
                <w:sz w:val="24"/>
                <w:szCs w:val="24"/>
                <w:lang w:val="kk-KZ"/>
              </w:rPr>
              <w:t>Star</w:t>
            </w:r>
            <w:r>
              <w:rPr>
                <w:rFonts w:ascii="Times New Roman" w:eastAsia="Times New Roman" w:hAnsi="Times New Roman" w:cs="Times New Roman"/>
                <w:sz w:val="24"/>
                <w:szCs w:val="24"/>
                <w:lang w:val="kk-KZ"/>
              </w:rPr>
              <w:t>: Жаңа толқын» жас педагогтер байқауы</w:t>
            </w:r>
          </w:p>
        </w:tc>
        <w:tc>
          <w:tcPr>
            <w:tcW w:w="1984"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Қалел Қаракат</w:t>
            </w:r>
          </w:p>
        </w:tc>
        <w:tc>
          <w:tcPr>
            <w:tcW w:w="1615"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«Үздік ізбасар» номинациясы</w:t>
            </w:r>
          </w:p>
        </w:tc>
      </w:tr>
      <w:tr w:rsidR="00537B82" w:rsidRPr="009E291B"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5073" w:type="dxa"/>
          </w:tcPr>
          <w:p w:rsidR="00537B82" w:rsidRPr="00787F40"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«Үздік ауыл мұғалімі» аудандық конкурс</w:t>
            </w:r>
          </w:p>
        </w:tc>
        <w:tc>
          <w:tcPr>
            <w:tcW w:w="1984"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 О.</w:t>
            </w:r>
          </w:p>
        </w:tc>
        <w:tc>
          <w:tcPr>
            <w:tcW w:w="1615" w:type="dxa"/>
          </w:tcPr>
          <w:p w:rsidR="00537B82" w:rsidRDefault="00537B82" w:rsidP="00BD4004">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w:t>
            </w:r>
            <w:r w:rsidR="00EE038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ІІІ орын</w:t>
            </w:r>
          </w:p>
        </w:tc>
      </w:tr>
      <w:tr w:rsidR="00537B82" w:rsidRPr="003E56FB"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5073"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Аудандық «Педагогикалық бастамалар-2024» </w:t>
            </w:r>
          </w:p>
        </w:tc>
        <w:tc>
          <w:tcPr>
            <w:tcW w:w="1984"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 О.</w:t>
            </w:r>
          </w:p>
        </w:tc>
        <w:tc>
          <w:tcPr>
            <w:tcW w:w="1615"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Сертификат </w:t>
            </w:r>
          </w:p>
        </w:tc>
      </w:tr>
      <w:tr w:rsidR="00537B82" w:rsidRPr="0068276C"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5073" w:type="dxa"/>
          </w:tcPr>
          <w:p w:rsidR="00537B82" w:rsidRPr="0068276C" w:rsidRDefault="0068276C"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«Білім берудегі </w:t>
            </w:r>
            <w:r w:rsidRPr="0068276C">
              <w:rPr>
                <w:rFonts w:ascii="Times New Roman" w:eastAsia="Times New Roman" w:hAnsi="Times New Roman" w:cs="Times New Roman"/>
                <w:sz w:val="24"/>
                <w:szCs w:val="24"/>
                <w:lang w:val="kk-KZ"/>
              </w:rPr>
              <w:t>STEAM</w:t>
            </w:r>
            <w:r>
              <w:rPr>
                <w:rFonts w:ascii="Times New Roman" w:eastAsia="Times New Roman" w:hAnsi="Times New Roman" w:cs="Times New Roman"/>
                <w:sz w:val="24"/>
                <w:szCs w:val="24"/>
                <w:lang w:val="kk-KZ"/>
              </w:rPr>
              <w:t>»</w:t>
            </w:r>
            <w:r w:rsidRPr="0068276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облыстық конкурс</w:t>
            </w:r>
          </w:p>
        </w:tc>
        <w:tc>
          <w:tcPr>
            <w:tcW w:w="1984" w:type="dxa"/>
          </w:tcPr>
          <w:p w:rsidR="00537B82" w:rsidRDefault="0068276C"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Бикенова С.</w:t>
            </w:r>
          </w:p>
        </w:tc>
        <w:tc>
          <w:tcPr>
            <w:tcW w:w="1615" w:type="dxa"/>
          </w:tcPr>
          <w:p w:rsidR="00537B82" w:rsidRDefault="0068276C"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Диплом ІІ орын</w:t>
            </w:r>
          </w:p>
        </w:tc>
      </w:tr>
      <w:tr w:rsidR="00537B82" w:rsidRPr="003E56FB"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5073" w:type="dxa"/>
          </w:tcPr>
          <w:p w:rsidR="00537B82" w:rsidRDefault="007E160A"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«Жас математиктер» облыстық олимпиада</w:t>
            </w:r>
            <w:r w:rsidR="00C5336C">
              <w:rPr>
                <w:rFonts w:ascii="Times New Roman" w:eastAsia="Times New Roman" w:hAnsi="Times New Roman" w:cs="Times New Roman"/>
                <w:sz w:val="24"/>
                <w:szCs w:val="24"/>
                <w:lang w:val="kk-KZ"/>
              </w:rPr>
              <w:t>сы</w:t>
            </w:r>
          </w:p>
        </w:tc>
        <w:tc>
          <w:tcPr>
            <w:tcW w:w="1984" w:type="dxa"/>
          </w:tcPr>
          <w:p w:rsidR="00537B82" w:rsidRDefault="007E160A"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Қанат Д</w:t>
            </w:r>
          </w:p>
        </w:tc>
        <w:tc>
          <w:tcPr>
            <w:tcW w:w="1615" w:type="dxa"/>
          </w:tcPr>
          <w:p w:rsidR="00537B82" w:rsidRDefault="007E160A"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537B82" w:rsidRPr="00087DCD" w:rsidTr="008A3EE5">
        <w:tc>
          <w:tcPr>
            <w:tcW w:w="598" w:type="dxa"/>
          </w:tcPr>
          <w:p w:rsidR="00537B82" w:rsidRDefault="00537B82"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p>
        </w:tc>
        <w:tc>
          <w:tcPr>
            <w:tcW w:w="5073" w:type="dxa"/>
          </w:tcPr>
          <w:p w:rsidR="00537B82" w:rsidRDefault="00087DCD"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«Бояулар құпиясы» жас суретшілер байқауы</w:t>
            </w:r>
          </w:p>
        </w:tc>
        <w:tc>
          <w:tcPr>
            <w:tcW w:w="1984" w:type="dxa"/>
          </w:tcPr>
          <w:p w:rsidR="00537B82" w:rsidRDefault="00087DCD"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Ризолла І</w:t>
            </w:r>
          </w:p>
        </w:tc>
        <w:tc>
          <w:tcPr>
            <w:tcW w:w="1615" w:type="dxa"/>
          </w:tcPr>
          <w:p w:rsidR="00537B82" w:rsidRDefault="00087DCD"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Алғыс хат</w:t>
            </w:r>
          </w:p>
        </w:tc>
      </w:tr>
      <w:tr w:rsidR="00537B82" w:rsidRPr="00800C08" w:rsidTr="008A3EE5">
        <w:tc>
          <w:tcPr>
            <w:tcW w:w="598" w:type="dxa"/>
          </w:tcPr>
          <w:p w:rsidR="00537B82" w:rsidRDefault="00800C08"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5073" w:type="dxa"/>
          </w:tcPr>
          <w:p w:rsidR="00537B82" w:rsidRPr="00800C08" w:rsidRDefault="00E04FAF"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айнасы» журналында материалын жариялап іс-тәжірибесімен бөліскені үшін</w:t>
            </w:r>
          </w:p>
        </w:tc>
        <w:tc>
          <w:tcPr>
            <w:tcW w:w="1984" w:type="dxa"/>
          </w:tcPr>
          <w:p w:rsidR="00537B82" w:rsidRDefault="00EE038D"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Анафина А</w:t>
            </w:r>
          </w:p>
        </w:tc>
        <w:tc>
          <w:tcPr>
            <w:tcW w:w="1615" w:type="dxa"/>
          </w:tcPr>
          <w:p w:rsidR="00537B82" w:rsidRDefault="00EE038D" w:rsidP="00D634AC">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E04FAF" w:rsidRPr="00800C08" w:rsidTr="008A3EE5">
        <w:tc>
          <w:tcPr>
            <w:tcW w:w="598" w:type="dxa"/>
          </w:tcPr>
          <w:p w:rsidR="00E04FAF" w:rsidRDefault="00E04FAF" w:rsidP="007E1FDB">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p>
        </w:tc>
        <w:tc>
          <w:tcPr>
            <w:tcW w:w="5073" w:type="dxa"/>
          </w:tcPr>
          <w:p w:rsidR="00E04FAF" w:rsidRPr="00800C08" w:rsidRDefault="00E04FAF" w:rsidP="007E1FDB">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айнасы» журналында материалын жариялап іс-тәжірибесімен бөліскені үшін</w:t>
            </w:r>
          </w:p>
        </w:tc>
        <w:tc>
          <w:tcPr>
            <w:tcW w:w="1984" w:type="dxa"/>
          </w:tcPr>
          <w:p w:rsidR="00E04FAF" w:rsidRDefault="00E04FAF" w:rsidP="007E1FDB">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Солтанова Б</w:t>
            </w:r>
          </w:p>
        </w:tc>
        <w:tc>
          <w:tcPr>
            <w:tcW w:w="1615" w:type="dxa"/>
          </w:tcPr>
          <w:p w:rsidR="00E04FAF" w:rsidRDefault="00E04FAF" w:rsidP="007E1FDB">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E04FAF" w:rsidRPr="00800C08" w:rsidTr="008A3EE5">
        <w:tc>
          <w:tcPr>
            <w:tcW w:w="598" w:type="dxa"/>
          </w:tcPr>
          <w:p w:rsidR="00E04FAF" w:rsidRDefault="00E04FAF" w:rsidP="007E1FDB">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5073" w:type="dxa"/>
          </w:tcPr>
          <w:p w:rsidR="00E04FAF" w:rsidRPr="00800C08" w:rsidRDefault="00E04FAF" w:rsidP="007E1FDB">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айнасы» журналында материалын жариялап іс-тәжірибесімен бөліскені үшін</w:t>
            </w:r>
          </w:p>
        </w:tc>
        <w:tc>
          <w:tcPr>
            <w:tcW w:w="1984" w:type="dxa"/>
          </w:tcPr>
          <w:p w:rsidR="00E04FAF" w:rsidRDefault="00E04FAF" w:rsidP="007E1FDB">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Орынғазиева Д</w:t>
            </w:r>
          </w:p>
        </w:tc>
        <w:tc>
          <w:tcPr>
            <w:tcW w:w="1615" w:type="dxa"/>
          </w:tcPr>
          <w:p w:rsidR="00E04FAF" w:rsidRDefault="00E04FAF" w:rsidP="007E1FDB">
            <w:pPr>
              <w:pStyle w:val="1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bl>
    <w:p w:rsidR="00E74816" w:rsidRPr="00D75D01" w:rsidRDefault="00E74816" w:rsidP="008A3EE5">
      <w:pPr>
        <w:spacing w:after="0" w:line="240" w:lineRule="auto"/>
        <w:ind w:left="-142" w:firstLine="862"/>
        <w:jc w:val="both"/>
        <w:rPr>
          <w:rFonts w:ascii="Times New Roman" w:eastAsia="Times New Roman" w:hAnsi="Times New Roman"/>
          <w:sz w:val="24"/>
          <w:szCs w:val="24"/>
          <w:lang w:val="kk-KZ"/>
        </w:rPr>
      </w:pPr>
      <w:r>
        <w:rPr>
          <w:rFonts w:ascii="Times New Roman" w:eastAsia="Times New Roman" w:hAnsi="Times New Roman"/>
          <w:kern w:val="36"/>
          <w:sz w:val="24"/>
          <w:szCs w:val="24"/>
          <w:lang w:val="kk-KZ"/>
        </w:rPr>
        <w:t xml:space="preserve">Қазақстан Республикасы Білім және ғылым министрінің 2011 жылғы 7 желтоқсандағы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 514 бұйрығы негізінде конкурстарға қатысу жұмысы алға қойылған. </w:t>
      </w:r>
    </w:p>
    <w:p w:rsidR="00E74816" w:rsidRDefault="00E74816" w:rsidP="00E74816">
      <w:pPr>
        <w:tabs>
          <w:tab w:val="left" w:pos="1084"/>
        </w:tabs>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Әдістемелік сұрақтар бойынша БАҚ -та жариялану деңгейі</w:t>
      </w:r>
    </w:p>
    <w:p w:rsidR="008A3EE5" w:rsidRPr="00121269" w:rsidRDefault="009E6373" w:rsidP="00121269">
      <w:pPr>
        <w:pStyle w:val="Default"/>
        <w:ind w:left="-142" w:firstLine="862"/>
        <w:jc w:val="both"/>
        <w:rPr>
          <w:rFonts w:eastAsia="Times New Roman"/>
          <w:color w:val="auto"/>
          <w:lang w:val="kk-KZ"/>
        </w:rPr>
      </w:pPr>
      <w:r w:rsidRPr="001950D9">
        <w:rPr>
          <w:rFonts w:eastAsia="Times New Roman"/>
          <w:color w:val="auto"/>
          <w:lang w:val="kk-KZ"/>
        </w:rPr>
        <w:t xml:space="preserve">Бастауыш сынып мұғалімі Орынғазиева Дамира Орынғазықызының </w:t>
      </w:r>
      <w:r w:rsidR="00394010" w:rsidRPr="001950D9">
        <w:rPr>
          <w:rFonts w:eastAsia="Times New Roman"/>
          <w:color w:val="auto"/>
          <w:lang w:val="kk-KZ"/>
        </w:rPr>
        <w:t xml:space="preserve">«Бастауыш сынып оқушыларында оқу сауаттылығын қалыптастырудың тиімді әдістері» </w:t>
      </w:r>
      <w:r w:rsidR="00E74816" w:rsidRPr="001950D9">
        <w:rPr>
          <w:rFonts w:eastAsia="Times New Roman"/>
          <w:color w:val="auto"/>
          <w:lang w:val="kk-KZ"/>
        </w:rPr>
        <w:t xml:space="preserve"> мақаласы </w:t>
      </w:r>
      <w:r w:rsidR="00E74816" w:rsidRPr="001950D9">
        <w:rPr>
          <w:rFonts w:eastAsia="Times New Roman"/>
          <w:color w:val="auto"/>
          <w:lang w:val="kk-KZ"/>
        </w:rPr>
        <w:lastRenderedPageBreak/>
        <w:t>«BILIM AINASY»  республикалық ғылыми-танымдық газе</w:t>
      </w:r>
      <w:r w:rsidR="00394010" w:rsidRPr="001950D9">
        <w:rPr>
          <w:rFonts w:eastAsia="Times New Roman"/>
          <w:color w:val="auto"/>
          <w:lang w:val="kk-KZ"/>
        </w:rPr>
        <w:t xml:space="preserve">тінде 2025 жылы </w:t>
      </w:r>
      <w:r w:rsidR="00E74816" w:rsidRPr="001950D9">
        <w:rPr>
          <w:rFonts w:eastAsia="Times New Roman"/>
          <w:color w:val="auto"/>
          <w:lang w:val="kk-KZ"/>
        </w:rPr>
        <w:t xml:space="preserve">  </w:t>
      </w:r>
      <w:r w:rsidR="00394010" w:rsidRPr="001950D9">
        <w:rPr>
          <w:rFonts w:eastAsia="Times New Roman"/>
          <w:color w:val="auto"/>
          <w:lang w:val="kk-KZ"/>
        </w:rPr>
        <w:t xml:space="preserve">ақпан айында </w:t>
      </w:r>
      <w:r w:rsidR="00E74816" w:rsidRPr="001950D9">
        <w:rPr>
          <w:rFonts w:eastAsia="Times New Roman"/>
          <w:color w:val="auto"/>
          <w:lang w:val="kk-KZ"/>
        </w:rPr>
        <w:t xml:space="preserve">жарияланды. Қазақ тілі мен әдебиеті пәнінің мұғалімі </w:t>
      </w:r>
      <w:r w:rsidR="00B45399" w:rsidRPr="001950D9">
        <w:rPr>
          <w:rFonts w:eastAsia="Times New Roman"/>
          <w:color w:val="auto"/>
          <w:lang w:val="kk-KZ"/>
        </w:rPr>
        <w:t>Телеухан Гүлден «Әдебиетті оқытуда жобалық және зерттеу жұмыстарының маңызы</w:t>
      </w:r>
      <w:r w:rsidR="00E74816" w:rsidRPr="001950D9">
        <w:rPr>
          <w:rFonts w:eastAsia="Times New Roman"/>
          <w:color w:val="auto"/>
          <w:lang w:val="kk-KZ"/>
        </w:rPr>
        <w:t>»</w:t>
      </w:r>
      <w:r w:rsidR="00B45399" w:rsidRPr="001950D9">
        <w:rPr>
          <w:rFonts w:eastAsia="Times New Roman"/>
          <w:color w:val="auto"/>
          <w:lang w:val="kk-KZ"/>
        </w:rPr>
        <w:t xml:space="preserve"> тақырыбында </w:t>
      </w:r>
      <w:r w:rsidR="009B5BEA" w:rsidRPr="001950D9">
        <w:rPr>
          <w:rFonts w:eastAsia="Times New Roman"/>
          <w:color w:val="auto"/>
          <w:lang w:val="kk-KZ"/>
        </w:rPr>
        <w:t xml:space="preserve">«BILIM AINASY»  республикалық ғылыми-танымдық газетінде 2025 жылы   </w:t>
      </w:r>
      <w:r w:rsidR="00A55066">
        <w:rPr>
          <w:rFonts w:eastAsia="Times New Roman"/>
          <w:color w:val="auto"/>
          <w:lang w:val="kk-KZ"/>
        </w:rPr>
        <w:t xml:space="preserve">ақпан айында </w:t>
      </w:r>
      <w:r w:rsidR="00B45399" w:rsidRPr="001950D9">
        <w:rPr>
          <w:rFonts w:eastAsia="Times New Roman"/>
          <w:color w:val="auto"/>
          <w:lang w:val="kk-KZ"/>
        </w:rPr>
        <w:t>мақаласы жарияланды.</w:t>
      </w:r>
      <w:r w:rsidR="00E74816" w:rsidRPr="001950D9">
        <w:rPr>
          <w:rFonts w:eastAsia="Times New Roman"/>
          <w:color w:val="auto"/>
          <w:lang w:val="kk-KZ"/>
        </w:rPr>
        <w:t xml:space="preserve"> </w:t>
      </w:r>
      <w:r w:rsidR="00A55066">
        <w:rPr>
          <w:rFonts w:eastAsia="Times New Roman"/>
          <w:color w:val="auto"/>
          <w:lang w:val="kk-KZ"/>
        </w:rPr>
        <w:t>Смакова Арайлым Борибаевна</w:t>
      </w:r>
      <w:r w:rsidR="0070602B">
        <w:rPr>
          <w:rFonts w:eastAsia="Times New Roman"/>
          <w:color w:val="auto"/>
          <w:lang w:val="kk-KZ"/>
        </w:rPr>
        <w:t>ның «Бастауыш сынып оқушылардың мотивациясын арттыру әдістері»</w:t>
      </w:r>
      <w:r w:rsidR="00A55066">
        <w:rPr>
          <w:rFonts w:eastAsia="Times New Roman"/>
          <w:color w:val="auto"/>
          <w:lang w:val="kk-KZ"/>
        </w:rPr>
        <w:t>, Дошматова Назгуль Бейсембаевна</w:t>
      </w:r>
      <w:r w:rsidR="0070602B">
        <w:rPr>
          <w:rFonts w:eastAsia="Times New Roman"/>
          <w:color w:val="auto"/>
          <w:lang w:val="kk-KZ"/>
        </w:rPr>
        <w:t>ның «Биологияны оқытудың заманауи әдістері»</w:t>
      </w:r>
      <w:r w:rsidR="00A55066">
        <w:rPr>
          <w:rFonts w:eastAsia="Times New Roman"/>
          <w:color w:val="auto"/>
          <w:lang w:val="kk-KZ"/>
        </w:rPr>
        <w:t xml:space="preserve"> </w:t>
      </w:r>
      <w:r w:rsidR="00A55066" w:rsidRPr="001950D9">
        <w:rPr>
          <w:rFonts w:eastAsia="Times New Roman"/>
          <w:color w:val="auto"/>
          <w:lang w:val="kk-KZ"/>
        </w:rPr>
        <w:t xml:space="preserve">«BILIM AINASY»  республикалық ғылыми-танымдық газетінде 2025 жылы   </w:t>
      </w:r>
      <w:r w:rsidR="00A55066">
        <w:rPr>
          <w:rFonts w:eastAsia="Times New Roman"/>
          <w:color w:val="auto"/>
          <w:lang w:val="kk-KZ"/>
        </w:rPr>
        <w:t xml:space="preserve">ақпан айында </w:t>
      </w:r>
      <w:r w:rsidR="00A55066" w:rsidRPr="001950D9">
        <w:rPr>
          <w:rFonts w:eastAsia="Times New Roman"/>
          <w:color w:val="auto"/>
          <w:lang w:val="kk-KZ"/>
        </w:rPr>
        <w:t>мақала</w:t>
      </w:r>
      <w:r w:rsidR="00A55066">
        <w:rPr>
          <w:rFonts w:eastAsia="Times New Roman"/>
          <w:color w:val="auto"/>
          <w:lang w:val="kk-KZ"/>
        </w:rPr>
        <w:t>лар</w:t>
      </w:r>
      <w:r w:rsidR="00A55066" w:rsidRPr="001950D9">
        <w:rPr>
          <w:rFonts w:eastAsia="Times New Roman"/>
          <w:color w:val="auto"/>
          <w:lang w:val="kk-KZ"/>
        </w:rPr>
        <w:t>ы жарияланды.</w:t>
      </w:r>
      <w:r w:rsidR="00A55066">
        <w:rPr>
          <w:rFonts w:eastAsia="Times New Roman"/>
          <w:color w:val="auto"/>
          <w:lang w:val="kk-KZ"/>
        </w:rPr>
        <w:t xml:space="preserve"> </w:t>
      </w:r>
      <w:r w:rsidR="001950D9" w:rsidRPr="001950D9">
        <w:rPr>
          <w:rFonts w:eastAsia="Times New Roman"/>
          <w:color w:val="auto"/>
          <w:lang w:val="kk-KZ"/>
        </w:rPr>
        <w:t xml:space="preserve">Орыс тілі мен әдебиеті пәнінің мұғалімі  Анафина Алия Нургазиновна «BILIM AINASY»  республикалық ғылыми-танымдық газетінде 2025 жылы   ақпан айында мақаласы жарияланды. </w:t>
      </w:r>
      <w:r w:rsidR="00A55066">
        <w:rPr>
          <w:rFonts w:eastAsia="Times New Roman"/>
          <w:color w:val="auto"/>
          <w:lang w:val="kk-KZ"/>
        </w:rPr>
        <w:t xml:space="preserve">Солтанова Ботагоз Каировна </w:t>
      </w:r>
      <w:r w:rsidR="001950D9">
        <w:rPr>
          <w:rFonts w:eastAsia="Times New Roman"/>
          <w:color w:val="auto"/>
          <w:lang w:val="kk-KZ"/>
        </w:rPr>
        <w:t xml:space="preserve">«Қазақ хандығының саяси жүйесі және басқару дәстүрлері» тақырыбында </w:t>
      </w:r>
      <w:r w:rsidR="00E74816" w:rsidRPr="001950D9">
        <w:rPr>
          <w:rFonts w:eastAsia="Times New Roman"/>
          <w:color w:val="auto"/>
          <w:lang w:val="kk-KZ"/>
        </w:rPr>
        <w:t xml:space="preserve"> </w:t>
      </w:r>
      <w:r w:rsidR="001950D9">
        <w:rPr>
          <w:rFonts w:eastAsia="Times New Roman"/>
          <w:color w:val="auto"/>
          <w:lang w:val="kk-KZ"/>
        </w:rPr>
        <w:t xml:space="preserve">2025 жылы </w:t>
      </w:r>
      <w:r w:rsidR="001950D9" w:rsidRPr="001950D9">
        <w:rPr>
          <w:rFonts w:eastAsia="Times New Roman"/>
          <w:color w:val="auto"/>
          <w:lang w:val="kk-KZ"/>
        </w:rPr>
        <w:t>«BILIM AINASY»  республикалық ғылыми-танымдық газе</w:t>
      </w:r>
      <w:r w:rsidR="001950D9">
        <w:rPr>
          <w:rFonts w:eastAsia="Times New Roman"/>
          <w:color w:val="auto"/>
          <w:lang w:val="kk-KZ"/>
        </w:rPr>
        <w:t>тін</w:t>
      </w:r>
      <w:r w:rsidR="001950D9" w:rsidRPr="001950D9">
        <w:rPr>
          <w:rFonts w:eastAsia="Times New Roman"/>
          <w:color w:val="auto"/>
          <w:lang w:val="kk-KZ"/>
        </w:rPr>
        <w:t>е</w:t>
      </w:r>
      <w:r w:rsidR="001950D9">
        <w:rPr>
          <w:rFonts w:eastAsia="Times New Roman"/>
          <w:color w:val="auto"/>
          <w:lang w:val="kk-KZ"/>
        </w:rPr>
        <w:t xml:space="preserve"> а</w:t>
      </w:r>
      <w:r w:rsidR="00A55066">
        <w:rPr>
          <w:rFonts w:eastAsia="Times New Roman"/>
          <w:color w:val="auto"/>
          <w:lang w:val="kk-KZ"/>
        </w:rPr>
        <w:t>вторлық бағдарламасы және</w:t>
      </w:r>
      <w:r w:rsidR="001950D9">
        <w:rPr>
          <w:rFonts w:eastAsia="Times New Roman"/>
          <w:color w:val="auto"/>
          <w:lang w:val="kk-KZ"/>
        </w:rPr>
        <w:t xml:space="preserve"> </w:t>
      </w:r>
      <w:r w:rsidR="00A55066">
        <w:rPr>
          <w:rFonts w:eastAsia="Times New Roman"/>
          <w:color w:val="auto"/>
          <w:lang w:val="kk-KZ"/>
        </w:rPr>
        <w:t>«Мұғалім мерейі» Республикалық ақпараттық-танымдық, педагогикалық журналына «Тарих пәні сабағында мәтінмен жұмыс жасау жолдары» тақырыбында мақаласы жарияланды. «BILIM A</w:t>
      </w:r>
      <w:r w:rsidR="00A55066" w:rsidRPr="00A55066">
        <w:rPr>
          <w:rFonts w:eastAsia="Times New Roman"/>
          <w:color w:val="auto"/>
          <w:lang w:val="kk-KZ"/>
        </w:rPr>
        <w:t>CADEMYA</w:t>
      </w:r>
      <w:r w:rsidR="00A55066" w:rsidRPr="001950D9">
        <w:rPr>
          <w:rFonts w:eastAsia="Times New Roman"/>
          <w:color w:val="auto"/>
          <w:lang w:val="kk-KZ"/>
        </w:rPr>
        <w:t xml:space="preserve">»  </w:t>
      </w:r>
      <w:r w:rsidR="00A55066">
        <w:rPr>
          <w:rFonts w:eastAsia="Times New Roman"/>
          <w:color w:val="auto"/>
          <w:lang w:val="kk-KZ"/>
        </w:rPr>
        <w:t xml:space="preserve">журналына 2025 жылы наурыз айында Нургалиева Салтанат Балтабековнаның </w:t>
      </w:r>
      <w:r w:rsidR="0070602B">
        <w:rPr>
          <w:rFonts w:eastAsia="Times New Roman"/>
          <w:color w:val="auto"/>
          <w:lang w:val="kk-KZ"/>
        </w:rPr>
        <w:t xml:space="preserve">«Бастауыш сыныпта математиканы оқытудың қызықты әдістері» </w:t>
      </w:r>
      <w:r w:rsidR="00A55066">
        <w:rPr>
          <w:rFonts w:eastAsia="Times New Roman"/>
          <w:color w:val="auto"/>
          <w:lang w:val="kk-KZ"/>
        </w:rPr>
        <w:t>мақаласы жарияланды.</w:t>
      </w:r>
      <w:r w:rsidR="007F0F87">
        <w:rPr>
          <w:rFonts w:eastAsia="Times New Roman"/>
          <w:color w:val="auto"/>
          <w:lang w:val="kk-KZ"/>
        </w:rPr>
        <w:t xml:space="preserve"> </w:t>
      </w:r>
      <w:r w:rsidR="007F0F87" w:rsidRPr="0070602B">
        <w:rPr>
          <w:rFonts w:eastAsia="Times New Roman"/>
          <w:lang w:val="kk-KZ"/>
        </w:rPr>
        <w:t>«UZDIK USTAZ»</w:t>
      </w:r>
      <w:r w:rsidR="007F0F87" w:rsidRPr="007F0F87">
        <w:rPr>
          <w:rFonts w:eastAsia="Times New Roman"/>
          <w:lang w:val="kk-KZ"/>
        </w:rPr>
        <w:t xml:space="preserve"> Республикалық ғылыми-әдістемелік журналы</w:t>
      </w:r>
      <w:r w:rsidR="007F0F87">
        <w:rPr>
          <w:rFonts w:eastAsia="Times New Roman"/>
          <w:lang w:val="kk-KZ"/>
        </w:rPr>
        <w:t>на Смакова Арайлым Борибаевна</w:t>
      </w:r>
      <w:r w:rsidR="0070602B">
        <w:rPr>
          <w:rFonts w:eastAsia="Times New Roman"/>
          <w:lang w:val="kk-KZ"/>
        </w:rPr>
        <w:t xml:space="preserve">ның оқу-әдістемелік материалы </w:t>
      </w:r>
      <w:r w:rsidR="007F0F87">
        <w:rPr>
          <w:rFonts w:eastAsia="Times New Roman"/>
          <w:lang w:val="kk-KZ"/>
        </w:rPr>
        <w:t>жарияла</w:t>
      </w:r>
      <w:r w:rsidR="0070602B">
        <w:rPr>
          <w:rFonts w:eastAsia="Times New Roman"/>
          <w:lang w:val="kk-KZ"/>
        </w:rPr>
        <w:t>н</w:t>
      </w:r>
      <w:r w:rsidR="007F0F87">
        <w:rPr>
          <w:rFonts w:eastAsia="Times New Roman"/>
          <w:lang w:val="kk-KZ"/>
        </w:rPr>
        <w:t>ды.</w:t>
      </w:r>
    </w:p>
    <w:p w:rsidR="00E74816" w:rsidRDefault="00E74816" w:rsidP="0018215A">
      <w:pPr>
        <w:spacing w:after="0" w:line="20" w:lineRule="atLeast"/>
        <w:jc w:val="center"/>
        <w:rPr>
          <w:rFonts w:ascii="Times New Roman" w:eastAsia="Times New Roman" w:hAnsi="Times New Roman" w:cs="Times New Roman"/>
          <w:b/>
          <w:bCs/>
          <w:color w:val="000000" w:themeColor="text1"/>
          <w:sz w:val="24"/>
          <w:szCs w:val="24"/>
          <w:lang w:val="kk-KZ"/>
        </w:rPr>
      </w:pPr>
      <w:r w:rsidRPr="00261C15">
        <w:rPr>
          <w:rFonts w:ascii="Times New Roman" w:eastAsia="Times New Roman" w:hAnsi="Times New Roman" w:cs="Times New Roman"/>
          <w:b/>
          <w:bCs/>
          <w:color w:val="000000" w:themeColor="text1"/>
          <w:sz w:val="24"/>
          <w:szCs w:val="24"/>
          <w:lang w:val="kk-KZ"/>
        </w:rPr>
        <w:t>Мұғалімдердің қайта даярлау курсынан өтуі</w:t>
      </w:r>
    </w:p>
    <w:p w:rsidR="00E74816" w:rsidRDefault="00E74816" w:rsidP="008A3EE5">
      <w:pPr>
        <w:spacing w:after="0" w:line="20" w:lineRule="atLeast"/>
        <w:ind w:left="-142" w:firstLine="862"/>
        <w:jc w:val="both"/>
        <w:rPr>
          <w:rFonts w:ascii="Times New Roman" w:hAnsi="Times New Roman"/>
          <w:spacing w:val="2"/>
          <w:sz w:val="24"/>
          <w:szCs w:val="24"/>
          <w:shd w:val="clear" w:color="auto" w:fill="FFFFFF"/>
          <w:lang w:val="kk-KZ"/>
        </w:rPr>
      </w:pPr>
      <w:r>
        <w:rPr>
          <w:rFonts w:ascii="Times New Roman" w:hAnsi="Times New Roman"/>
          <w:spacing w:val="2"/>
          <w:sz w:val="24"/>
          <w:szCs w:val="24"/>
          <w:shd w:val="clear" w:color="auto" w:fill="FFFFFF"/>
          <w:lang w:val="kk-KZ"/>
        </w:rPr>
        <w:t>Педагогтердің біліктілігін арттыру – оқыту мен оқыту сапасын арттыру үшін жаңа білім алуға, сондай-ақ бұрын алған кәсіби білімдерін, біліктерін, дағдылары мен құзыреттерін қолдауға, кеңейтуге, тереңдетуге және жетілдіруге мүмкіндік беретін кәсіптік оқыту нысаны.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8"/>
        <w:gridCol w:w="1842"/>
        <w:gridCol w:w="1843"/>
        <w:gridCol w:w="1946"/>
        <w:gridCol w:w="1881"/>
      </w:tblGrid>
      <w:tr w:rsidR="00E74816" w:rsidTr="0018215A">
        <w:trPr>
          <w:trHeight w:val="920"/>
        </w:trPr>
        <w:tc>
          <w:tcPr>
            <w:tcW w:w="1668" w:type="dxa"/>
          </w:tcPr>
          <w:p w:rsidR="00E74816" w:rsidRDefault="00E74816" w:rsidP="0018215A">
            <w:pPr>
              <w:spacing w:after="0" w:line="240" w:lineRule="auto"/>
              <w:jc w:val="center"/>
              <w:rPr>
                <w:rFonts w:ascii="Times New Roman" w:hAnsi="Times New Roman"/>
                <w:b/>
                <w:spacing w:val="2"/>
                <w:sz w:val="24"/>
                <w:szCs w:val="24"/>
                <w:shd w:val="clear" w:color="auto" w:fill="FFFFFF"/>
                <w:lang w:val="kk-KZ"/>
              </w:rPr>
            </w:pPr>
            <w:r>
              <w:rPr>
                <w:rFonts w:ascii="Times New Roman" w:hAnsi="Times New Roman"/>
                <w:b/>
                <w:spacing w:val="2"/>
                <w:sz w:val="24"/>
                <w:szCs w:val="24"/>
                <w:shd w:val="clear" w:color="auto" w:fill="FFFFFF"/>
                <w:lang w:val="kk-KZ"/>
              </w:rPr>
              <w:t>Жылдар</w:t>
            </w:r>
          </w:p>
        </w:tc>
        <w:tc>
          <w:tcPr>
            <w:tcW w:w="1842" w:type="dxa"/>
            <w:vAlign w:val="center"/>
          </w:tcPr>
          <w:p w:rsidR="00E74816" w:rsidRDefault="00E74816" w:rsidP="0018215A">
            <w:pPr>
              <w:spacing w:after="0" w:line="240" w:lineRule="auto"/>
              <w:jc w:val="center"/>
              <w:rPr>
                <w:rFonts w:ascii="Times New Roman" w:hAnsi="Times New Roman"/>
                <w:b/>
                <w:sz w:val="24"/>
                <w:szCs w:val="24"/>
                <w:lang w:val="kk-KZ"/>
              </w:rPr>
            </w:pPr>
            <w:r>
              <w:rPr>
                <w:rFonts w:ascii="Times New Roman" w:hAnsi="Times New Roman"/>
                <w:b/>
                <w:bCs/>
                <w:sz w:val="24"/>
                <w:szCs w:val="24"/>
                <w:lang w:val="kk-KZ"/>
              </w:rPr>
              <w:t>Қайта даярлау курсынан өтуі</w:t>
            </w:r>
          </w:p>
        </w:tc>
        <w:tc>
          <w:tcPr>
            <w:tcW w:w="1843" w:type="dxa"/>
            <w:vAlign w:val="center"/>
          </w:tcPr>
          <w:p w:rsidR="00E74816" w:rsidRDefault="00E74816" w:rsidP="0018215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«Өрлеу» БАҰО» АҚ</w:t>
            </w:r>
          </w:p>
        </w:tc>
        <w:tc>
          <w:tcPr>
            <w:tcW w:w="1946" w:type="dxa"/>
            <w:vAlign w:val="center"/>
          </w:tcPr>
          <w:p w:rsidR="00E74816" w:rsidRDefault="00E74816" w:rsidP="0018215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Педагогикалық шеберлік орталығы</w:t>
            </w:r>
          </w:p>
        </w:tc>
        <w:tc>
          <w:tcPr>
            <w:tcW w:w="1881" w:type="dxa"/>
          </w:tcPr>
          <w:p w:rsidR="00E74816" w:rsidRDefault="00E74816" w:rsidP="0018215A">
            <w:pPr>
              <w:spacing w:after="0" w:line="240" w:lineRule="auto"/>
              <w:jc w:val="center"/>
              <w:rPr>
                <w:rFonts w:ascii="Times New Roman" w:hAnsi="Times New Roman"/>
                <w:b/>
                <w:spacing w:val="2"/>
                <w:sz w:val="24"/>
                <w:szCs w:val="24"/>
                <w:shd w:val="clear" w:color="auto" w:fill="FFFFFF"/>
                <w:lang w:val="kk-KZ"/>
              </w:rPr>
            </w:pPr>
            <w:r>
              <w:rPr>
                <w:rFonts w:ascii="Times New Roman" w:hAnsi="Times New Roman"/>
                <w:b/>
                <w:spacing w:val="2"/>
                <w:sz w:val="24"/>
                <w:szCs w:val="24"/>
                <w:shd w:val="clear" w:color="auto" w:fill="FFFFFF"/>
                <w:lang w:val="kk-KZ"/>
              </w:rPr>
              <w:t>Басқа курстар</w:t>
            </w:r>
          </w:p>
        </w:tc>
      </w:tr>
      <w:tr w:rsidR="00E74816" w:rsidTr="0018215A">
        <w:trPr>
          <w:trHeight w:val="301"/>
        </w:trPr>
        <w:tc>
          <w:tcPr>
            <w:tcW w:w="1668" w:type="dxa"/>
          </w:tcPr>
          <w:p w:rsidR="00E74816" w:rsidRDefault="00E74816" w:rsidP="0018215A">
            <w:pPr>
              <w:spacing w:after="0" w:line="240" w:lineRule="auto"/>
              <w:jc w:val="center"/>
              <w:rPr>
                <w:rFonts w:ascii="Times New Roman" w:hAnsi="Times New Roman"/>
                <w:spacing w:val="2"/>
                <w:sz w:val="24"/>
                <w:szCs w:val="24"/>
                <w:shd w:val="clear" w:color="auto" w:fill="FFFFFF"/>
                <w:lang w:val="kk-KZ"/>
              </w:rPr>
            </w:pPr>
            <w:r>
              <w:rPr>
                <w:rFonts w:ascii="Times New Roman" w:hAnsi="Times New Roman"/>
                <w:spacing w:val="2"/>
                <w:sz w:val="24"/>
                <w:szCs w:val="24"/>
                <w:shd w:val="clear" w:color="auto" w:fill="FFFFFF"/>
                <w:lang w:val="kk-KZ"/>
              </w:rPr>
              <w:t>2024-2025ж</w:t>
            </w:r>
          </w:p>
        </w:tc>
        <w:tc>
          <w:tcPr>
            <w:tcW w:w="1842" w:type="dxa"/>
          </w:tcPr>
          <w:p w:rsidR="00E74816" w:rsidRDefault="00E74816" w:rsidP="0018215A">
            <w:pPr>
              <w:spacing w:after="0" w:line="240" w:lineRule="auto"/>
              <w:jc w:val="center"/>
              <w:rPr>
                <w:rFonts w:ascii="Times New Roman" w:hAnsi="Times New Roman"/>
                <w:spacing w:val="2"/>
                <w:sz w:val="24"/>
                <w:szCs w:val="24"/>
                <w:shd w:val="clear" w:color="auto" w:fill="FFFFFF"/>
                <w:lang w:val="kk-KZ"/>
              </w:rPr>
            </w:pPr>
            <w:r>
              <w:rPr>
                <w:rFonts w:ascii="Times New Roman" w:hAnsi="Times New Roman"/>
                <w:spacing w:val="2"/>
                <w:sz w:val="24"/>
                <w:szCs w:val="24"/>
                <w:shd w:val="clear" w:color="auto" w:fill="FFFFFF"/>
                <w:lang w:val="kk-KZ"/>
              </w:rPr>
              <w:t>8</w:t>
            </w:r>
          </w:p>
        </w:tc>
        <w:tc>
          <w:tcPr>
            <w:tcW w:w="1843" w:type="dxa"/>
          </w:tcPr>
          <w:p w:rsidR="00E74816" w:rsidRDefault="00E74816" w:rsidP="0018215A">
            <w:pPr>
              <w:spacing w:after="0" w:line="240" w:lineRule="auto"/>
              <w:jc w:val="center"/>
              <w:rPr>
                <w:rFonts w:ascii="Times New Roman" w:hAnsi="Times New Roman"/>
                <w:spacing w:val="2"/>
                <w:sz w:val="24"/>
                <w:szCs w:val="24"/>
                <w:shd w:val="clear" w:color="auto" w:fill="FFFFFF"/>
                <w:lang w:val="kk-KZ"/>
              </w:rPr>
            </w:pPr>
            <w:r>
              <w:rPr>
                <w:rFonts w:ascii="Times New Roman" w:hAnsi="Times New Roman"/>
                <w:spacing w:val="2"/>
                <w:sz w:val="24"/>
                <w:szCs w:val="24"/>
                <w:shd w:val="clear" w:color="auto" w:fill="FFFFFF"/>
                <w:lang w:val="kk-KZ"/>
              </w:rPr>
              <w:t>8</w:t>
            </w:r>
          </w:p>
        </w:tc>
        <w:tc>
          <w:tcPr>
            <w:tcW w:w="1946" w:type="dxa"/>
          </w:tcPr>
          <w:p w:rsidR="00E74816" w:rsidRDefault="00E74816" w:rsidP="0018215A">
            <w:pPr>
              <w:spacing w:after="0" w:line="240" w:lineRule="auto"/>
              <w:jc w:val="center"/>
              <w:rPr>
                <w:rFonts w:ascii="Times New Roman" w:hAnsi="Times New Roman"/>
                <w:spacing w:val="2"/>
                <w:sz w:val="24"/>
                <w:szCs w:val="24"/>
                <w:shd w:val="clear" w:color="auto" w:fill="FFFFFF"/>
                <w:lang w:val="kk-KZ"/>
              </w:rPr>
            </w:pPr>
            <w:r>
              <w:rPr>
                <w:rFonts w:ascii="Times New Roman" w:hAnsi="Times New Roman"/>
                <w:spacing w:val="2"/>
                <w:sz w:val="24"/>
                <w:szCs w:val="24"/>
                <w:shd w:val="clear" w:color="auto" w:fill="FFFFFF"/>
                <w:lang w:val="kk-KZ"/>
              </w:rPr>
              <w:t>0</w:t>
            </w:r>
          </w:p>
        </w:tc>
        <w:tc>
          <w:tcPr>
            <w:tcW w:w="1881" w:type="dxa"/>
          </w:tcPr>
          <w:p w:rsidR="00E74816" w:rsidRDefault="00E74816" w:rsidP="0018215A">
            <w:pPr>
              <w:spacing w:after="0" w:line="240" w:lineRule="auto"/>
              <w:jc w:val="center"/>
              <w:rPr>
                <w:rFonts w:ascii="Times New Roman" w:hAnsi="Times New Roman"/>
                <w:spacing w:val="2"/>
                <w:sz w:val="24"/>
                <w:szCs w:val="24"/>
                <w:shd w:val="clear" w:color="auto" w:fill="FFFFFF"/>
                <w:lang w:val="kk-KZ"/>
              </w:rPr>
            </w:pPr>
            <w:r>
              <w:rPr>
                <w:rFonts w:ascii="Times New Roman" w:hAnsi="Times New Roman"/>
                <w:spacing w:val="2"/>
                <w:sz w:val="24"/>
                <w:szCs w:val="24"/>
                <w:shd w:val="clear" w:color="auto" w:fill="FFFFFF"/>
                <w:lang w:val="kk-KZ"/>
              </w:rPr>
              <w:t>0</w:t>
            </w:r>
          </w:p>
        </w:tc>
      </w:tr>
    </w:tbl>
    <w:p w:rsidR="00E74816" w:rsidRDefault="00E74816" w:rsidP="00E74816">
      <w:pPr>
        <w:spacing w:after="0" w:line="20" w:lineRule="atLeast"/>
        <w:jc w:val="both"/>
        <w:rPr>
          <w:rFonts w:ascii="Times New Roman" w:eastAsia="Times New Roman" w:hAnsi="Times New Roman" w:cs="Times New Roman"/>
          <w:b/>
          <w:bCs/>
          <w:color w:val="000000" w:themeColor="text1"/>
          <w:sz w:val="24"/>
          <w:szCs w:val="24"/>
          <w:lang w:val="kk-KZ"/>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843"/>
        <w:gridCol w:w="2268"/>
        <w:gridCol w:w="1559"/>
        <w:gridCol w:w="3118"/>
      </w:tblGrid>
      <w:tr w:rsidR="00E74816" w:rsidRPr="0065550B" w:rsidTr="008A3EE5">
        <w:trPr>
          <w:trHeight w:val="317"/>
        </w:trPr>
        <w:tc>
          <w:tcPr>
            <w:tcW w:w="426" w:type="dxa"/>
          </w:tcPr>
          <w:p w:rsidR="00E74816" w:rsidRPr="00473486" w:rsidRDefault="00E74816" w:rsidP="00B56D15">
            <w:pPr>
              <w:pStyle w:val="21"/>
              <w:jc w:val="center"/>
              <w:rPr>
                <w:rFonts w:ascii="Times New Roman" w:hAnsi="Times New Roman"/>
                <w:b/>
                <w:bCs/>
                <w:sz w:val="24"/>
                <w:lang w:val="kk-KZ"/>
              </w:rPr>
            </w:pPr>
          </w:p>
          <w:p w:rsidR="00E74816" w:rsidRPr="0065550B" w:rsidRDefault="00E74816" w:rsidP="00B56D15">
            <w:pPr>
              <w:pStyle w:val="21"/>
              <w:jc w:val="center"/>
              <w:rPr>
                <w:rFonts w:ascii="Times New Roman" w:hAnsi="Times New Roman"/>
                <w:b/>
                <w:bCs/>
                <w:sz w:val="24"/>
              </w:rPr>
            </w:pPr>
            <w:r w:rsidRPr="0065550B">
              <w:rPr>
                <w:rFonts w:ascii="Times New Roman" w:hAnsi="Times New Roman"/>
                <w:b/>
                <w:bCs/>
                <w:sz w:val="24"/>
              </w:rPr>
              <w:t>№</w:t>
            </w:r>
          </w:p>
        </w:tc>
        <w:tc>
          <w:tcPr>
            <w:tcW w:w="1843" w:type="dxa"/>
          </w:tcPr>
          <w:p w:rsidR="00E74816" w:rsidRPr="0065550B" w:rsidRDefault="00E74816" w:rsidP="00B56D15">
            <w:pPr>
              <w:pStyle w:val="21"/>
              <w:jc w:val="center"/>
              <w:rPr>
                <w:rFonts w:ascii="Times New Roman" w:hAnsi="Times New Roman"/>
                <w:b/>
                <w:bCs/>
                <w:sz w:val="24"/>
              </w:rPr>
            </w:pPr>
            <w:proofErr w:type="gramStart"/>
            <w:r w:rsidRPr="0065550B">
              <w:rPr>
                <w:rFonts w:ascii="Times New Roman" w:hAnsi="Times New Roman"/>
                <w:b/>
                <w:bCs/>
                <w:sz w:val="24"/>
              </w:rPr>
              <w:t>П</w:t>
            </w:r>
            <w:proofErr w:type="gramEnd"/>
            <w:r w:rsidRPr="0065550B">
              <w:rPr>
                <w:rFonts w:ascii="Times New Roman" w:hAnsi="Times New Roman"/>
                <w:b/>
                <w:bCs/>
                <w:sz w:val="24"/>
              </w:rPr>
              <w:t>ән</w:t>
            </w:r>
          </w:p>
        </w:tc>
        <w:tc>
          <w:tcPr>
            <w:tcW w:w="2268" w:type="dxa"/>
          </w:tcPr>
          <w:p w:rsidR="00E74816" w:rsidRPr="0065550B" w:rsidRDefault="00E74816" w:rsidP="00B56D15">
            <w:pPr>
              <w:pStyle w:val="21"/>
              <w:jc w:val="center"/>
              <w:rPr>
                <w:rFonts w:ascii="Times New Roman" w:hAnsi="Times New Roman"/>
                <w:b/>
                <w:bCs/>
                <w:sz w:val="24"/>
              </w:rPr>
            </w:pPr>
            <w:r w:rsidRPr="0065550B">
              <w:rPr>
                <w:rFonts w:ascii="Times New Roman" w:hAnsi="Times New Roman"/>
                <w:b/>
                <w:bCs/>
                <w:sz w:val="24"/>
              </w:rPr>
              <w:t>Мұғалімнің аты-жөні</w:t>
            </w:r>
          </w:p>
        </w:tc>
        <w:tc>
          <w:tcPr>
            <w:tcW w:w="1559" w:type="dxa"/>
          </w:tcPr>
          <w:p w:rsidR="00E74816" w:rsidRPr="0065550B" w:rsidRDefault="00E74816" w:rsidP="00B56D15">
            <w:pPr>
              <w:pStyle w:val="21"/>
              <w:jc w:val="center"/>
              <w:rPr>
                <w:rFonts w:ascii="Times New Roman" w:hAnsi="Times New Roman"/>
                <w:b/>
                <w:bCs/>
                <w:sz w:val="24"/>
              </w:rPr>
            </w:pPr>
            <w:r w:rsidRPr="0065550B">
              <w:rPr>
                <w:rFonts w:ascii="Times New Roman" w:hAnsi="Times New Roman"/>
                <w:b/>
                <w:bCs/>
                <w:sz w:val="24"/>
              </w:rPr>
              <w:t>Курс мерзі</w:t>
            </w:r>
            <w:proofErr w:type="gramStart"/>
            <w:r w:rsidRPr="0065550B">
              <w:rPr>
                <w:rFonts w:ascii="Times New Roman" w:hAnsi="Times New Roman"/>
                <w:b/>
                <w:bCs/>
                <w:sz w:val="24"/>
              </w:rPr>
              <w:t>м</w:t>
            </w:r>
            <w:proofErr w:type="gramEnd"/>
          </w:p>
        </w:tc>
        <w:tc>
          <w:tcPr>
            <w:tcW w:w="3118" w:type="dxa"/>
          </w:tcPr>
          <w:p w:rsidR="00E74816" w:rsidRPr="0065550B" w:rsidRDefault="00E74816" w:rsidP="00B56D15">
            <w:pPr>
              <w:pStyle w:val="21"/>
              <w:jc w:val="center"/>
              <w:rPr>
                <w:rFonts w:ascii="Times New Roman" w:hAnsi="Times New Roman"/>
                <w:b/>
                <w:bCs/>
                <w:sz w:val="24"/>
              </w:rPr>
            </w:pPr>
            <w:r w:rsidRPr="0065550B">
              <w:rPr>
                <w:rFonts w:ascii="Times New Roman" w:hAnsi="Times New Roman"/>
                <w:b/>
                <w:bCs/>
                <w:sz w:val="24"/>
              </w:rPr>
              <w:t>тақырыбы</w:t>
            </w:r>
          </w:p>
        </w:tc>
      </w:tr>
      <w:tr w:rsidR="00E74816" w:rsidRPr="0065550B" w:rsidTr="008A3EE5">
        <w:trPr>
          <w:trHeight w:val="317"/>
        </w:trPr>
        <w:tc>
          <w:tcPr>
            <w:tcW w:w="426" w:type="dxa"/>
          </w:tcPr>
          <w:p w:rsidR="00E74816" w:rsidRPr="0065550B" w:rsidRDefault="00E74816" w:rsidP="00B56D15">
            <w:pPr>
              <w:spacing w:after="0" w:line="240" w:lineRule="auto"/>
              <w:jc w:val="both"/>
              <w:rPr>
                <w:rFonts w:ascii="Times New Roman" w:hAnsi="Times New Roman"/>
                <w:sz w:val="24"/>
                <w:szCs w:val="24"/>
                <w:lang w:val="kk-KZ"/>
              </w:rPr>
            </w:pPr>
            <w:r w:rsidRPr="0065550B">
              <w:rPr>
                <w:rFonts w:ascii="Times New Roman" w:hAnsi="Times New Roman"/>
                <w:sz w:val="24"/>
                <w:szCs w:val="24"/>
                <w:lang w:val="kk-KZ"/>
              </w:rPr>
              <w:t>1</w:t>
            </w:r>
          </w:p>
        </w:tc>
        <w:tc>
          <w:tcPr>
            <w:tcW w:w="1843"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Музыка пәнінің мұғалімі</w:t>
            </w:r>
          </w:p>
          <w:p w:rsidR="00E74816" w:rsidRPr="0065550B" w:rsidRDefault="00E74816" w:rsidP="00B56D15">
            <w:pPr>
              <w:spacing w:after="0" w:line="240" w:lineRule="auto"/>
              <w:rPr>
                <w:rFonts w:ascii="Times New Roman" w:hAnsi="Times New Roman"/>
                <w:sz w:val="24"/>
                <w:szCs w:val="24"/>
                <w:lang w:val="kk-KZ"/>
              </w:rPr>
            </w:pPr>
            <w:r w:rsidRPr="0065550B">
              <w:rPr>
                <w:rFonts w:ascii="Times New Roman" w:hAnsi="Times New Roman"/>
                <w:sz w:val="24"/>
                <w:szCs w:val="24"/>
                <w:lang w:val="kk-KZ"/>
              </w:rPr>
              <w:t>«Өрлеу» БАҰО</w:t>
            </w:r>
          </w:p>
        </w:tc>
        <w:tc>
          <w:tcPr>
            <w:tcW w:w="226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Сагалиев Нурсултан Балтабекович</w:t>
            </w:r>
          </w:p>
        </w:tc>
        <w:tc>
          <w:tcPr>
            <w:tcW w:w="1559" w:type="dxa"/>
          </w:tcPr>
          <w:p w:rsidR="00E74816" w:rsidRPr="0065550B" w:rsidRDefault="00E74816" w:rsidP="00B56D15">
            <w:pPr>
              <w:pStyle w:val="21"/>
              <w:jc w:val="center"/>
              <w:rPr>
                <w:rFonts w:ascii="Times New Roman" w:hAnsi="Times New Roman"/>
                <w:bCs/>
                <w:sz w:val="24"/>
                <w:lang w:val="kk-KZ"/>
              </w:rPr>
            </w:pPr>
            <w:r>
              <w:rPr>
                <w:rFonts w:ascii="Times New Roman" w:hAnsi="Times New Roman"/>
                <w:bCs/>
                <w:sz w:val="24"/>
                <w:lang w:val="kk-KZ"/>
              </w:rPr>
              <w:t>02</w:t>
            </w:r>
            <w:r w:rsidRPr="0065550B">
              <w:rPr>
                <w:rFonts w:ascii="Times New Roman" w:hAnsi="Times New Roman"/>
                <w:bCs/>
                <w:sz w:val="24"/>
                <w:lang w:val="kk-KZ"/>
              </w:rPr>
              <w:t>.0</w:t>
            </w:r>
            <w:r>
              <w:rPr>
                <w:rFonts w:ascii="Times New Roman" w:hAnsi="Times New Roman"/>
                <w:bCs/>
                <w:sz w:val="24"/>
                <w:lang w:val="kk-KZ"/>
              </w:rPr>
              <w:t>9-13</w:t>
            </w:r>
            <w:r w:rsidRPr="0065550B">
              <w:rPr>
                <w:rFonts w:ascii="Times New Roman" w:hAnsi="Times New Roman"/>
                <w:bCs/>
                <w:sz w:val="24"/>
                <w:lang w:val="kk-KZ"/>
              </w:rPr>
              <w:t>.0</w:t>
            </w:r>
            <w:r>
              <w:rPr>
                <w:rFonts w:ascii="Times New Roman" w:hAnsi="Times New Roman"/>
                <w:bCs/>
                <w:sz w:val="24"/>
                <w:lang w:val="kk-KZ"/>
              </w:rPr>
              <w:t>9. 2024</w:t>
            </w:r>
          </w:p>
        </w:tc>
        <w:tc>
          <w:tcPr>
            <w:tcW w:w="311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Музыка пәні мұғалімінің кәсіби құзыреттіліктерін дамыту</w:t>
            </w:r>
            <w:r w:rsidRPr="0065550B">
              <w:rPr>
                <w:rFonts w:ascii="Times New Roman" w:hAnsi="Times New Roman"/>
                <w:sz w:val="24"/>
                <w:szCs w:val="24"/>
                <w:lang w:val="kk-KZ"/>
              </w:rPr>
              <w:t xml:space="preserve"> №</w:t>
            </w:r>
            <w:r>
              <w:rPr>
                <w:rFonts w:ascii="Times New Roman" w:hAnsi="Times New Roman"/>
                <w:sz w:val="24"/>
                <w:szCs w:val="24"/>
                <w:lang w:val="kk-KZ"/>
              </w:rPr>
              <w:t>0829126</w:t>
            </w:r>
            <w:r w:rsidRPr="0065550B">
              <w:rPr>
                <w:rFonts w:ascii="Times New Roman" w:hAnsi="Times New Roman"/>
                <w:sz w:val="24"/>
                <w:szCs w:val="24"/>
                <w:lang w:val="kk-KZ"/>
              </w:rPr>
              <w:t>. 80 сағат</w:t>
            </w:r>
          </w:p>
        </w:tc>
      </w:tr>
      <w:tr w:rsidR="00E74816" w:rsidRPr="00273F19" w:rsidTr="008A3EE5">
        <w:trPr>
          <w:trHeight w:val="317"/>
        </w:trPr>
        <w:tc>
          <w:tcPr>
            <w:tcW w:w="426" w:type="dxa"/>
          </w:tcPr>
          <w:p w:rsidR="00E74816" w:rsidRPr="0065550B" w:rsidRDefault="00E74816" w:rsidP="00B56D15">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2</w:t>
            </w:r>
          </w:p>
        </w:tc>
        <w:tc>
          <w:tcPr>
            <w:tcW w:w="1843"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Шағын орталық тәрбиешісі</w:t>
            </w:r>
          </w:p>
        </w:tc>
        <w:tc>
          <w:tcPr>
            <w:tcW w:w="2268"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Мустафина Жанар Еркеновна</w:t>
            </w:r>
          </w:p>
        </w:tc>
        <w:tc>
          <w:tcPr>
            <w:tcW w:w="1559" w:type="dxa"/>
          </w:tcPr>
          <w:p w:rsidR="00E74816" w:rsidRDefault="00E74816" w:rsidP="00B56D15">
            <w:pPr>
              <w:pStyle w:val="21"/>
              <w:jc w:val="center"/>
              <w:rPr>
                <w:rFonts w:ascii="Times New Roman" w:hAnsi="Times New Roman"/>
                <w:bCs/>
                <w:sz w:val="24"/>
                <w:lang w:val="kk-KZ"/>
              </w:rPr>
            </w:pPr>
            <w:r>
              <w:rPr>
                <w:rFonts w:ascii="Times New Roman" w:hAnsi="Times New Roman"/>
                <w:bCs/>
                <w:sz w:val="24"/>
                <w:lang w:val="kk-KZ"/>
              </w:rPr>
              <w:t>02</w:t>
            </w:r>
            <w:r w:rsidRPr="0065550B">
              <w:rPr>
                <w:rFonts w:ascii="Times New Roman" w:hAnsi="Times New Roman"/>
                <w:bCs/>
                <w:sz w:val="24"/>
                <w:lang w:val="kk-KZ"/>
              </w:rPr>
              <w:t>.0</w:t>
            </w:r>
            <w:r>
              <w:rPr>
                <w:rFonts w:ascii="Times New Roman" w:hAnsi="Times New Roman"/>
                <w:bCs/>
                <w:sz w:val="24"/>
                <w:lang w:val="kk-KZ"/>
              </w:rPr>
              <w:t>9-13</w:t>
            </w:r>
            <w:r w:rsidRPr="0065550B">
              <w:rPr>
                <w:rFonts w:ascii="Times New Roman" w:hAnsi="Times New Roman"/>
                <w:bCs/>
                <w:sz w:val="24"/>
                <w:lang w:val="kk-KZ"/>
              </w:rPr>
              <w:t>.0</w:t>
            </w:r>
            <w:r>
              <w:rPr>
                <w:rFonts w:ascii="Times New Roman" w:hAnsi="Times New Roman"/>
                <w:bCs/>
                <w:sz w:val="24"/>
                <w:lang w:val="kk-KZ"/>
              </w:rPr>
              <w:t>9. 2024</w:t>
            </w:r>
          </w:p>
        </w:tc>
        <w:tc>
          <w:tcPr>
            <w:tcW w:w="3118"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Мектепке дейінгі ұйымның заттық-кеңістіктік даму ортасын ұйымдастыру </w:t>
            </w:r>
          </w:p>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№0829074. 72 сағат</w:t>
            </w:r>
          </w:p>
        </w:tc>
      </w:tr>
      <w:tr w:rsidR="00E74816" w:rsidRPr="0065550B" w:rsidTr="008A3EE5">
        <w:trPr>
          <w:trHeight w:val="317"/>
        </w:trPr>
        <w:tc>
          <w:tcPr>
            <w:tcW w:w="426" w:type="dxa"/>
          </w:tcPr>
          <w:p w:rsidR="00E74816" w:rsidRPr="0065550B" w:rsidRDefault="00E74816" w:rsidP="00B56D15">
            <w:pPr>
              <w:spacing w:after="0" w:line="240" w:lineRule="auto"/>
              <w:jc w:val="both"/>
              <w:rPr>
                <w:rFonts w:ascii="Times New Roman" w:hAnsi="Times New Roman"/>
                <w:sz w:val="24"/>
                <w:szCs w:val="24"/>
                <w:lang w:val="kk-KZ"/>
              </w:rPr>
            </w:pPr>
            <w:r>
              <w:rPr>
                <w:rFonts w:ascii="Times New Roman" w:hAnsi="Times New Roman"/>
                <w:sz w:val="24"/>
                <w:szCs w:val="24"/>
                <w:lang w:val="kk-KZ"/>
              </w:rPr>
              <w:t>3</w:t>
            </w:r>
          </w:p>
        </w:tc>
        <w:tc>
          <w:tcPr>
            <w:tcW w:w="1843"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Әлеуметтік педагог</w:t>
            </w:r>
          </w:p>
          <w:p w:rsidR="00E74816" w:rsidRPr="00864791" w:rsidRDefault="00E74816" w:rsidP="00B56D15">
            <w:pPr>
              <w:rPr>
                <w:rFonts w:ascii="Times New Roman" w:hAnsi="Times New Roman"/>
                <w:sz w:val="24"/>
                <w:szCs w:val="24"/>
                <w:lang w:val="kk-KZ"/>
              </w:rPr>
            </w:pPr>
            <w:r w:rsidRPr="0065550B">
              <w:rPr>
                <w:rFonts w:ascii="Times New Roman" w:hAnsi="Times New Roman"/>
                <w:sz w:val="24"/>
                <w:szCs w:val="24"/>
                <w:lang w:val="kk-KZ"/>
              </w:rPr>
              <w:t>«Өрлеу» БАҰО</w:t>
            </w:r>
          </w:p>
        </w:tc>
        <w:tc>
          <w:tcPr>
            <w:tcW w:w="226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Дошматова Назгуль Бейсембаевна</w:t>
            </w:r>
          </w:p>
        </w:tc>
        <w:tc>
          <w:tcPr>
            <w:tcW w:w="1559" w:type="dxa"/>
          </w:tcPr>
          <w:p w:rsidR="00E74816" w:rsidRPr="0065550B" w:rsidRDefault="00E74816" w:rsidP="00B56D15">
            <w:pPr>
              <w:pStyle w:val="21"/>
              <w:rPr>
                <w:rFonts w:ascii="Times New Roman" w:hAnsi="Times New Roman"/>
                <w:bCs/>
                <w:sz w:val="24"/>
                <w:lang w:val="kk-KZ"/>
              </w:rPr>
            </w:pPr>
            <w:r>
              <w:rPr>
                <w:rFonts w:ascii="Times New Roman" w:hAnsi="Times New Roman"/>
                <w:bCs/>
                <w:sz w:val="24"/>
                <w:lang w:val="kk-KZ"/>
              </w:rPr>
              <w:t>04.11</w:t>
            </w:r>
            <w:r w:rsidRPr="0065550B">
              <w:rPr>
                <w:rFonts w:ascii="Times New Roman" w:hAnsi="Times New Roman"/>
                <w:bCs/>
                <w:sz w:val="24"/>
                <w:lang w:val="kk-KZ"/>
              </w:rPr>
              <w:t>-</w:t>
            </w:r>
            <w:r>
              <w:rPr>
                <w:rFonts w:ascii="Times New Roman" w:hAnsi="Times New Roman"/>
                <w:bCs/>
                <w:sz w:val="24"/>
                <w:lang w:val="kk-KZ"/>
              </w:rPr>
              <w:t>15.11.2024</w:t>
            </w:r>
          </w:p>
        </w:tc>
        <w:tc>
          <w:tcPr>
            <w:tcW w:w="311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Заманауи жағдайда білім алушылардың кәсіптік бағдарлауын жүргізу үшін педагогтердің құзыреттілігін дамыту</w:t>
            </w:r>
          </w:p>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№0980669</w:t>
            </w:r>
            <w:r w:rsidRPr="0065550B">
              <w:rPr>
                <w:rFonts w:ascii="Times New Roman" w:hAnsi="Times New Roman"/>
                <w:sz w:val="24"/>
                <w:szCs w:val="24"/>
                <w:lang w:val="kk-KZ"/>
              </w:rPr>
              <w:t>. 80 сағат</w:t>
            </w:r>
          </w:p>
        </w:tc>
      </w:tr>
      <w:tr w:rsidR="00E74816" w:rsidRPr="0065550B" w:rsidTr="008A3EE5">
        <w:trPr>
          <w:trHeight w:val="317"/>
        </w:trPr>
        <w:tc>
          <w:tcPr>
            <w:tcW w:w="426" w:type="dxa"/>
          </w:tcPr>
          <w:p w:rsidR="00E74816" w:rsidRPr="0065550B" w:rsidRDefault="00E74816" w:rsidP="00B56D15">
            <w:pPr>
              <w:spacing w:after="0" w:line="240" w:lineRule="auto"/>
              <w:jc w:val="both"/>
              <w:rPr>
                <w:rFonts w:ascii="Times New Roman" w:hAnsi="Times New Roman"/>
                <w:sz w:val="24"/>
                <w:szCs w:val="24"/>
                <w:lang w:val="kk-KZ"/>
              </w:rPr>
            </w:pPr>
            <w:r>
              <w:rPr>
                <w:rFonts w:ascii="Times New Roman" w:hAnsi="Times New Roman"/>
                <w:sz w:val="24"/>
                <w:szCs w:val="24"/>
                <w:lang w:val="kk-KZ"/>
              </w:rPr>
              <w:t>4</w:t>
            </w:r>
          </w:p>
        </w:tc>
        <w:tc>
          <w:tcPr>
            <w:tcW w:w="1843"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Көркем еңбек пәнінің мұғалімі</w:t>
            </w:r>
          </w:p>
          <w:p w:rsidR="00E74816" w:rsidRPr="00864791" w:rsidRDefault="00E74816" w:rsidP="00B56D15">
            <w:pPr>
              <w:rPr>
                <w:rFonts w:ascii="Times New Roman" w:hAnsi="Times New Roman"/>
                <w:sz w:val="24"/>
                <w:szCs w:val="24"/>
                <w:lang w:val="kk-KZ"/>
              </w:rPr>
            </w:pPr>
            <w:r w:rsidRPr="0065550B">
              <w:rPr>
                <w:rFonts w:ascii="Times New Roman" w:hAnsi="Times New Roman"/>
                <w:sz w:val="24"/>
                <w:szCs w:val="24"/>
                <w:lang w:val="kk-KZ"/>
              </w:rPr>
              <w:t>«Өрлеу» БАҰО</w:t>
            </w:r>
          </w:p>
        </w:tc>
        <w:tc>
          <w:tcPr>
            <w:tcW w:w="226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Ризолла Ізмұхамед Қазыбайұлы</w:t>
            </w:r>
          </w:p>
        </w:tc>
        <w:tc>
          <w:tcPr>
            <w:tcW w:w="1559" w:type="dxa"/>
          </w:tcPr>
          <w:p w:rsidR="00E74816" w:rsidRPr="0065550B" w:rsidRDefault="00E74816" w:rsidP="00B56D15">
            <w:pPr>
              <w:pStyle w:val="21"/>
              <w:jc w:val="center"/>
              <w:rPr>
                <w:rFonts w:ascii="Times New Roman" w:hAnsi="Times New Roman"/>
                <w:bCs/>
                <w:sz w:val="24"/>
                <w:lang w:val="kk-KZ"/>
              </w:rPr>
            </w:pPr>
            <w:r>
              <w:rPr>
                <w:rFonts w:ascii="Times New Roman" w:hAnsi="Times New Roman"/>
                <w:bCs/>
                <w:sz w:val="24"/>
                <w:lang w:val="kk-KZ"/>
              </w:rPr>
              <w:t>07</w:t>
            </w:r>
            <w:r w:rsidRPr="0065550B">
              <w:rPr>
                <w:rFonts w:ascii="Times New Roman" w:hAnsi="Times New Roman"/>
                <w:bCs/>
                <w:sz w:val="24"/>
                <w:lang w:val="kk-KZ"/>
              </w:rPr>
              <w:t>.0</w:t>
            </w:r>
            <w:r>
              <w:rPr>
                <w:rFonts w:ascii="Times New Roman" w:hAnsi="Times New Roman"/>
                <w:bCs/>
                <w:sz w:val="24"/>
                <w:lang w:val="kk-KZ"/>
              </w:rPr>
              <w:t>4-18</w:t>
            </w:r>
            <w:r w:rsidRPr="0065550B">
              <w:rPr>
                <w:rFonts w:ascii="Times New Roman" w:hAnsi="Times New Roman"/>
                <w:bCs/>
                <w:sz w:val="24"/>
                <w:lang w:val="kk-KZ"/>
              </w:rPr>
              <w:t>.0</w:t>
            </w:r>
            <w:r>
              <w:rPr>
                <w:rFonts w:ascii="Times New Roman" w:hAnsi="Times New Roman"/>
                <w:bCs/>
                <w:sz w:val="24"/>
                <w:lang w:val="kk-KZ"/>
              </w:rPr>
              <w:t>4. 2025</w:t>
            </w:r>
          </w:p>
        </w:tc>
        <w:tc>
          <w:tcPr>
            <w:tcW w:w="311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Дизайн және көркемдік модельдеу саласында мұғалімдердің кәсіби құзыреттілігін арттыру</w:t>
            </w:r>
          </w:p>
          <w:p w:rsidR="00E74816" w:rsidRPr="0065550B" w:rsidRDefault="00E74816" w:rsidP="00B56D15">
            <w:pPr>
              <w:spacing w:after="0" w:line="240" w:lineRule="auto"/>
              <w:rPr>
                <w:rFonts w:ascii="Times New Roman" w:hAnsi="Times New Roman"/>
                <w:sz w:val="24"/>
                <w:szCs w:val="24"/>
                <w:lang w:val="kk-KZ"/>
              </w:rPr>
            </w:pPr>
            <w:r w:rsidRPr="0065550B">
              <w:rPr>
                <w:rFonts w:ascii="Times New Roman" w:hAnsi="Times New Roman"/>
                <w:sz w:val="24"/>
                <w:szCs w:val="24"/>
                <w:lang w:val="kk-KZ"/>
              </w:rPr>
              <w:t>№</w:t>
            </w:r>
            <w:r>
              <w:rPr>
                <w:rFonts w:ascii="Times New Roman" w:hAnsi="Times New Roman"/>
                <w:sz w:val="24"/>
                <w:szCs w:val="24"/>
                <w:lang w:val="kk-KZ"/>
              </w:rPr>
              <w:t>0982589. 8</w:t>
            </w:r>
            <w:r w:rsidRPr="0065550B">
              <w:rPr>
                <w:rFonts w:ascii="Times New Roman" w:hAnsi="Times New Roman"/>
                <w:sz w:val="24"/>
                <w:szCs w:val="24"/>
                <w:lang w:val="kk-KZ"/>
              </w:rPr>
              <w:t>0 сағат</w:t>
            </w:r>
          </w:p>
        </w:tc>
      </w:tr>
      <w:tr w:rsidR="00E74816" w:rsidRPr="0065550B" w:rsidTr="008A3EE5">
        <w:trPr>
          <w:trHeight w:val="317"/>
        </w:trPr>
        <w:tc>
          <w:tcPr>
            <w:tcW w:w="426" w:type="dxa"/>
          </w:tcPr>
          <w:p w:rsidR="00E74816" w:rsidRPr="0065550B" w:rsidRDefault="00E74816" w:rsidP="00B56D15">
            <w:pPr>
              <w:spacing w:after="0" w:line="240" w:lineRule="auto"/>
              <w:jc w:val="both"/>
              <w:rPr>
                <w:rFonts w:ascii="Times New Roman" w:hAnsi="Times New Roman"/>
                <w:sz w:val="24"/>
                <w:szCs w:val="24"/>
                <w:lang w:val="kk-KZ"/>
              </w:rPr>
            </w:pPr>
            <w:r w:rsidRPr="0065550B">
              <w:rPr>
                <w:rFonts w:ascii="Times New Roman" w:hAnsi="Times New Roman"/>
                <w:sz w:val="24"/>
                <w:szCs w:val="24"/>
                <w:lang w:val="kk-KZ"/>
              </w:rPr>
              <w:t>5</w:t>
            </w:r>
          </w:p>
        </w:tc>
        <w:tc>
          <w:tcPr>
            <w:tcW w:w="1843"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Бастауыш сынып мұғалімі</w:t>
            </w:r>
          </w:p>
          <w:p w:rsidR="00E74816" w:rsidRPr="0065550B" w:rsidRDefault="00E74816" w:rsidP="00B56D15">
            <w:pPr>
              <w:spacing w:after="0" w:line="240" w:lineRule="auto"/>
              <w:rPr>
                <w:rFonts w:ascii="Times New Roman" w:hAnsi="Times New Roman"/>
                <w:sz w:val="24"/>
                <w:szCs w:val="24"/>
                <w:lang w:val="kk-KZ"/>
              </w:rPr>
            </w:pPr>
            <w:r w:rsidRPr="0065550B">
              <w:rPr>
                <w:rFonts w:ascii="Times New Roman" w:hAnsi="Times New Roman"/>
                <w:sz w:val="24"/>
                <w:szCs w:val="24"/>
                <w:lang w:val="kk-KZ"/>
              </w:rPr>
              <w:t>«Өрлеу» БАҰО</w:t>
            </w:r>
          </w:p>
        </w:tc>
        <w:tc>
          <w:tcPr>
            <w:tcW w:w="226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Каиргазина Асем Молдашевна</w:t>
            </w:r>
          </w:p>
        </w:tc>
        <w:tc>
          <w:tcPr>
            <w:tcW w:w="1559" w:type="dxa"/>
          </w:tcPr>
          <w:p w:rsidR="00E74816" w:rsidRPr="0065550B" w:rsidRDefault="00E74816" w:rsidP="00B56D15">
            <w:pPr>
              <w:pStyle w:val="21"/>
              <w:jc w:val="center"/>
              <w:rPr>
                <w:rFonts w:ascii="Times New Roman" w:hAnsi="Times New Roman"/>
                <w:bCs/>
                <w:sz w:val="24"/>
                <w:lang w:val="kk-KZ"/>
              </w:rPr>
            </w:pPr>
            <w:r>
              <w:rPr>
                <w:rFonts w:ascii="Times New Roman" w:hAnsi="Times New Roman"/>
                <w:bCs/>
                <w:sz w:val="24"/>
                <w:lang w:val="kk-KZ"/>
              </w:rPr>
              <w:t>07</w:t>
            </w:r>
            <w:r w:rsidRPr="0065550B">
              <w:rPr>
                <w:rFonts w:ascii="Times New Roman" w:hAnsi="Times New Roman"/>
                <w:bCs/>
                <w:sz w:val="24"/>
                <w:lang w:val="kk-KZ"/>
              </w:rPr>
              <w:t>.0</w:t>
            </w:r>
            <w:r>
              <w:rPr>
                <w:rFonts w:ascii="Times New Roman" w:hAnsi="Times New Roman"/>
                <w:bCs/>
                <w:sz w:val="24"/>
                <w:lang w:val="kk-KZ"/>
              </w:rPr>
              <w:t>4-18</w:t>
            </w:r>
            <w:r w:rsidRPr="0065550B">
              <w:rPr>
                <w:rFonts w:ascii="Times New Roman" w:hAnsi="Times New Roman"/>
                <w:bCs/>
                <w:sz w:val="24"/>
                <w:lang w:val="kk-KZ"/>
              </w:rPr>
              <w:t>.0</w:t>
            </w:r>
            <w:r>
              <w:rPr>
                <w:rFonts w:ascii="Times New Roman" w:hAnsi="Times New Roman"/>
                <w:bCs/>
                <w:sz w:val="24"/>
                <w:lang w:val="kk-KZ"/>
              </w:rPr>
              <w:t>4. 2025</w:t>
            </w:r>
          </w:p>
        </w:tc>
        <w:tc>
          <w:tcPr>
            <w:tcW w:w="311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Бастауыш  сынып оқушыларының зерттеушілік және жобалық іс-әрекет</w:t>
            </w:r>
            <w:r w:rsidRPr="0065550B">
              <w:rPr>
                <w:rFonts w:ascii="Times New Roman" w:hAnsi="Times New Roman"/>
                <w:sz w:val="24"/>
                <w:szCs w:val="24"/>
                <w:lang w:val="kk-KZ"/>
              </w:rPr>
              <w:t>.</w:t>
            </w:r>
            <w:r>
              <w:rPr>
                <w:rFonts w:ascii="Times New Roman" w:hAnsi="Times New Roman"/>
                <w:sz w:val="24"/>
                <w:szCs w:val="24"/>
                <w:lang w:val="kk-KZ"/>
              </w:rPr>
              <w:t xml:space="preserve"> </w:t>
            </w:r>
            <w:r w:rsidRPr="0065550B">
              <w:rPr>
                <w:rFonts w:ascii="Times New Roman" w:hAnsi="Times New Roman"/>
                <w:sz w:val="24"/>
                <w:szCs w:val="24"/>
                <w:lang w:val="kk-KZ"/>
              </w:rPr>
              <w:t>№</w:t>
            </w:r>
            <w:r>
              <w:rPr>
                <w:rFonts w:ascii="Times New Roman" w:hAnsi="Times New Roman"/>
                <w:sz w:val="24"/>
                <w:szCs w:val="24"/>
                <w:lang w:val="kk-KZ"/>
              </w:rPr>
              <w:t>0982506.</w:t>
            </w:r>
            <w:r w:rsidRPr="0065550B">
              <w:rPr>
                <w:rFonts w:ascii="Times New Roman" w:hAnsi="Times New Roman"/>
                <w:sz w:val="24"/>
                <w:szCs w:val="24"/>
                <w:lang w:val="kk-KZ"/>
              </w:rPr>
              <w:t xml:space="preserve"> </w:t>
            </w:r>
            <w:r>
              <w:rPr>
                <w:rFonts w:ascii="Times New Roman" w:hAnsi="Times New Roman"/>
                <w:sz w:val="24"/>
                <w:szCs w:val="24"/>
                <w:lang w:val="kk-KZ"/>
              </w:rPr>
              <w:t>80</w:t>
            </w:r>
            <w:r w:rsidRPr="0065550B">
              <w:rPr>
                <w:rFonts w:ascii="Times New Roman" w:hAnsi="Times New Roman"/>
                <w:sz w:val="24"/>
                <w:szCs w:val="24"/>
                <w:lang w:val="kk-KZ"/>
              </w:rPr>
              <w:t xml:space="preserve"> сағат</w:t>
            </w:r>
          </w:p>
        </w:tc>
      </w:tr>
      <w:tr w:rsidR="00E74816" w:rsidRPr="0065550B" w:rsidTr="008A3EE5">
        <w:trPr>
          <w:trHeight w:val="1355"/>
        </w:trPr>
        <w:tc>
          <w:tcPr>
            <w:tcW w:w="426" w:type="dxa"/>
          </w:tcPr>
          <w:p w:rsidR="00E74816" w:rsidRPr="0065550B" w:rsidRDefault="00E74816" w:rsidP="00B56D15">
            <w:pPr>
              <w:spacing w:after="0" w:line="240" w:lineRule="auto"/>
              <w:jc w:val="both"/>
              <w:rPr>
                <w:rFonts w:ascii="Times New Roman" w:hAnsi="Times New Roman"/>
                <w:sz w:val="24"/>
                <w:szCs w:val="24"/>
                <w:lang w:val="kk-KZ"/>
              </w:rPr>
            </w:pPr>
            <w:r w:rsidRPr="0065550B">
              <w:rPr>
                <w:rFonts w:ascii="Times New Roman" w:hAnsi="Times New Roman"/>
                <w:sz w:val="24"/>
                <w:szCs w:val="24"/>
                <w:lang w:val="kk-KZ"/>
              </w:rPr>
              <w:lastRenderedPageBreak/>
              <w:t>6</w:t>
            </w:r>
          </w:p>
        </w:tc>
        <w:tc>
          <w:tcPr>
            <w:tcW w:w="1843"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Мектепалды сыныбының педагогы</w:t>
            </w:r>
          </w:p>
          <w:p w:rsidR="00E74816" w:rsidRPr="0065550B" w:rsidRDefault="00E74816" w:rsidP="00B56D15">
            <w:pPr>
              <w:spacing w:after="0" w:line="240" w:lineRule="auto"/>
              <w:rPr>
                <w:rFonts w:ascii="Times New Roman" w:hAnsi="Times New Roman"/>
                <w:sz w:val="24"/>
                <w:szCs w:val="24"/>
                <w:lang w:val="kk-KZ"/>
              </w:rPr>
            </w:pPr>
            <w:r w:rsidRPr="0065550B">
              <w:rPr>
                <w:rFonts w:ascii="Times New Roman" w:hAnsi="Times New Roman"/>
                <w:sz w:val="24"/>
                <w:szCs w:val="24"/>
                <w:lang w:val="kk-KZ"/>
              </w:rPr>
              <w:t>«Өрлеу» БАҰО</w:t>
            </w:r>
          </w:p>
        </w:tc>
        <w:tc>
          <w:tcPr>
            <w:tcW w:w="226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Қалел Қарақат Аятоллақызы</w:t>
            </w:r>
          </w:p>
        </w:tc>
        <w:tc>
          <w:tcPr>
            <w:tcW w:w="1559" w:type="dxa"/>
          </w:tcPr>
          <w:p w:rsidR="00E74816" w:rsidRPr="0065550B" w:rsidRDefault="00E74816" w:rsidP="00B56D15">
            <w:pPr>
              <w:pStyle w:val="21"/>
              <w:jc w:val="center"/>
              <w:rPr>
                <w:rFonts w:ascii="Times New Roman" w:hAnsi="Times New Roman"/>
                <w:bCs/>
                <w:sz w:val="24"/>
                <w:lang w:val="kk-KZ"/>
              </w:rPr>
            </w:pPr>
            <w:r>
              <w:rPr>
                <w:rFonts w:ascii="Times New Roman" w:hAnsi="Times New Roman"/>
                <w:bCs/>
                <w:sz w:val="24"/>
                <w:lang w:val="kk-KZ"/>
              </w:rPr>
              <w:t>12.05-23.05. 2025</w:t>
            </w:r>
          </w:p>
        </w:tc>
        <w:tc>
          <w:tcPr>
            <w:tcW w:w="3118"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Инклюзивті білім беруді іске асыратын педагогтердің базалық құзыреттіліктерін қалыптастыру</w:t>
            </w:r>
          </w:p>
          <w:p w:rsidR="00E74816" w:rsidRPr="001B23C5" w:rsidRDefault="00E74816" w:rsidP="00B56D15">
            <w:pPr>
              <w:rPr>
                <w:rFonts w:ascii="Times New Roman" w:hAnsi="Times New Roman"/>
                <w:sz w:val="24"/>
                <w:szCs w:val="24"/>
                <w:lang w:val="kk-KZ"/>
              </w:rPr>
            </w:pPr>
            <w:r>
              <w:rPr>
                <w:rFonts w:ascii="Times New Roman" w:hAnsi="Times New Roman"/>
                <w:sz w:val="24"/>
                <w:szCs w:val="24"/>
                <w:lang w:val="kk-KZ"/>
              </w:rPr>
              <w:t>№0979282. 80 сағат</w:t>
            </w:r>
          </w:p>
        </w:tc>
      </w:tr>
      <w:tr w:rsidR="00E74816" w:rsidRPr="0065550B" w:rsidTr="008A3EE5">
        <w:trPr>
          <w:trHeight w:val="317"/>
        </w:trPr>
        <w:tc>
          <w:tcPr>
            <w:tcW w:w="426" w:type="dxa"/>
          </w:tcPr>
          <w:p w:rsidR="00E74816" w:rsidRPr="0065550B" w:rsidRDefault="00E74816" w:rsidP="00B56D15">
            <w:pPr>
              <w:spacing w:after="0" w:line="240" w:lineRule="auto"/>
              <w:jc w:val="both"/>
              <w:rPr>
                <w:rFonts w:ascii="Times New Roman" w:hAnsi="Times New Roman"/>
                <w:sz w:val="24"/>
                <w:szCs w:val="24"/>
                <w:lang w:val="kk-KZ"/>
              </w:rPr>
            </w:pPr>
            <w:r w:rsidRPr="0065550B">
              <w:rPr>
                <w:rFonts w:ascii="Times New Roman" w:hAnsi="Times New Roman"/>
                <w:sz w:val="24"/>
                <w:szCs w:val="24"/>
                <w:lang w:val="kk-KZ"/>
              </w:rPr>
              <w:t>7</w:t>
            </w:r>
          </w:p>
        </w:tc>
        <w:tc>
          <w:tcPr>
            <w:tcW w:w="1843"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 xml:space="preserve">Бастауыш сынып мұғалімі </w:t>
            </w:r>
          </w:p>
          <w:p w:rsidR="00E74816" w:rsidRPr="0065550B" w:rsidRDefault="00E74816" w:rsidP="00B56D15">
            <w:pPr>
              <w:spacing w:after="0" w:line="240" w:lineRule="auto"/>
              <w:rPr>
                <w:rFonts w:ascii="Times New Roman" w:hAnsi="Times New Roman"/>
                <w:sz w:val="24"/>
                <w:szCs w:val="24"/>
                <w:lang w:val="kk-KZ"/>
              </w:rPr>
            </w:pPr>
            <w:r w:rsidRPr="0065550B">
              <w:rPr>
                <w:rFonts w:ascii="Times New Roman" w:hAnsi="Times New Roman"/>
                <w:sz w:val="24"/>
                <w:szCs w:val="24"/>
                <w:lang w:val="kk-KZ"/>
              </w:rPr>
              <w:t>«Өрлеу» БАҰО</w:t>
            </w:r>
          </w:p>
        </w:tc>
        <w:tc>
          <w:tcPr>
            <w:tcW w:w="226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 xml:space="preserve">Успанова Жулдыз Пушкенбаевна </w:t>
            </w:r>
          </w:p>
        </w:tc>
        <w:tc>
          <w:tcPr>
            <w:tcW w:w="1559" w:type="dxa"/>
          </w:tcPr>
          <w:p w:rsidR="00E74816" w:rsidRPr="0065550B" w:rsidRDefault="00E74816" w:rsidP="00B56D15">
            <w:pPr>
              <w:pStyle w:val="21"/>
              <w:jc w:val="center"/>
              <w:rPr>
                <w:rFonts w:ascii="Times New Roman" w:hAnsi="Times New Roman"/>
                <w:bCs/>
                <w:sz w:val="24"/>
                <w:lang w:val="kk-KZ"/>
              </w:rPr>
            </w:pPr>
            <w:r>
              <w:rPr>
                <w:rFonts w:ascii="Times New Roman" w:hAnsi="Times New Roman"/>
                <w:bCs/>
                <w:sz w:val="24"/>
                <w:lang w:val="kk-KZ"/>
              </w:rPr>
              <w:t>09.06-20</w:t>
            </w:r>
            <w:r w:rsidRPr="0065550B">
              <w:rPr>
                <w:rFonts w:ascii="Times New Roman" w:hAnsi="Times New Roman"/>
                <w:bCs/>
                <w:sz w:val="24"/>
                <w:lang w:val="kk-KZ"/>
              </w:rPr>
              <w:t>.0</w:t>
            </w:r>
            <w:r>
              <w:rPr>
                <w:rFonts w:ascii="Times New Roman" w:hAnsi="Times New Roman"/>
                <w:bCs/>
                <w:sz w:val="24"/>
                <w:lang w:val="kk-KZ"/>
              </w:rPr>
              <w:t>6. 2025</w:t>
            </w:r>
          </w:p>
        </w:tc>
        <w:tc>
          <w:tcPr>
            <w:tcW w:w="3118"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Әдебиеттік оқу сабақтарында оқу сауаттылығын қалыптастыру</w:t>
            </w:r>
          </w:p>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№0979742. 80 сағат</w:t>
            </w:r>
          </w:p>
        </w:tc>
      </w:tr>
      <w:tr w:rsidR="00E74816" w:rsidRPr="0065550B" w:rsidTr="008A3EE5">
        <w:trPr>
          <w:trHeight w:val="317"/>
        </w:trPr>
        <w:tc>
          <w:tcPr>
            <w:tcW w:w="426" w:type="dxa"/>
          </w:tcPr>
          <w:p w:rsidR="00E74816" w:rsidRPr="0065550B" w:rsidRDefault="00E74816" w:rsidP="00B56D15">
            <w:pPr>
              <w:spacing w:after="0" w:line="240" w:lineRule="auto"/>
              <w:jc w:val="both"/>
              <w:rPr>
                <w:rFonts w:ascii="Times New Roman" w:hAnsi="Times New Roman"/>
                <w:sz w:val="24"/>
                <w:szCs w:val="24"/>
                <w:lang w:val="kk-KZ"/>
              </w:rPr>
            </w:pPr>
            <w:r>
              <w:rPr>
                <w:rFonts w:ascii="Times New Roman" w:hAnsi="Times New Roman"/>
                <w:sz w:val="24"/>
                <w:szCs w:val="24"/>
                <w:lang w:val="kk-KZ"/>
              </w:rPr>
              <w:t>8</w:t>
            </w:r>
          </w:p>
        </w:tc>
        <w:tc>
          <w:tcPr>
            <w:tcW w:w="1843"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Мектеп директорының м.а.</w:t>
            </w:r>
          </w:p>
          <w:p w:rsidR="00E74816" w:rsidRPr="0065550B" w:rsidRDefault="00E74816" w:rsidP="00B56D15">
            <w:pPr>
              <w:spacing w:after="0" w:line="240" w:lineRule="auto"/>
              <w:rPr>
                <w:rFonts w:ascii="Times New Roman" w:hAnsi="Times New Roman"/>
                <w:sz w:val="24"/>
                <w:szCs w:val="24"/>
                <w:lang w:val="kk-KZ"/>
              </w:rPr>
            </w:pPr>
            <w:r w:rsidRPr="0065550B">
              <w:rPr>
                <w:rFonts w:ascii="Times New Roman" w:hAnsi="Times New Roman"/>
                <w:sz w:val="24"/>
                <w:szCs w:val="24"/>
                <w:lang w:val="kk-KZ"/>
              </w:rPr>
              <w:t>«Өрлеу» БАҰО</w:t>
            </w:r>
          </w:p>
        </w:tc>
        <w:tc>
          <w:tcPr>
            <w:tcW w:w="2268" w:type="dxa"/>
          </w:tcPr>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Солтанова Ботагоз Каировна</w:t>
            </w:r>
          </w:p>
        </w:tc>
        <w:tc>
          <w:tcPr>
            <w:tcW w:w="1559" w:type="dxa"/>
          </w:tcPr>
          <w:p w:rsidR="00E74816" w:rsidRPr="0065550B" w:rsidRDefault="00E74816" w:rsidP="00B56D15">
            <w:pPr>
              <w:pStyle w:val="21"/>
              <w:jc w:val="center"/>
              <w:rPr>
                <w:rFonts w:ascii="Times New Roman" w:hAnsi="Times New Roman"/>
                <w:bCs/>
                <w:sz w:val="24"/>
                <w:lang w:val="kk-KZ"/>
              </w:rPr>
            </w:pPr>
            <w:r>
              <w:rPr>
                <w:rFonts w:ascii="Times New Roman" w:hAnsi="Times New Roman"/>
                <w:bCs/>
                <w:sz w:val="24"/>
                <w:lang w:val="kk-KZ"/>
              </w:rPr>
              <w:t>09.06-20</w:t>
            </w:r>
            <w:r w:rsidRPr="0065550B">
              <w:rPr>
                <w:rFonts w:ascii="Times New Roman" w:hAnsi="Times New Roman"/>
                <w:bCs/>
                <w:sz w:val="24"/>
                <w:lang w:val="kk-KZ"/>
              </w:rPr>
              <w:t>.0</w:t>
            </w:r>
            <w:r>
              <w:rPr>
                <w:rFonts w:ascii="Times New Roman" w:hAnsi="Times New Roman"/>
                <w:bCs/>
                <w:sz w:val="24"/>
                <w:lang w:val="kk-KZ"/>
              </w:rPr>
              <w:t>6. 2025</w:t>
            </w:r>
          </w:p>
        </w:tc>
        <w:tc>
          <w:tcPr>
            <w:tcW w:w="3118" w:type="dxa"/>
          </w:tcPr>
          <w:p w:rsidR="00E74816"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Білім берудегі менеджмент</w:t>
            </w:r>
          </w:p>
          <w:p w:rsidR="00E74816" w:rsidRPr="0065550B" w:rsidRDefault="00E74816" w:rsidP="00B56D15">
            <w:pPr>
              <w:spacing w:after="0" w:line="240" w:lineRule="auto"/>
              <w:rPr>
                <w:rFonts w:ascii="Times New Roman" w:hAnsi="Times New Roman"/>
                <w:sz w:val="24"/>
                <w:szCs w:val="24"/>
                <w:lang w:val="kk-KZ"/>
              </w:rPr>
            </w:pPr>
            <w:r>
              <w:rPr>
                <w:rFonts w:ascii="Times New Roman" w:hAnsi="Times New Roman"/>
                <w:sz w:val="24"/>
                <w:szCs w:val="24"/>
                <w:lang w:val="kk-KZ"/>
              </w:rPr>
              <w:t>№0979993. 80 сағат</w:t>
            </w:r>
          </w:p>
        </w:tc>
      </w:tr>
    </w:tbl>
    <w:p w:rsidR="00E74816" w:rsidRPr="00D75D01" w:rsidRDefault="00E74816" w:rsidP="008A3EE5">
      <w:pPr>
        <w:spacing w:after="0" w:line="20" w:lineRule="atLeast"/>
        <w:ind w:left="-142" w:firstLine="862"/>
        <w:jc w:val="both"/>
        <w:rPr>
          <w:rFonts w:ascii="Times New Roman" w:eastAsia="Times New Roman" w:hAnsi="Times New Roman" w:cs="Times New Roman"/>
          <w:b/>
          <w:bCs/>
          <w:color w:val="000000" w:themeColor="text1"/>
          <w:sz w:val="24"/>
          <w:szCs w:val="24"/>
          <w:lang w:val="kk-KZ"/>
        </w:rPr>
      </w:pPr>
      <w:r w:rsidRPr="00922E10">
        <w:rPr>
          <w:rFonts w:ascii="Times New Roman" w:eastAsia="Times New Roman" w:hAnsi="Times New Roman" w:cs="Times New Roman"/>
          <w:color w:val="000000" w:themeColor="text1"/>
          <w:sz w:val="24"/>
          <w:szCs w:val="24"/>
          <w:lang w:val="kk-KZ"/>
        </w:rPr>
        <w:t>Қайта даярлау курсынан өту кезінде мұғалімдердің аттестаттаудан өту мерзімдеріне, сондай-ақ олардың жұм</w:t>
      </w:r>
      <w:r>
        <w:rPr>
          <w:rFonts w:ascii="Times New Roman" w:eastAsia="Times New Roman" w:hAnsi="Times New Roman" w:cs="Times New Roman"/>
          <w:color w:val="000000" w:themeColor="text1"/>
          <w:sz w:val="24"/>
          <w:szCs w:val="24"/>
          <w:lang w:val="kk-KZ"/>
        </w:rPr>
        <w:t>ысының нәтижесіне назар аударыл</w:t>
      </w:r>
      <w:r w:rsidRPr="00922E10">
        <w:rPr>
          <w:rFonts w:ascii="Times New Roman" w:eastAsia="Times New Roman" w:hAnsi="Times New Roman" w:cs="Times New Roman"/>
          <w:color w:val="000000" w:themeColor="text1"/>
          <w:sz w:val="24"/>
          <w:szCs w:val="24"/>
          <w:lang w:val="kk-KZ"/>
        </w:rPr>
        <w:t xml:space="preserve">ды. </w:t>
      </w:r>
      <w:r>
        <w:rPr>
          <w:rFonts w:ascii="Times New Roman" w:eastAsia="Times New Roman" w:hAnsi="Times New Roman" w:cs="Times New Roman"/>
          <w:color w:val="000000" w:themeColor="text1"/>
          <w:sz w:val="24"/>
          <w:szCs w:val="24"/>
          <w:lang w:val="kk-KZ"/>
        </w:rPr>
        <w:t xml:space="preserve">Мектеп бойынша 8 мұғалім курстан өтті, бұл 50 пайызды құрайды. </w:t>
      </w:r>
    </w:p>
    <w:p w:rsidR="006545A1" w:rsidRDefault="006545A1" w:rsidP="008A3EE5">
      <w:pPr>
        <w:spacing w:after="0" w:line="240" w:lineRule="auto"/>
        <w:ind w:left="-142"/>
        <w:jc w:val="both"/>
        <w:rPr>
          <w:rFonts w:ascii="Times New Roman" w:hAnsi="Times New Roman"/>
          <w:spacing w:val="2"/>
          <w:sz w:val="24"/>
          <w:szCs w:val="24"/>
          <w:shd w:val="clear" w:color="auto" w:fill="FFFFFF"/>
          <w:lang w:val="kk-KZ"/>
        </w:rPr>
      </w:pPr>
      <w:r>
        <w:rPr>
          <w:rFonts w:ascii="Times New Roman" w:hAnsi="Times New Roman"/>
          <w:b/>
          <w:bCs/>
          <w:sz w:val="24"/>
          <w:szCs w:val="24"/>
          <w:lang w:val="kk-KZ"/>
        </w:rPr>
        <w:t>Қорытынды</w:t>
      </w:r>
      <w:r>
        <w:rPr>
          <w:rFonts w:ascii="Times New Roman" w:hAnsi="Times New Roman"/>
          <w:sz w:val="24"/>
          <w:szCs w:val="24"/>
          <w:lang w:val="kk-KZ"/>
        </w:rPr>
        <w:t>: «Педагогтердің біліктілігін арттыру курстарын ұйымдастыру және жүргізу, сондай-ақ педагогтің қызметін курстан кейінгі қолдау қағидалары» ҚР Оқу-ағарту министрінің 07.08.2023 № 249 бұйрығы негізінде пән мұғалімдер курстан кейінгі сүйемелдеу-</w:t>
      </w:r>
      <w:r>
        <w:rPr>
          <w:rFonts w:ascii="Times New Roman" w:hAnsi="Times New Roman"/>
          <w:spacing w:val="2"/>
          <w:sz w:val="24"/>
          <w:szCs w:val="24"/>
          <w:shd w:val="clear" w:color="auto" w:fill="FFFFFF"/>
          <w:lang w:val="kk-KZ"/>
        </w:rPr>
        <w:t>педагогтің курстан кейінгі қызметін үздіксіз мониторингтеу және әдістемелік, консультациялық көмек көрсету арқылы оның кәсіби құзыреттілігін дамытуды қамтамасыз ететін іс-шаралар жүйесі</w:t>
      </w:r>
    </w:p>
    <w:p w:rsidR="00D75D01" w:rsidRPr="00121269" w:rsidRDefault="006545A1" w:rsidP="00121269">
      <w:pPr>
        <w:spacing w:after="0" w:line="240" w:lineRule="auto"/>
        <w:ind w:left="-142" w:firstLine="850"/>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Президент Қасым-Жомарт Тоқаев 2021 жылғы қы</w:t>
      </w:r>
      <w:r>
        <w:rPr>
          <w:rFonts w:ascii="Times New Roman" w:hAnsi="Times New Roman"/>
          <w:sz w:val="24"/>
          <w:szCs w:val="24"/>
          <w:shd w:val="clear" w:color="auto" w:fill="FFFFFF"/>
          <w:lang w:val="kk-KZ"/>
        </w:rPr>
        <w:softHyphen/>
        <w:t xml:space="preserve">күйекте жариялаған халыққа </w:t>
      </w:r>
      <w:r w:rsidR="000937EE">
        <w:rPr>
          <w:rFonts w:ascii="Times New Roman" w:hAnsi="Times New Roman"/>
          <w:sz w:val="24"/>
          <w:szCs w:val="24"/>
          <w:shd w:val="clear" w:color="auto" w:fill="FFFFFF"/>
          <w:lang w:val="kk-KZ"/>
        </w:rPr>
        <w:t>Жолдауында: «Білім беру жүй</w:t>
      </w:r>
      <w:r>
        <w:rPr>
          <w:rFonts w:ascii="Times New Roman" w:hAnsi="Times New Roman"/>
          <w:sz w:val="24"/>
          <w:szCs w:val="24"/>
          <w:shd w:val="clear" w:color="auto" w:fill="FFFFFF"/>
          <w:lang w:val="kk-KZ"/>
        </w:rPr>
        <w:t>есіне жігерлі әрі білікті мамандар қажет. Мұғалімдерді қазіргідей 5 жылда емес, 3 жылда бір рет қайта даярлықтан өткізуіміз керек» делінген, осы бойынша мектеп жыл сайын білі</w:t>
      </w:r>
      <w:r w:rsidR="000937EE">
        <w:rPr>
          <w:rFonts w:ascii="Times New Roman" w:hAnsi="Times New Roman"/>
          <w:sz w:val="24"/>
          <w:szCs w:val="24"/>
          <w:shd w:val="clear" w:color="auto" w:fill="FFFFFF"/>
          <w:lang w:val="kk-KZ"/>
        </w:rPr>
        <w:t>м беру бөліміне өтінімдер бері</w:t>
      </w:r>
      <w:r>
        <w:rPr>
          <w:rFonts w:ascii="Times New Roman" w:hAnsi="Times New Roman"/>
          <w:sz w:val="24"/>
          <w:szCs w:val="24"/>
          <w:shd w:val="clear" w:color="auto" w:fill="FFFFFF"/>
          <w:lang w:val="kk-KZ"/>
        </w:rPr>
        <w:t xml:space="preserve">п отырады. </w:t>
      </w:r>
    </w:p>
    <w:p w:rsidR="006545A1" w:rsidRDefault="006545A1" w:rsidP="006545A1">
      <w:pPr>
        <w:spacing w:after="0" w:line="240" w:lineRule="auto"/>
        <w:ind w:firstLine="708"/>
        <w:jc w:val="center"/>
        <w:rPr>
          <w:rFonts w:ascii="Times New Roman" w:hAnsi="Times New Roman"/>
          <w:b/>
          <w:sz w:val="24"/>
          <w:szCs w:val="24"/>
          <w:lang w:val="kk-KZ"/>
        </w:rPr>
      </w:pPr>
      <w:r>
        <w:rPr>
          <w:rFonts w:ascii="Times New Roman" w:hAnsi="Times New Roman"/>
          <w:b/>
          <w:sz w:val="24"/>
          <w:szCs w:val="24"/>
          <w:lang w:val="kk-KZ"/>
        </w:rPr>
        <w:t>Мектептің әдістемелік жұмысы.</w:t>
      </w:r>
    </w:p>
    <w:p w:rsidR="006545A1" w:rsidRDefault="006545A1" w:rsidP="008A3EE5">
      <w:pPr>
        <w:spacing w:after="0" w:line="240" w:lineRule="auto"/>
        <w:ind w:left="-142" w:firstLine="850"/>
        <w:jc w:val="both"/>
        <w:rPr>
          <w:rFonts w:ascii="Times New Roman" w:hAnsi="Times New Roman"/>
          <w:sz w:val="24"/>
          <w:szCs w:val="24"/>
          <w:lang w:val="kk-KZ" w:eastAsia="ko-KR"/>
        </w:rPr>
      </w:pPr>
      <w:r>
        <w:rPr>
          <w:rFonts w:ascii="Times New Roman" w:hAnsi="Times New Roman"/>
          <w:sz w:val="24"/>
          <w:szCs w:val="24"/>
          <w:lang w:val="kk-KZ" w:eastAsia="ko-KR"/>
        </w:rPr>
        <w:t xml:space="preserve">Мектептегі әдістемелік жұмыс – өзінің ғылыми-теориялық және әдістемелік дайындығы мен кәсіби шеберлігін арттыру мақсатында мұғалімдердің жүйелі түрде жүргізетін ұжымдық және жеке іс-әрекеттері. </w:t>
      </w:r>
      <w:r>
        <w:rPr>
          <w:rFonts w:ascii="Times New Roman" w:hAnsi="Times New Roman"/>
          <w:sz w:val="24"/>
          <w:szCs w:val="24"/>
          <w:lang w:val="kk-KZ"/>
        </w:rPr>
        <w:t xml:space="preserve">Қазақстан Республикасы Білім және ғылым министрінің 2007 жылғы 29 қарашадағы «Оқу-әдістемелік және ғылыми-әдістемелік жұмысты ұйымдастыру және жүзеге асыру қағидаларын бекіту туралы» № 583 бұйрығы негізінде жұмыстар жүргізілді. </w:t>
      </w:r>
    </w:p>
    <w:p w:rsidR="006545A1" w:rsidRPr="008A3EE5" w:rsidRDefault="006545A1" w:rsidP="008A3EE5">
      <w:pPr>
        <w:pStyle w:val="a8"/>
        <w:ind w:left="-142" w:firstLine="850"/>
        <w:jc w:val="both"/>
        <w:rPr>
          <w:sz w:val="24"/>
          <w:szCs w:val="24"/>
          <w:lang w:val="kk-KZ"/>
        </w:rPr>
      </w:pPr>
      <w:r w:rsidRPr="006545A1">
        <w:rPr>
          <w:sz w:val="24"/>
          <w:szCs w:val="24"/>
          <w:lang w:val="kk-KZ"/>
        </w:rPr>
        <w:t>Мектепте 4 әдістемелік бірлестік қызмет атқарады. Әр бірлестіктің жылдық жұмыс жоспары, отырыстар жоспары, мұғалімдер туралы мәліметтер жинақталған. ӘБ мүшелерінің міндеттері белгіленді. Әр тоқсан сайын ТЖБ талдауларын жинақтап, талдау жасау, модерация үрдісін жүргізу. Жүктелген міндеттерді уақытылы, дұрыс орындалып отырды. ӘБ отырыс жоспарына сәйкес отырыстар өткізіліп отырды.</w:t>
      </w:r>
      <w:r w:rsidR="008A3EE5">
        <w:rPr>
          <w:sz w:val="24"/>
          <w:szCs w:val="24"/>
          <w:lang w:val="kk-KZ"/>
        </w:rPr>
        <w:t xml:space="preserve"> </w:t>
      </w:r>
      <w:r>
        <w:rPr>
          <w:rFonts w:ascii="Times New Roman" w:hAnsi="Times New Roman"/>
          <w:sz w:val="24"/>
          <w:szCs w:val="24"/>
          <w:lang w:val="kk-KZ"/>
        </w:rPr>
        <w:t xml:space="preserve">Аудандық, облыстық, республикалық семинарлар қашықтықтан қатыстырылып отырды.  Мектепішілік семинарлар жоспар бойынша жүргізілді. </w:t>
      </w:r>
    </w:p>
    <w:p w:rsidR="006545A1" w:rsidRPr="006545A1" w:rsidRDefault="006545A1" w:rsidP="008A3EE5">
      <w:pPr>
        <w:pStyle w:val="a8"/>
        <w:ind w:left="-142" w:firstLine="850"/>
        <w:jc w:val="both"/>
        <w:rPr>
          <w:sz w:val="24"/>
          <w:szCs w:val="24"/>
          <w:lang w:val="kk-KZ"/>
        </w:rPr>
      </w:pPr>
      <w:r w:rsidRPr="006545A1">
        <w:rPr>
          <w:b/>
          <w:sz w:val="24"/>
          <w:szCs w:val="24"/>
          <w:lang w:val="kk-KZ"/>
        </w:rPr>
        <w:t>Сабақтастық</w:t>
      </w:r>
      <w:r w:rsidRPr="006545A1">
        <w:rPr>
          <w:sz w:val="24"/>
          <w:szCs w:val="24"/>
          <w:lang w:val="kk-KZ"/>
        </w:rPr>
        <w:t xml:space="preserve">. </w:t>
      </w:r>
      <w:r w:rsidRPr="006545A1">
        <w:rPr>
          <w:bCs/>
          <w:sz w:val="24"/>
          <w:szCs w:val="24"/>
          <w:lang w:val="kk-KZ"/>
        </w:rPr>
        <w:t>Сабақтастық дегеніміз</w:t>
      </w:r>
      <w:r w:rsidR="00D75D01">
        <w:rPr>
          <w:bCs/>
          <w:sz w:val="24"/>
          <w:szCs w:val="24"/>
          <w:lang w:val="kk-KZ"/>
        </w:rPr>
        <w:t xml:space="preserve"> </w:t>
      </w:r>
      <w:r w:rsidRPr="006545A1">
        <w:rPr>
          <w:bCs/>
          <w:sz w:val="24"/>
          <w:szCs w:val="24"/>
          <w:lang w:val="kk-KZ"/>
        </w:rPr>
        <w:t>-</w:t>
      </w:r>
      <w:r w:rsidR="00D75D01">
        <w:rPr>
          <w:bCs/>
          <w:sz w:val="24"/>
          <w:szCs w:val="24"/>
          <w:lang w:val="kk-KZ"/>
        </w:rPr>
        <w:t xml:space="preserve"> </w:t>
      </w:r>
      <w:r w:rsidRPr="006545A1">
        <w:rPr>
          <w:bCs/>
          <w:sz w:val="24"/>
          <w:szCs w:val="24"/>
          <w:lang w:val="kk-KZ"/>
        </w:rPr>
        <w:t>баланы белгілі бір мақсатқа жеткізу үшін білім мен тәрбие процесін үздіксіз жалғастыру, яғни</w:t>
      </w:r>
      <w:r w:rsidRPr="006545A1">
        <w:rPr>
          <w:sz w:val="24"/>
          <w:szCs w:val="24"/>
          <w:shd w:val="clear" w:color="auto" w:fill="FFFFFF"/>
          <w:lang w:val="kk-KZ"/>
        </w:rPr>
        <w:t xml:space="preserve">, біріншіден, екі буын арасындағы ортақ мақсат міндеттер, ортақ мазмұндық жүйе, баланы жүйелі сатылы дамыту, бір буыннан екінші буынға неғұрлым сәтті өтуге бағыттау, екіншіден білім берудің әдістемелік жүйесінің әрбір компонентінің </w:t>
      </w:r>
      <w:r w:rsidRPr="006545A1">
        <w:rPr>
          <w:sz w:val="24"/>
          <w:szCs w:val="24"/>
          <w:lang w:val="kk-KZ"/>
        </w:rPr>
        <w:t>үйлесімділігі. Оқытудағы сабақтастық алдыңғы сатыдағы оқушылардың білім, білік және дағдыларын оқытудың келесі сатысында кеңінен қолдануды және әрі қарай жетілдіру, дамыта түсуді көздейді.Мектептің буындар арасындағы сабақтастық, буындарға бейімділігін анықтау мақсатында мектепте төмендегідей іс-шаралар жүргізілді</w:t>
      </w:r>
    </w:p>
    <w:p w:rsidR="006545A1" w:rsidRPr="00121269" w:rsidRDefault="006545A1" w:rsidP="00121269">
      <w:pPr>
        <w:spacing w:after="0" w:line="240" w:lineRule="auto"/>
        <w:ind w:left="-142" w:firstLine="850"/>
        <w:jc w:val="both"/>
        <w:rPr>
          <w:rFonts w:ascii="Times New Roman" w:hAnsi="Times New Roman"/>
          <w:sz w:val="28"/>
          <w:szCs w:val="28"/>
          <w:lang w:val="kk-KZ"/>
        </w:rPr>
      </w:pPr>
      <w:r>
        <w:rPr>
          <w:rFonts w:ascii="Times New Roman" w:hAnsi="Times New Roman"/>
          <w:sz w:val="24"/>
          <w:szCs w:val="24"/>
          <w:lang w:val="kk-KZ"/>
        </w:rPr>
        <w:t xml:space="preserve">Сабақтастық </w:t>
      </w:r>
      <w:r>
        <w:rPr>
          <w:rFonts w:ascii="Times New Roman" w:hAnsi="Times New Roman"/>
          <w:sz w:val="24"/>
          <w:szCs w:val="24"/>
          <w:shd w:val="clear" w:color="auto" w:fill="FFFFFF"/>
          <w:lang w:val="kk-KZ"/>
        </w:rPr>
        <w:t xml:space="preserve">баланы жүйелі сатылы дамыту, бір буыннан екінші буынға неғұрлым сәтті өтуге бағыттау мақсатында мектепке дейінгі ұйым мен мектеп арасында жұмыстар жүргізілді.  </w:t>
      </w:r>
      <w:r w:rsidR="00D75D01">
        <w:rPr>
          <w:rFonts w:ascii="Times New Roman" w:hAnsi="Times New Roman"/>
          <w:sz w:val="24"/>
          <w:szCs w:val="24"/>
          <w:shd w:val="clear" w:color="auto" w:fill="FFFFFF"/>
          <w:lang w:val="kk-KZ"/>
        </w:rPr>
        <w:t xml:space="preserve">Шағын орталық пен бастауыш сыныптар бірлестігімен </w:t>
      </w:r>
      <w:r w:rsidRPr="00D75D01">
        <w:rPr>
          <w:rFonts w:ascii="Times New Roman" w:hAnsi="Times New Roman"/>
          <w:sz w:val="24"/>
          <w:szCs w:val="24"/>
          <w:shd w:val="clear" w:color="auto" w:fill="FFFFFF"/>
          <w:lang w:val="kk-KZ"/>
        </w:rPr>
        <w:t xml:space="preserve">бірлескен жоспар құрылды. </w:t>
      </w:r>
      <w:r w:rsidRPr="00D75D01">
        <w:rPr>
          <w:rFonts w:ascii="Times New Roman" w:hAnsi="Times New Roman"/>
          <w:sz w:val="24"/>
          <w:szCs w:val="24"/>
          <w:lang w:val="kk-KZ"/>
        </w:rPr>
        <w:t xml:space="preserve">Мақсаты: Мектепке дейінгі </w:t>
      </w:r>
      <w:r w:rsidR="00D75D01" w:rsidRPr="00D75D01">
        <w:rPr>
          <w:rFonts w:ascii="Times New Roman" w:hAnsi="Times New Roman"/>
          <w:sz w:val="24"/>
          <w:szCs w:val="24"/>
          <w:lang w:val="kk-KZ"/>
        </w:rPr>
        <w:t xml:space="preserve">және </w:t>
      </w:r>
      <w:r w:rsidRPr="00D75D01">
        <w:rPr>
          <w:rFonts w:ascii="Times New Roman" w:hAnsi="Times New Roman"/>
          <w:sz w:val="24"/>
          <w:szCs w:val="24"/>
          <w:lang w:val="kk-KZ"/>
        </w:rPr>
        <w:t xml:space="preserve">мектептің мектепалды даярлық топ арасындағы сабақтастық пен үздіксіз білімділік, тәрбиелік, оқу-әдістемелік жұмысты </w:t>
      </w:r>
      <w:r w:rsidRPr="00D75D01">
        <w:rPr>
          <w:rFonts w:ascii="Times New Roman" w:hAnsi="Times New Roman"/>
          <w:sz w:val="24"/>
          <w:szCs w:val="24"/>
          <w:lang w:val="kk-KZ"/>
        </w:rPr>
        <w:lastRenderedPageBreak/>
        <w:t xml:space="preserve">қамту. </w:t>
      </w:r>
      <w:r w:rsidRPr="00D75D01">
        <w:rPr>
          <w:rFonts w:ascii="Times New Roman" w:hAnsi="Times New Roman"/>
          <w:sz w:val="24"/>
          <w:szCs w:val="24"/>
          <w:shd w:val="clear" w:color="auto" w:fill="FFFFFF"/>
          <w:lang w:val="kk-KZ"/>
        </w:rPr>
        <w:t xml:space="preserve"> Ұйымдастырылған жұмыстар арқылы тәрбиеленушілердің оқуға деген ынтасын, қабіл</w:t>
      </w:r>
      <w:r w:rsidR="008A3EE5">
        <w:rPr>
          <w:rFonts w:ascii="Times New Roman" w:hAnsi="Times New Roman"/>
          <w:sz w:val="24"/>
          <w:szCs w:val="24"/>
          <w:shd w:val="clear" w:color="auto" w:fill="FFFFFF"/>
          <w:lang w:val="kk-KZ"/>
        </w:rPr>
        <w:t xml:space="preserve">етін, бейімін анықтауға </w:t>
      </w:r>
      <w:r w:rsidRPr="008A3EE5">
        <w:rPr>
          <w:rFonts w:ascii="Times New Roman" w:hAnsi="Times New Roman"/>
          <w:sz w:val="24"/>
          <w:szCs w:val="24"/>
          <w:shd w:val="clear" w:color="auto" w:fill="FFFFFF"/>
          <w:lang w:val="kk-KZ"/>
        </w:rPr>
        <w:t>бағытталды.</w:t>
      </w:r>
      <w:r w:rsidR="008A3EE5">
        <w:rPr>
          <w:rFonts w:ascii="Times New Roman" w:hAnsi="Times New Roman"/>
          <w:sz w:val="24"/>
          <w:szCs w:val="24"/>
          <w:shd w:val="clear" w:color="auto" w:fill="FFFFFF"/>
          <w:lang w:val="kk-KZ"/>
        </w:rPr>
        <w:t xml:space="preserve"> </w:t>
      </w:r>
      <w:r w:rsidR="00754E2C">
        <w:rPr>
          <w:rFonts w:ascii="Times New Roman" w:hAnsi="Times New Roman"/>
          <w:sz w:val="24"/>
          <w:szCs w:val="24"/>
          <w:shd w:val="clear" w:color="auto" w:fill="FFFFFF"/>
          <w:lang w:val="kk-KZ"/>
        </w:rPr>
        <w:t xml:space="preserve">Қазан айында шағын орталық пен бастауыш, бастауыш пен 5 сынып арасында және сәуір айында 4-сынып бойынша пән мұғалімдері сабақтарға кіріп, әр сатыдағы тәрбиеленушілер мен білім алушылардың сабақтарына қатысып, тәрбиешілер мен мұғалімдерге әдістемелік кеңестер берілді. </w:t>
      </w:r>
    </w:p>
    <w:p w:rsidR="006545A1" w:rsidRPr="006545A1" w:rsidRDefault="006545A1" w:rsidP="006545A1">
      <w:pPr>
        <w:pStyle w:val="a8"/>
        <w:ind w:firstLine="708"/>
        <w:rPr>
          <w:b/>
          <w:sz w:val="24"/>
          <w:szCs w:val="24"/>
          <w:lang w:val="kk-KZ"/>
        </w:rPr>
      </w:pPr>
      <w:r w:rsidRPr="006545A1">
        <w:rPr>
          <w:b/>
          <w:sz w:val="24"/>
          <w:szCs w:val="24"/>
          <w:lang w:val="kk-KZ"/>
        </w:rPr>
        <w:t xml:space="preserve">Lesson Study. </w:t>
      </w:r>
    </w:p>
    <w:p w:rsidR="006545A1" w:rsidRDefault="006545A1" w:rsidP="00754E2C">
      <w:pPr>
        <w:spacing w:after="0" w:line="240" w:lineRule="auto"/>
        <w:ind w:left="-142" w:firstLine="850"/>
        <w:jc w:val="both"/>
        <w:rPr>
          <w:rFonts w:ascii="Times New Roman" w:hAnsi="Times New Roman"/>
          <w:sz w:val="24"/>
          <w:szCs w:val="24"/>
          <w:lang w:val="kk-KZ"/>
        </w:rPr>
      </w:pPr>
      <w:r>
        <w:rPr>
          <w:rFonts w:ascii="Times New Roman" w:hAnsi="Times New Roman"/>
          <w:sz w:val="24"/>
          <w:szCs w:val="24"/>
          <w:lang w:val="kk-KZ"/>
        </w:rPr>
        <w:t xml:space="preserve">Lesson Study бастауыш және орта мектептерде негізгі пәндер бойынша оқушылардың білім деңгейін көтеру және оқыту әдістемесін жетілдіру мақсатында, сонымен қатар оқыту үшін бағалау сияқты тәжірибелік әдістерді әзірлеу мақсатында табысты қолданылады. </w:t>
      </w:r>
    </w:p>
    <w:p w:rsidR="006545A1" w:rsidRPr="00754E2C" w:rsidRDefault="006545A1" w:rsidP="006545A1">
      <w:pPr>
        <w:spacing w:after="0" w:line="240" w:lineRule="auto"/>
        <w:ind w:firstLine="708"/>
        <w:jc w:val="both"/>
        <w:rPr>
          <w:rFonts w:ascii="Times New Roman" w:hAnsi="Times New Roman"/>
          <w:sz w:val="24"/>
          <w:szCs w:val="24"/>
          <w:lang w:val="kk-KZ"/>
        </w:rPr>
      </w:pPr>
      <w:r w:rsidRPr="00754E2C">
        <w:rPr>
          <w:rFonts w:ascii="Times New Roman" w:hAnsi="Times New Roman"/>
          <w:bCs/>
          <w:sz w:val="24"/>
          <w:szCs w:val="24"/>
          <w:lang w:val="kk-KZ"/>
        </w:rPr>
        <w:t>Сабақты зерттеу әдісін енгізу мақсаты (Т. Чичибу)</w:t>
      </w:r>
    </w:p>
    <w:p w:rsidR="006545A1" w:rsidRPr="00754E2C" w:rsidRDefault="006545A1" w:rsidP="006545A1">
      <w:pPr>
        <w:numPr>
          <w:ilvl w:val="0"/>
          <w:numId w:val="7"/>
        </w:num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sz w:val="24"/>
          <w:szCs w:val="24"/>
        </w:rPr>
      </w:pPr>
      <w:r w:rsidRPr="00754E2C">
        <w:rPr>
          <w:rFonts w:ascii="Times New Roman" w:hAnsi="Times New Roman"/>
          <w:sz w:val="24"/>
          <w:szCs w:val="24"/>
          <w:lang w:val="kk-KZ"/>
        </w:rPr>
        <w:tab/>
        <w:t>Оқытуды жақсарту (педагогика)</w:t>
      </w:r>
    </w:p>
    <w:p w:rsidR="006545A1" w:rsidRPr="00754E2C" w:rsidRDefault="006545A1" w:rsidP="006545A1">
      <w:pPr>
        <w:numPr>
          <w:ilvl w:val="0"/>
          <w:numId w:val="7"/>
        </w:num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sz w:val="24"/>
          <w:szCs w:val="24"/>
        </w:rPr>
      </w:pPr>
      <w:r w:rsidRPr="00754E2C">
        <w:rPr>
          <w:rFonts w:ascii="Times New Roman" w:hAnsi="Times New Roman"/>
          <w:sz w:val="24"/>
          <w:szCs w:val="24"/>
          <w:lang w:val="kk-KZ"/>
        </w:rPr>
        <w:t>Мұғалімдердің қарым-қатынасын жақсарту (мұғалімдер қауымдастығы)</w:t>
      </w:r>
    </w:p>
    <w:p w:rsidR="006545A1" w:rsidRPr="00754E2C" w:rsidRDefault="006545A1" w:rsidP="006545A1">
      <w:pPr>
        <w:numPr>
          <w:ilvl w:val="0"/>
          <w:numId w:val="7"/>
        </w:num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sz w:val="24"/>
          <w:szCs w:val="24"/>
        </w:rPr>
      </w:pPr>
      <w:r w:rsidRPr="00754E2C">
        <w:rPr>
          <w:rFonts w:ascii="Times New Roman" w:hAnsi="Times New Roman"/>
          <w:sz w:val="24"/>
          <w:szCs w:val="24"/>
          <w:lang w:val="kk-KZ"/>
        </w:rPr>
        <w:t>Оқушылардың оқуын бақылау дағдысын жақсарту</w:t>
      </w:r>
    </w:p>
    <w:p w:rsidR="006545A1" w:rsidRPr="00754E2C" w:rsidRDefault="006545A1" w:rsidP="006545A1">
      <w:pPr>
        <w:numPr>
          <w:ilvl w:val="0"/>
          <w:numId w:val="7"/>
        </w:num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sz w:val="24"/>
          <w:szCs w:val="24"/>
        </w:rPr>
      </w:pPr>
      <w:r w:rsidRPr="00754E2C">
        <w:rPr>
          <w:rFonts w:ascii="Times New Roman" w:hAnsi="Times New Roman"/>
          <w:sz w:val="24"/>
          <w:szCs w:val="24"/>
          <w:lang w:val="kk-KZ"/>
        </w:rPr>
        <w:t>Мұғалімдердің рефлексиялық дағдыларын дамыту</w:t>
      </w:r>
    </w:p>
    <w:p w:rsidR="006545A1" w:rsidRPr="00754E2C" w:rsidRDefault="006545A1" w:rsidP="006545A1">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4"/>
        <w:jc w:val="both"/>
        <w:rPr>
          <w:rFonts w:ascii="Times New Roman" w:hAnsi="Times New Roman"/>
          <w:sz w:val="24"/>
          <w:szCs w:val="24"/>
        </w:rPr>
      </w:pPr>
      <w:r w:rsidRPr="00754E2C">
        <w:rPr>
          <w:rFonts w:ascii="Times New Roman" w:hAnsi="Times New Roman"/>
          <w:bCs/>
          <w:sz w:val="24"/>
          <w:szCs w:val="24"/>
        </w:rPr>
        <w:t xml:space="preserve">Мектеп </w:t>
      </w:r>
      <w:proofErr w:type="gramStart"/>
      <w:r w:rsidRPr="00754E2C">
        <w:rPr>
          <w:rFonts w:ascii="Times New Roman" w:hAnsi="Times New Roman"/>
          <w:bCs/>
          <w:sz w:val="24"/>
          <w:szCs w:val="24"/>
        </w:rPr>
        <w:t>тәж</w:t>
      </w:r>
      <w:proofErr w:type="gramEnd"/>
      <w:r w:rsidRPr="00754E2C">
        <w:rPr>
          <w:rFonts w:ascii="Times New Roman" w:hAnsi="Times New Roman"/>
          <w:bCs/>
          <w:sz w:val="24"/>
          <w:szCs w:val="24"/>
        </w:rPr>
        <w:t>ірибесіне Lesson Studyді енгізу жолы</w:t>
      </w:r>
    </w:p>
    <w:p w:rsidR="006545A1" w:rsidRPr="00754E2C" w:rsidRDefault="006545A1" w:rsidP="006545A1">
      <w:pPr>
        <w:pStyle w:val="aa"/>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4E2C">
        <w:rPr>
          <w:rFonts w:ascii="Times New Roman" w:hAnsi="Times New Roman"/>
          <w:bCs/>
          <w:sz w:val="24"/>
          <w:szCs w:val="24"/>
        </w:rPr>
        <w:t>Талдау. Сауалнама</w:t>
      </w:r>
      <w:r w:rsidR="00C31A5A">
        <w:rPr>
          <w:rFonts w:ascii="Times New Roman" w:hAnsi="Times New Roman"/>
          <w:bCs/>
          <w:sz w:val="24"/>
          <w:szCs w:val="24"/>
          <w:lang w:val="kk-KZ"/>
        </w:rPr>
        <w:t xml:space="preserve"> және тесттер</w:t>
      </w:r>
      <w:r w:rsidRPr="00754E2C">
        <w:rPr>
          <w:rFonts w:ascii="Times New Roman" w:hAnsi="Times New Roman"/>
          <w:bCs/>
          <w:sz w:val="24"/>
          <w:szCs w:val="24"/>
        </w:rPr>
        <w:t xml:space="preserve"> жүргізу арқылы оқушылардың қиындықтарын анықтау. </w:t>
      </w:r>
      <w:proofErr w:type="gramStart"/>
      <w:r w:rsidRPr="00754E2C">
        <w:rPr>
          <w:rFonts w:ascii="Times New Roman" w:hAnsi="Times New Roman"/>
          <w:bCs/>
          <w:sz w:val="24"/>
          <w:szCs w:val="24"/>
        </w:rPr>
        <w:t>П</w:t>
      </w:r>
      <w:proofErr w:type="gramEnd"/>
      <w:r w:rsidRPr="00754E2C">
        <w:rPr>
          <w:rFonts w:ascii="Times New Roman" w:hAnsi="Times New Roman"/>
          <w:bCs/>
          <w:sz w:val="24"/>
          <w:szCs w:val="24"/>
        </w:rPr>
        <w:t xml:space="preserve">әндер бойынша білім сапасына талдау жүргізу. </w:t>
      </w:r>
    </w:p>
    <w:p w:rsidR="00AE652D" w:rsidRPr="000E5EF9" w:rsidRDefault="006545A1" w:rsidP="000E5EF9">
      <w:pPr>
        <w:pStyle w:val="aa"/>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4E2C">
        <w:rPr>
          <w:rFonts w:ascii="Times New Roman" w:hAnsi="Times New Roman"/>
          <w:bCs/>
          <w:sz w:val="24"/>
          <w:szCs w:val="24"/>
        </w:rPr>
        <w:t>Жетілдіруді қажет ететін тұстарын анықтау. Бі</w:t>
      </w:r>
      <w:proofErr w:type="gramStart"/>
      <w:r w:rsidRPr="00754E2C">
        <w:rPr>
          <w:rFonts w:ascii="Times New Roman" w:hAnsi="Times New Roman"/>
          <w:bCs/>
          <w:sz w:val="24"/>
          <w:szCs w:val="24"/>
        </w:rPr>
        <w:t>л</w:t>
      </w:r>
      <w:proofErr w:type="gramEnd"/>
      <w:r w:rsidRPr="00754E2C">
        <w:rPr>
          <w:rFonts w:ascii="Times New Roman" w:hAnsi="Times New Roman"/>
          <w:bCs/>
          <w:sz w:val="24"/>
          <w:szCs w:val="24"/>
        </w:rPr>
        <w:t>ім сапасы ма? Сыныптағы қары</w:t>
      </w:r>
      <w:proofErr w:type="gramStart"/>
      <w:r w:rsidRPr="00754E2C">
        <w:rPr>
          <w:rFonts w:ascii="Times New Roman" w:hAnsi="Times New Roman"/>
          <w:bCs/>
          <w:sz w:val="24"/>
          <w:szCs w:val="24"/>
        </w:rPr>
        <w:t>м-</w:t>
      </w:r>
      <w:proofErr w:type="gramEnd"/>
      <w:r w:rsidRPr="00754E2C">
        <w:rPr>
          <w:rFonts w:ascii="Times New Roman" w:hAnsi="Times New Roman"/>
          <w:bCs/>
          <w:sz w:val="24"/>
          <w:szCs w:val="24"/>
        </w:rPr>
        <w:t>қатынас па? Жеке оқушыларды ескеру ме? т</w:t>
      </w:r>
      <w:proofErr w:type="gramStart"/>
      <w:r w:rsidRPr="00754E2C">
        <w:rPr>
          <w:rFonts w:ascii="Times New Roman" w:hAnsi="Times New Roman"/>
          <w:bCs/>
          <w:sz w:val="24"/>
          <w:szCs w:val="24"/>
        </w:rPr>
        <w:t>.б</w:t>
      </w:r>
      <w:proofErr w:type="gramEnd"/>
    </w:p>
    <w:p w:rsidR="006545A1" w:rsidRDefault="006545A1" w:rsidP="006545A1">
      <w:pPr>
        <w:pStyle w:val="a8"/>
        <w:ind w:firstLine="708"/>
        <w:rPr>
          <w:bCs/>
          <w:sz w:val="24"/>
          <w:szCs w:val="24"/>
          <w:lang w:val="en-US"/>
        </w:rPr>
      </w:pPr>
      <w:r>
        <w:rPr>
          <w:bCs/>
          <w:sz w:val="24"/>
          <w:szCs w:val="24"/>
        </w:rPr>
        <w:t>Зерттеу сұрағын анықтау.</w:t>
      </w:r>
    </w:p>
    <w:p w:rsidR="006545A1" w:rsidRPr="000E5EF9" w:rsidRDefault="006545A1" w:rsidP="000E5EF9">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Сабақты зерттеу барысында мұғалімдер оқушылардың қажеттіліктерін қанағаттандыратындай етіп жоспарлауды түсіну, кәсіби шеберлігінің артуы және мұғалімнің зерттеу қабілеті жетілуі, сабақтың сапасын жақсарту, зерттеушілік іс-әрекетке баулу арқылы сабақтың тиімділігін арттырудың жолының  айқындалуы, сабақты талдау, жоспарлау, рефлексия жасай білу, кері байланыс беру дағдылары артуына мүмкіндік болады және ұтымды әдіс-тәсілдерді игеру және оны тәжірибеге енгізу жолдарымен етене танысуға мүмкіндік беру.</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6"/>
        <w:gridCol w:w="4536"/>
      </w:tblGrid>
      <w:tr w:rsidR="006545A1" w:rsidRPr="006545A1" w:rsidTr="000E5EF9">
        <w:trPr>
          <w:trHeight w:val="302"/>
        </w:trPr>
        <w:tc>
          <w:tcPr>
            <w:tcW w:w="4536" w:type="dxa"/>
          </w:tcPr>
          <w:p w:rsidR="006545A1" w:rsidRPr="00C31A5A" w:rsidRDefault="006545A1" w:rsidP="00B56D15">
            <w:pPr>
              <w:spacing w:after="0" w:line="240" w:lineRule="auto"/>
              <w:ind w:firstLine="708"/>
              <w:jc w:val="center"/>
              <w:rPr>
                <w:rFonts w:ascii="Times New Roman" w:hAnsi="Times New Roman"/>
                <w:b/>
                <w:sz w:val="24"/>
                <w:szCs w:val="24"/>
                <w:lang w:val="kk-KZ"/>
              </w:rPr>
            </w:pPr>
            <w:r w:rsidRPr="00C31A5A">
              <w:rPr>
                <w:rFonts w:ascii="Times New Roman" w:hAnsi="Times New Roman"/>
                <w:b/>
                <w:sz w:val="24"/>
                <w:szCs w:val="24"/>
                <w:lang w:val="kk-KZ"/>
              </w:rPr>
              <w:t>Әлді жақтары:</w:t>
            </w:r>
          </w:p>
        </w:tc>
        <w:tc>
          <w:tcPr>
            <w:tcW w:w="4536" w:type="dxa"/>
          </w:tcPr>
          <w:p w:rsidR="006545A1" w:rsidRPr="00C31A5A" w:rsidRDefault="006545A1" w:rsidP="00B56D15">
            <w:pPr>
              <w:spacing w:after="0" w:line="240" w:lineRule="auto"/>
              <w:ind w:firstLine="708"/>
              <w:jc w:val="center"/>
              <w:rPr>
                <w:rFonts w:ascii="Times New Roman" w:hAnsi="Times New Roman"/>
                <w:b/>
                <w:sz w:val="24"/>
                <w:szCs w:val="24"/>
                <w:lang w:val="kk-KZ"/>
              </w:rPr>
            </w:pPr>
            <w:r w:rsidRPr="00C31A5A">
              <w:rPr>
                <w:rFonts w:ascii="Times New Roman" w:hAnsi="Times New Roman"/>
                <w:b/>
                <w:sz w:val="24"/>
                <w:szCs w:val="24"/>
                <w:lang w:val="kk-KZ"/>
              </w:rPr>
              <w:t>Әлсіз жақтары:</w:t>
            </w:r>
          </w:p>
        </w:tc>
      </w:tr>
      <w:tr w:rsidR="006545A1" w:rsidTr="000E5EF9">
        <w:tc>
          <w:tcPr>
            <w:tcW w:w="4536" w:type="dxa"/>
          </w:tcPr>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LS үрдісі жүйелі жүргізілуі;</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Барлық санаттағы мұғалімдердің сабақ беру</w:t>
            </w:r>
            <w:r w:rsidR="00536939">
              <w:rPr>
                <w:rFonts w:ascii="Times New Roman" w:hAnsi="Times New Roman"/>
                <w:sz w:val="24"/>
                <w:szCs w:val="24"/>
                <w:lang w:val="kk-KZ"/>
              </w:rPr>
              <w:t>;</w:t>
            </w:r>
            <w:r w:rsidRPr="00C31A5A">
              <w:rPr>
                <w:rFonts w:ascii="Times New Roman" w:hAnsi="Times New Roman"/>
                <w:sz w:val="24"/>
                <w:szCs w:val="24"/>
                <w:lang w:val="kk-KZ"/>
              </w:rPr>
              <w:t xml:space="preserve"> </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Бастауыш сынып толық қамтылды</w:t>
            </w:r>
            <w:r w:rsidR="00536939">
              <w:rPr>
                <w:rFonts w:ascii="Times New Roman" w:hAnsi="Times New Roman"/>
                <w:sz w:val="24"/>
                <w:szCs w:val="24"/>
                <w:lang w:val="kk-KZ"/>
              </w:rPr>
              <w:t>;</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Сабақтарда жаңашыл әдіс- тәсілдердің қолдануы;</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Сабақтарда топпен, жұппен, жеке- дара жұмыстар жүргізлуі</w:t>
            </w:r>
            <w:r w:rsidR="00536939">
              <w:rPr>
                <w:rFonts w:ascii="Times New Roman" w:hAnsi="Times New Roman"/>
                <w:sz w:val="24"/>
                <w:szCs w:val="24"/>
                <w:lang w:val="kk-KZ"/>
              </w:rPr>
              <w:t>;</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Акт мүмкіндіктері</w:t>
            </w:r>
            <w:r w:rsidR="00536939">
              <w:rPr>
                <w:rFonts w:ascii="Times New Roman" w:hAnsi="Times New Roman"/>
                <w:sz w:val="24"/>
                <w:szCs w:val="24"/>
                <w:lang w:val="kk-KZ"/>
              </w:rPr>
              <w:t>н</w:t>
            </w:r>
            <w:r w:rsidRPr="00C31A5A">
              <w:rPr>
                <w:rFonts w:ascii="Times New Roman" w:hAnsi="Times New Roman"/>
                <w:sz w:val="24"/>
                <w:szCs w:val="24"/>
                <w:lang w:val="kk-KZ"/>
              </w:rPr>
              <w:t xml:space="preserve"> қолдану</w:t>
            </w:r>
            <w:r w:rsidR="00536939">
              <w:rPr>
                <w:rFonts w:ascii="Times New Roman" w:hAnsi="Times New Roman"/>
                <w:sz w:val="24"/>
                <w:szCs w:val="24"/>
                <w:lang w:val="kk-KZ"/>
              </w:rPr>
              <w:t>;</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LS кейін қорыт</w:t>
            </w:r>
            <w:r w:rsidR="00C31A5A" w:rsidRPr="00C31A5A">
              <w:rPr>
                <w:rFonts w:ascii="Times New Roman" w:hAnsi="Times New Roman"/>
                <w:sz w:val="24"/>
                <w:szCs w:val="24"/>
                <w:lang w:val="kk-KZ"/>
              </w:rPr>
              <w:t>ы</w:t>
            </w:r>
            <w:r w:rsidRPr="00C31A5A">
              <w:rPr>
                <w:rFonts w:ascii="Times New Roman" w:hAnsi="Times New Roman"/>
                <w:sz w:val="24"/>
                <w:szCs w:val="24"/>
                <w:lang w:val="kk-KZ"/>
              </w:rPr>
              <w:t>нды есеп беру, рефлексивті есеп жазу</w:t>
            </w:r>
            <w:r w:rsidR="00536939">
              <w:rPr>
                <w:rFonts w:ascii="Times New Roman" w:hAnsi="Times New Roman"/>
                <w:sz w:val="24"/>
                <w:szCs w:val="24"/>
                <w:lang w:val="kk-KZ"/>
              </w:rPr>
              <w:t>.</w:t>
            </w:r>
          </w:p>
        </w:tc>
        <w:tc>
          <w:tcPr>
            <w:tcW w:w="4536" w:type="dxa"/>
          </w:tcPr>
          <w:p w:rsidR="006545A1"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LS зерттеу сұрағын анықтау</w:t>
            </w:r>
            <w:r w:rsidR="00536939">
              <w:rPr>
                <w:rFonts w:ascii="Times New Roman" w:hAnsi="Times New Roman"/>
                <w:sz w:val="24"/>
                <w:szCs w:val="24"/>
                <w:lang w:val="kk-KZ"/>
              </w:rPr>
              <w:t>;</w:t>
            </w:r>
          </w:p>
          <w:p w:rsidR="00536939" w:rsidRPr="00C31A5A" w:rsidRDefault="00536939" w:rsidP="00536939">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мақсатын нақты қою;</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LS барлық сабақтары фокус топпен жоспарланбауы (1-3 сабақ қана)</w:t>
            </w:r>
            <w:r w:rsidR="00536939">
              <w:rPr>
                <w:rFonts w:ascii="Times New Roman" w:hAnsi="Times New Roman"/>
                <w:sz w:val="24"/>
                <w:szCs w:val="24"/>
                <w:lang w:val="kk-KZ"/>
              </w:rPr>
              <w:t>;</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Бақылаушылардың сабақтарға жүйелі қатыса</w:t>
            </w:r>
            <w:r w:rsidR="00536939">
              <w:rPr>
                <w:rFonts w:ascii="Times New Roman" w:hAnsi="Times New Roman"/>
                <w:sz w:val="24"/>
                <w:szCs w:val="24"/>
                <w:lang w:val="kk-KZ"/>
              </w:rPr>
              <w:t xml:space="preserve"> алмауы;</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Зерттеу сұрақтары</w:t>
            </w:r>
            <w:r w:rsidR="00C31A5A" w:rsidRPr="00C31A5A">
              <w:rPr>
                <w:rFonts w:ascii="Times New Roman" w:hAnsi="Times New Roman"/>
                <w:sz w:val="24"/>
                <w:szCs w:val="24"/>
                <w:lang w:val="kk-KZ"/>
              </w:rPr>
              <w:t>ның</w:t>
            </w:r>
            <w:r w:rsidRPr="00C31A5A">
              <w:rPr>
                <w:rFonts w:ascii="Times New Roman" w:hAnsi="Times New Roman"/>
                <w:sz w:val="24"/>
                <w:szCs w:val="24"/>
                <w:lang w:val="kk-KZ"/>
              </w:rPr>
              <w:t xml:space="preserve"> бақыланбауы</w:t>
            </w:r>
            <w:r w:rsidR="00536939">
              <w:rPr>
                <w:rFonts w:ascii="Times New Roman" w:hAnsi="Times New Roman"/>
                <w:sz w:val="24"/>
                <w:szCs w:val="24"/>
                <w:lang w:val="kk-KZ"/>
              </w:rPr>
              <w:t>;</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Бағалау барысында оқушылардың бағалауы ғана ескерілуі</w:t>
            </w:r>
            <w:r w:rsidR="00536939">
              <w:rPr>
                <w:rFonts w:ascii="Times New Roman" w:hAnsi="Times New Roman"/>
                <w:sz w:val="24"/>
                <w:szCs w:val="24"/>
                <w:lang w:val="kk-KZ"/>
              </w:rPr>
              <w:t>;</w:t>
            </w:r>
          </w:p>
          <w:p w:rsidR="006545A1" w:rsidRPr="00C31A5A" w:rsidRDefault="006545A1" w:rsidP="00536939">
            <w:pPr>
              <w:spacing w:after="0" w:line="240" w:lineRule="auto"/>
              <w:rPr>
                <w:rFonts w:ascii="Times New Roman" w:hAnsi="Times New Roman"/>
                <w:sz w:val="24"/>
                <w:szCs w:val="24"/>
                <w:lang w:val="kk-KZ"/>
              </w:rPr>
            </w:pPr>
            <w:r w:rsidRPr="00C31A5A">
              <w:rPr>
                <w:rFonts w:ascii="Times New Roman" w:hAnsi="Times New Roman"/>
                <w:sz w:val="24"/>
                <w:szCs w:val="24"/>
                <w:lang w:val="kk-KZ"/>
              </w:rPr>
              <w:t>Сабақ уақытын тиімді пайдаланбауы</w:t>
            </w:r>
            <w:r w:rsidR="00536939">
              <w:rPr>
                <w:rFonts w:ascii="Times New Roman" w:hAnsi="Times New Roman"/>
                <w:sz w:val="24"/>
                <w:szCs w:val="24"/>
                <w:lang w:val="kk-KZ"/>
              </w:rPr>
              <w:t>.</w:t>
            </w:r>
          </w:p>
        </w:tc>
      </w:tr>
    </w:tbl>
    <w:p w:rsidR="006545A1" w:rsidRDefault="006545A1" w:rsidP="006545A1">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Оқушының іс-әрекеттік - компетенттік тәсілге бейімделуіне мүмкіндік беріледі. Әр оқушы үні ескеріледі, қолданылған әдістердің қаншалықты тиімді болғанын білу үшін пікірлесу мүмкіндігі туады, оқушылар сыни тұрғыдан ойлауға тартылады, жаңа тәсілдің тиімділігін көрсететін оқушының оқуы туралы деректер толық қамтылады, оқушыларға коллаборативті орта қалыптасады;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5"/>
        <w:gridCol w:w="4537"/>
      </w:tblGrid>
      <w:tr w:rsidR="006545A1" w:rsidRPr="006545A1" w:rsidTr="00536939">
        <w:trPr>
          <w:trHeight w:val="317"/>
        </w:trPr>
        <w:tc>
          <w:tcPr>
            <w:tcW w:w="4535" w:type="dxa"/>
          </w:tcPr>
          <w:p w:rsidR="006545A1" w:rsidRPr="00536939" w:rsidRDefault="006545A1" w:rsidP="00B56D15">
            <w:pPr>
              <w:spacing w:after="0" w:line="240" w:lineRule="auto"/>
              <w:ind w:firstLine="708"/>
              <w:jc w:val="center"/>
              <w:rPr>
                <w:rFonts w:ascii="Times New Roman" w:hAnsi="Times New Roman"/>
                <w:b/>
                <w:sz w:val="24"/>
                <w:szCs w:val="24"/>
                <w:lang w:val="kk-KZ"/>
              </w:rPr>
            </w:pPr>
            <w:r w:rsidRPr="00536939">
              <w:rPr>
                <w:rFonts w:ascii="Times New Roman" w:hAnsi="Times New Roman"/>
                <w:b/>
                <w:sz w:val="24"/>
                <w:szCs w:val="24"/>
                <w:lang w:val="kk-KZ"/>
              </w:rPr>
              <w:t>Әлді жақтары:</w:t>
            </w:r>
          </w:p>
        </w:tc>
        <w:tc>
          <w:tcPr>
            <w:tcW w:w="4537" w:type="dxa"/>
          </w:tcPr>
          <w:p w:rsidR="006545A1" w:rsidRPr="00536939" w:rsidRDefault="006545A1" w:rsidP="00B56D15">
            <w:pPr>
              <w:spacing w:after="0" w:line="240" w:lineRule="auto"/>
              <w:ind w:firstLine="708"/>
              <w:jc w:val="center"/>
              <w:rPr>
                <w:rFonts w:ascii="Times New Roman" w:hAnsi="Times New Roman"/>
                <w:b/>
                <w:sz w:val="24"/>
                <w:szCs w:val="24"/>
                <w:lang w:val="kk-KZ"/>
              </w:rPr>
            </w:pPr>
            <w:r w:rsidRPr="00536939">
              <w:rPr>
                <w:rFonts w:ascii="Times New Roman" w:hAnsi="Times New Roman"/>
                <w:b/>
                <w:sz w:val="24"/>
                <w:szCs w:val="24"/>
                <w:lang w:val="kk-KZ"/>
              </w:rPr>
              <w:t>Әлсіз жақтары</w:t>
            </w:r>
          </w:p>
        </w:tc>
      </w:tr>
      <w:tr w:rsidR="006545A1" w:rsidRPr="007C4D91" w:rsidTr="00536939">
        <w:tc>
          <w:tcPr>
            <w:tcW w:w="4535" w:type="dxa"/>
          </w:tcPr>
          <w:p w:rsidR="006545A1" w:rsidRPr="00536939" w:rsidRDefault="006545A1" w:rsidP="00B56D15">
            <w:pPr>
              <w:spacing w:after="0" w:line="240" w:lineRule="auto"/>
              <w:jc w:val="both"/>
              <w:rPr>
                <w:rFonts w:ascii="Times New Roman" w:hAnsi="Times New Roman"/>
                <w:sz w:val="24"/>
                <w:szCs w:val="24"/>
                <w:lang w:val="kk-KZ"/>
              </w:rPr>
            </w:pPr>
            <w:r w:rsidRPr="00536939">
              <w:rPr>
                <w:rFonts w:ascii="Times New Roman" w:hAnsi="Times New Roman"/>
                <w:sz w:val="24"/>
                <w:szCs w:val="24"/>
                <w:lang w:val="kk-KZ"/>
              </w:rPr>
              <w:t>Білім сапасы жоғар</w:t>
            </w:r>
            <w:r w:rsidR="00536939">
              <w:rPr>
                <w:rFonts w:ascii="Times New Roman" w:hAnsi="Times New Roman"/>
                <w:sz w:val="24"/>
                <w:szCs w:val="24"/>
                <w:lang w:val="kk-KZ"/>
              </w:rPr>
              <w:t>ы</w:t>
            </w:r>
            <w:r w:rsidRPr="00536939">
              <w:rPr>
                <w:rFonts w:ascii="Times New Roman" w:hAnsi="Times New Roman"/>
                <w:sz w:val="24"/>
                <w:szCs w:val="24"/>
                <w:lang w:val="kk-KZ"/>
              </w:rPr>
              <w:t>лауы;</w:t>
            </w:r>
          </w:p>
          <w:p w:rsidR="006545A1" w:rsidRPr="00536939" w:rsidRDefault="00536939" w:rsidP="00B56D15">
            <w:pPr>
              <w:spacing w:after="0" w:line="240" w:lineRule="auto"/>
              <w:jc w:val="both"/>
              <w:rPr>
                <w:rFonts w:ascii="Times New Roman" w:hAnsi="Times New Roman"/>
                <w:sz w:val="24"/>
                <w:szCs w:val="24"/>
                <w:lang w:val="kk-KZ"/>
              </w:rPr>
            </w:pPr>
            <w:r>
              <w:rPr>
                <w:rFonts w:ascii="Times New Roman" w:hAnsi="Times New Roman"/>
                <w:sz w:val="24"/>
                <w:szCs w:val="24"/>
                <w:lang w:val="kk-KZ"/>
              </w:rPr>
              <w:t>Оқушылардың белсенділікт</w:t>
            </w:r>
            <w:r w:rsidR="006545A1" w:rsidRPr="00536939">
              <w:rPr>
                <w:rFonts w:ascii="Times New Roman" w:hAnsi="Times New Roman"/>
                <w:sz w:val="24"/>
                <w:szCs w:val="24"/>
                <w:lang w:val="kk-KZ"/>
              </w:rPr>
              <w:t>ері артуы;</w:t>
            </w:r>
          </w:p>
          <w:p w:rsidR="006545A1" w:rsidRPr="00536939" w:rsidRDefault="006545A1" w:rsidP="00B56D15">
            <w:pPr>
              <w:spacing w:after="0" w:line="240" w:lineRule="auto"/>
              <w:jc w:val="both"/>
              <w:rPr>
                <w:rFonts w:ascii="Times New Roman" w:hAnsi="Times New Roman"/>
                <w:sz w:val="24"/>
                <w:szCs w:val="24"/>
                <w:lang w:val="kk-KZ"/>
              </w:rPr>
            </w:pPr>
            <w:r w:rsidRPr="00536939">
              <w:rPr>
                <w:rFonts w:ascii="Times New Roman" w:hAnsi="Times New Roman"/>
                <w:sz w:val="24"/>
                <w:szCs w:val="24"/>
                <w:lang w:val="kk-KZ"/>
              </w:rPr>
              <w:t>Өкіл ретінде таңдалған Авс оқушылары топтың шынайы нәтижесін көрсетуі</w:t>
            </w:r>
            <w:r w:rsidR="00536939">
              <w:rPr>
                <w:rFonts w:ascii="Times New Roman" w:hAnsi="Times New Roman"/>
                <w:sz w:val="24"/>
                <w:szCs w:val="24"/>
                <w:lang w:val="kk-KZ"/>
              </w:rPr>
              <w:t>;</w:t>
            </w:r>
          </w:p>
          <w:p w:rsidR="006545A1" w:rsidRPr="00536939" w:rsidRDefault="006545A1" w:rsidP="00B56D15">
            <w:pPr>
              <w:spacing w:after="0" w:line="240" w:lineRule="auto"/>
              <w:jc w:val="both"/>
              <w:rPr>
                <w:rFonts w:ascii="Times New Roman" w:hAnsi="Times New Roman"/>
                <w:sz w:val="24"/>
                <w:szCs w:val="24"/>
                <w:lang w:val="kk-KZ"/>
              </w:rPr>
            </w:pPr>
            <w:r w:rsidRPr="00536939">
              <w:rPr>
                <w:rFonts w:ascii="Times New Roman" w:hAnsi="Times New Roman"/>
                <w:sz w:val="24"/>
                <w:szCs w:val="24"/>
              </w:rPr>
              <w:t>Оқушылардың тәртібі қалыптасуы</w:t>
            </w:r>
            <w:r w:rsidR="00536939">
              <w:rPr>
                <w:rFonts w:ascii="Times New Roman" w:hAnsi="Times New Roman"/>
                <w:sz w:val="24"/>
                <w:szCs w:val="24"/>
                <w:lang w:val="kk-KZ"/>
              </w:rPr>
              <w:t>.</w:t>
            </w:r>
          </w:p>
        </w:tc>
        <w:tc>
          <w:tcPr>
            <w:tcW w:w="4537" w:type="dxa"/>
          </w:tcPr>
          <w:p w:rsidR="006545A1" w:rsidRPr="00536939" w:rsidRDefault="006545A1" w:rsidP="00536939">
            <w:pPr>
              <w:spacing w:after="0" w:line="240" w:lineRule="auto"/>
              <w:rPr>
                <w:rFonts w:ascii="Times New Roman" w:hAnsi="Times New Roman"/>
                <w:sz w:val="24"/>
                <w:szCs w:val="24"/>
                <w:lang w:val="kk-KZ"/>
              </w:rPr>
            </w:pPr>
            <w:r w:rsidRPr="00536939">
              <w:rPr>
                <w:rFonts w:ascii="Times New Roman" w:hAnsi="Times New Roman"/>
                <w:sz w:val="24"/>
                <w:szCs w:val="24"/>
                <w:lang w:val="kk-KZ"/>
              </w:rPr>
              <w:t>Кей</w:t>
            </w:r>
            <w:r w:rsidR="00536939">
              <w:rPr>
                <w:rFonts w:ascii="Times New Roman" w:hAnsi="Times New Roman"/>
                <w:sz w:val="24"/>
                <w:szCs w:val="24"/>
                <w:lang w:val="kk-KZ"/>
              </w:rPr>
              <w:t>бір</w:t>
            </w:r>
            <w:r w:rsidRPr="00536939">
              <w:rPr>
                <w:rFonts w:ascii="Times New Roman" w:hAnsi="Times New Roman"/>
                <w:sz w:val="24"/>
                <w:szCs w:val="24"/>
                <w:lang w:val="kk-KZ"/>
              </w:rPr>
              <w:t xml:space="preserve"> оқушылардың оқу үрдісіне араласпауы</w:t>
            </w:r>
            <w:r w:rsidR="00536939">
              <w:rPr>
                <w:rFonts w:ascii="Times New Roman" w:hAnsi="Times New Roman"/>
                <w:sz w:val="24"/>
                <w:szCs w:val="24"/>
                <w:lang w:val="kk-KZ"/>
              </w:rPr>
              <w:t>;</w:t>
            </w:r>
          </w:p>
          <w:p w:rsidR="006545A1" w:rsidRPr="00536939" w:rsidRDefault="006545A1" w:rsidP="00536939">
            <w:pPr>
              <w:spacing w:after="0" w:line="240" w:lineRule="auto"/>
              <w:rPr>
                <w:rFonts w:ascii="Times New Roman" w:hAnsi="Times New Roman"/>
                <w:sz w:val="24"/>
                <w:szCs w:val="24"/>
                <w:lang w:val="kk-KZ"/>
              </w:rPr>
            </w:pPr>
            <w:r w:rsidRPr="00536939">
              <w:rPr>
                <w:rFonts w:ascii="Times New Roman" w:hAnsi="Times New Roman"/>
                <w:sz w:val="24"/>
                <w:szCs w:val="24"/>
                <w:lang w:val="kk-KZ"/>
              </w:rPr>
              <w:t>С оқушының даму динамикалары әлсіз</w:t>
            </w:r>
            <w:r w:rsidR="00536939">
              <w:rPr>
                <w:rFonts w:ascii="Times New Roman" w:hAnsi="Times New Roman"/>
                <w:sz w:val="24"/>
                <w:szCs w:val="24"/>
                <w:lang w:val="kk-KZ"/>
              </w:rPr>
              <w:t>;</w:t>
            </w:r>
            <w:r w:rsidRPr="00536939">
              <w:rPr>
                <w:rFonts w:ascii="Times New Roman" w:hAnsi="Times New Roman"/>
                <w:sz w:val="24"/>
                <w:szCs w:val="24"/>
                <w:lang w:val="kk-KZ"/>
              </w:rPr>
              <w:t xml:space="preserve"> </w:t>
            </w:r>
          </w:p>
          <w:p w:rsidR="006545A1" w:rsidRPr="00536939" w:rsidRDefault="006545A1" w:rsidP="00536939">
            <w:pPr>
              <w:spacing w:after="0" w:line="240" w:lineRule="auto"/>
              <w:rPr>
                <w:rFonts w:ascii="Times New Roman" w:hAnsi="Times New Roman"/>
                <w:sz w:val="24"/>
                <w:szCs w:val="24"/>
                <w:lang w:val="kk-KZ"/>
              </w:rPr>
            </w:pPr>
            <w:r w:rsidRPr="00536939">
              <w:rPr>
                <w:rFonts w:ascii="Times New Roman" w:hAnsi="Times New Roman"/>
                <w:sz w:val="24"/>
                <w:szCs w:val="24"/>
                <w:lang w:val="kk-KZ"/>
              </w:rPr>
              <w:t>Оқушылардың өз ойын еркін жеткізе алмауы</w:t>
            </w:r>
            <w:r w:rsidR="00536939">
              <w:rPr>
                <w:rFonts w:ascii="Times New Roman" w:hAnsi="Times New Roman"/>
                <w:sz w:val="24"/>
                <w:szCs w:val="24"/>
                <w:lang w:val="kk-KZ"/>
              </w:rPr>
              <w:t>;</w:t>
            </w:r>
          </w:p>
        </w:tc>
      </w:tr>
    </w:tbl>
    <w:p w:rsidR="00A1556E" w:rsidRDefault="00A1556E" w:rsidP="00A1556E">
      <w:pPr>
        <w:pStyle w:val="1"/>
        <w:rPr>
          <w:rFonts w:ascii="Times New Roman" w:hAnsi="Times New Roman" w:cs="Times New Roman"/>
          <w:sz w:val="24"/>
          <w:szCs w:val="24"/>
          <w:lang w:val="kk-KZ"/>
        </w:rPr>
      </w:pPr>
    </w:p>
    <w:p w:rsidR="004B52FD" w:rsidRPr="004B52FD" w:rsidRDefault="006545A1" w:rsidP="00121269">
      <w:pPr>
        <w:pStyle w:val="1"/>
        <w:jc w:val="center"/>
        <w:rPr>
          <w:rFonts w:ascii="Times New Roman" w:hAnsi="Times New Roman" w:cs="Times New Roman"/>
          <w:sz w:val="24"/>
          <w:szCs w:val="24"/>
          <w:lang w:val="kk-KZ"/>
        </w:rPr>
      </w:pPr>
      <w:r w:rsidRPr="00812620">
        <w:rPr>
          <w:rFonts w:ascii="Times New Roman" w:hAnsi="Times New Roman" w:cs="Times New Roman"/>
          <w:sz w:val="24"/>
          <w:szCs w:val="24"/>
          <w:lang w:val="kk-KZ"/>
        </w:rPr>
        <w:t>ТӘРБИЕ ЖҰМЫСЫ БОЙЫНША ТАЛДАУ</w:t>
      </w:r>
    </w:p>
    <w:p w:rsidR="004B52FD" w:rsidRDefault="004B52FD" w:rsidP="004B52FD">
      <w:pPr>
        <w:spacing w:after="0" w:line="240" w:lineRule="auto"/>
        <w:jc w:val="both"/>
        <w:rPr>
          <w:rFonts w:ascii="Times New Roman" w:hAnsi="Times New Roman"/>
          <w:sz w:val="24"/>
          <w:szCs w:val="24"/>
          <w:lang w:val="kk-KZ"/>
        </w:rPr>
      </w:pPr>
      <w:r w:rsidRPr="004B52FD">
        <w:rPr>
          <w:rFonts w:ascii="Times New Roman" w:hAnsi="Times New Roman"/>
          <w:sz w:val="24"/>
          <w:szCs w:val="24"/>
          <w:lang w:val="kk-KZ"/>
        </w:rPr>
        <w:tab/>
        <w:t>2024–2025 оқу жылында тәрбие жұмысы «Біртұтас тәрбие</w:t>
      </w:r>
      <w:r>
        <w:rPr>
          <w:rFonts w:ascii="Times New Roman" w:hAnsi="Times New Roman"/>
          <w:sz w:val="24"/>
          <w:szCs w:val="24"/>
          <w:lang w:val="kk-KZ"/>
        </w:rPr>
        <w:t>» тұжырымдамасына сәйкес құрылып, бекітілген жылдық жоспарға сай кезең-кезеңімен жүргізілді. Жұмыс бағыттары–тұлғаның жан-жақты дамуына бағытталған: рухани-адамгершілік, отансүйгіштік, құқықтық, экологиялық, кәсіби, денсаулық сақтау, цифрлық мәдениет.</w:t>
      </w:r>
    </w:p>
    <w:p w:rsidR="004B52FD" w:rsidRDefault="004B52FD" w:rsidP="004B52FD">
      <w:pPr>
        <w:pStyle w:val="Default"/>
        <w:ind w:firstLine="720"/>
        <w:jc w:val="both"/>
        <w:rPr>
          <w:lang w:val="kk-KZ" w:eastAsia="ru-RU"/>
        </w:rPr>
      </w:pPr>
      <w:r>
        <w:rPr>
          <w:shd w:val="clear" w:color="auto" w:fill="FFFFFF"/>
          <w:lang w:val="kk-KZ"/>
        </w:rPr>
        <w:t xml:space="preserve">Мектептің тәрбие жұмысы–оқушылардың кеңестерін дамыту, этикетті тәрбиелеу, адамгершілік қасиеттерін жетілдіру және оларды білікті, адалдықпен біріктіру. Оқу орнының тәрбие жұмысы баланың тынымсыз дамуын қолданады, оның тәрбиесін алғаш рет түсінуін үйренеді. </w:t>
      </w:r>
      <w:r>
        <w:rPr>
          <w:lang w:val="kk-KZ" w:eastAsia="ru-RU"/>
        </w:rPr>
        <w:t>Өскелең жас ұрпақты рухани-адамгершілік қасиетке баулу, тәрбиелеу – барлық кезеңде өзекті. Тәрбие мен оқ</w:t>
      </w:r>
      <w:r w:rsidR="00A1556E">
        <w:rPr>
          <w:lang w:val="kk-KZ" w:eastAsia="ru-RU"/>
        </w:rPr>
        <w:t>ыту өзара тығыз байланысты, бір-</w:t>
      </w:r>
      <w:r>
        <w:rPr>
          <w:lang w:val="kk-KZ" w:eastAsia="ru-RU"/>
        </w:rPr>
        <w:t xml:space="preserve">бірінен бөліп алуға болмайтын біртұтас процесс. Білім беру ұйымдарындағы тәрбие пән мазмұны, сынып сағаттарының және мектептен, сыныптан тыс қосымша білім беру мазмұны арқылы жүзеге асады. </w:t>
      </w:r>
    </w:p>
    <w:p w:rsidR="004B52FD" w:rsidRDefault="004B52FD" w:rsidP="004B52FD">
      <w:pPr>
        <w:pStyle w:val="Default"/>
        <w:ind w:firstLine="720"/>
        <w:jc w:val="both"/>
        <w:rPr>
          <w:lang w:val="kk-KZ" w:eastAsia="ru-RU"/>
        </w:rPr>
      </w:pPr>
      <w:r>
        <w:rPr>
          <w:lang w:val="kk-KZ" w:eastAsia="ru-RU"/>
        </w:rPr>
        <w:t>2024-2025 оқу жылында тәрбие жұмысы  «Біртұтас тәрбие бағдарламасы» негізіңде құрылды. ""Біртұтас тәрбие" бағдарламасы  –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w:t>
      </w:r>
    </w:p>
    <w:p w:rsidR="004B52FD" w:rsidRPr="004B52FD" w:rsidRDefault="004B52FD" w:rsidP="004B52FD">
      <w:pPr>
        <w:pStyle w:val="Default"/>
        <w:jc w:val="both"/>
        <w:rPr>
          <w:b/>
          <w:lang w:eastAsia="ru-RU"/>
        </w:rPr>
      </w:pPr>
      <w:r w:rsidRPr="004B52FD">
        <w:rPr>
          <w:b/>
          <w:lang w:eastAsia="ru-RU"/>
        </w:rPr>
        <w:t>«</w:t>
      </w:r>
      <w:proofErr w:type="gramStart"/>
      <w:r w:rsidRPr="004B52FD">
        <w:rPr>
          <w:b/>
          <w:lang w:eastAsia="ru-RU"/>
        </w:rPr>
        <w:t>Б</w:t>
      </w:r>
      <w:proofErr w:type="gramEnd"/>
      <w:r w:rsidRPr="004B52FD">
        <w:rPr>
          <w:b/>
          <w:lang w:eastAsia="ru-RU"/>
        </w:rPr>
        <w:t xml:space="preserve">іртұтас тәрбие бағдарламасының» мақсаты: </w:t>
      </w:r>
    </w:p>
    <w:p w:rsidR="004B52FD" w:rsidRDefault="004B52FD" w:rsidP="004B52FD">
      <w:pPr>
        <w:pStyle w:val="Default"/>
        <w:numPr>
          <w:ilvl w:val="0"/>
          <w:numId w:val="9"/>
        </w:numPr>
        <w:ind w:left="0" w:firstLine="0"/>
        <w:jc w:val="both"/>
        <w:rPr>
          <w:lang w:eastAsia="ru-RU"/>
        </w:rPr>
      </w:pPr>
      <w:r>
        <w:rPr>
          <w:lang w:eastAsia="ru-RU"/>
        </w:rPr>
        <w:t>Жалпыадамзаттық және ұлттық құндылықтарды бойына сіңірген еңбекқор, адал, саналы, жасампаз азаматты тәрбиелеу.</w:t>
      </w:r>
    </w:p>
    <w:p w:rsidR="004B52FD" w:rsidRPr="004B52FD" w:rsidRDefault="004B52FD" w:rsidP="004B52FD">
      <w:pPr>
        <w:pStyle w:val="Default"/>
        <w:jc w:val="both"/>
        <w:rPr>
          <w:b/>
          <w:lang w:eastAsia="ru-RU"/>
        </w:rPr>
      </w:pPr>
      <w:r>
        <w:rPr>
          <w:lang w:eastAsia="ru-RU"/>
        </w:rPr>
        <w:t xml:space="preserve"> </w:t>
      </w:r>
      <w:r w:rsidRPr="004B52FD">
        <w:rPr>
          <w:b/>
          <w:lang w:eastAsia="ru-RU"/>
        </w:rPr>
        <w:t xml:space="preserve">Міндеттері: </w:t>
      </w:r>
    </w:p>
    <w:p w:rsidR="004B52FD" w:rsidRDefault="004B52FD" w:rsidP="004B52FD">
      <w:pPr>
        <w:pStyle w:val="Default"/>
        <w:numPr>
          <w:ilvl w:val="0"/>
          <w:numId w:val="10"/>
        </w:numPr>
        <w:ind w:left="0" w:firstLine="0"/>
        <w:jc w:val="both"/>
        <w:rPr>
          <w:lang w:eastAsia="ru-RU"/>
        </w:rPr>
      </w:pPr>
      <w:r>
        <w:rPr>
          <w:lang w:eastAsia="ru-RU"/>
        </w:rPr>
        <w:t>Ата-ананың өсиетін тыңдауға, отбасы татулығы мен берекесін қадірлеуге, перзенттік парызын өтеуге тәрбиелеу.</w:t>
      </w:r>
    </w:p>
    <w:p w:rsidR="004B52FD" w:rsidRDefault="004B52FD" w:rsidP="004B52FD">
      <w:pPr>
        <w:pStyle w:val="Default"/>
        <w:numPr>
          <w:ilvl w:val="0"/>
          <w:numId w:val="10"/>
        </w:numPr>
        <w:ind w:left="0" w:firstLine="0"/>
        <w:jc w:val="both"/>
        <w:rPr>
          <w:lang w:eastAsia="ru-RU"/>
        </w:rPr>
      </w:pPr>
      <w:r>
        <w:rPr>
          <w:lang w:eastAsia="ru-RU"/>
        </w:rPr>
        <w:t xml:space="preserve">Ұлттық мұраны қастерлеуге, қазақ тілін, мемлекеттік </w:t>
      </w:r>
      <w:proofErr w:type="gramStart"/>
      <w:r>
        <w:rPr>
          <w:lang w:eastAsia="ru-RU"/>
        </w:rPr>
        <w:t>р</w:t>
      </w:r>
      <w:proofErr w:type="gramEnd"/>
      <w:r>
        <w:rPr>
          <w:lang w:eastAsia="ru-RU"/>
        </w:rPr>
        <w:t>әміздерді құрметтеуге, татулық, келісім, ынтымақ және ел бірлігін сақтауға, отаншылдық пен мемлекетшілдікке тәрбиелеу.</w:t>
      </w:r>
    </w:p>
    <w:p w:rsidR="004B52FD" w:rsidRDefault="004B52FD" w:rsidP="004B52FD">
      <w:pPr>
        <w:pStyle w:val="Default"/>
        <w:numPr>
          <w:ilvl w:val="0"/>
          <w:numId w:val="10"/>
        </w:numPr>
        <w:ind w:left="0" w:firstLine="0"/>
        <w:jc w:val="both"/>
        <w:rPr>
          <w:lang w:eastAsia="ru-RU"/>
        </w:rPr>
      </w:pPr>
      <w:r>
        <w:rPr>
          <w:lang w:eastAsia="ru-RU"/>
        </w:rPr>
        <w:t>Жақсылыққа, игілікке бой түзеуге, абыройлы</w:t>
      </w:r>
      <w:r>
        <w:rPr>
          <w:lang w:val="kk-KZ" w:eastAsia="ru-RU"/>
        </w:rPr>
        <w:t xml:space="preserve"> </w:t>
      </w:r>
      <w:r>
        <w:rPr>
          <w:lang w:eastAsia="ru-RU"/>
        </w:rPr>
        <w:t>болуға, а</w:t>
      </w:r>
      <w:proofErr w:type="gramStart"/>
      <w:r>
        <w:rPr>
          <w:lang w:eastAsia="ru-RU"/>
        </w:rPr>
        <w:t>р-</w:t>
      </w:r>
      <w:proofErr w:type="gramEnd"/>
      <w:r>
        <w:rPr>
          <w:lang w:eastAsia="ru-RU"/>
        </w:rPr>
        <w:t>ұждан, намыс, жауапкершілік, мейірімділік, қамқорлық пен Ұсыным әділдік қасиеттерін жоғары ұстауға баулу және құқықтық мәдениетін қалыптастыру.</w:t>
      </w:r>
    </w:p>
    <w:p w:rsidR="004B52FD" w:rsidRDefault="004B52FD" w:rsidP="004B52FD">
      <w:pPr>
        <w:pStyle w:val="Default"/>
        <w:numPr>
          <w:ilvl w:val="0"/>
          <w:numId w:val="10"/>
        </w:numPr>
        <w:ind w:left="0" w:firstLine="0"/>
        <w:jc w:val="both"/>
        <w:rPr>
          <w:lang w:eastAsia="ru-RU"/>
        </w:rPr>
      </w:pPr>
      <w:r>
        <w:rPr>
          <w:lang w:eastAsia="ru-RU"/>
        </w:rPr>
        <w:t>Денсаулықты қадірлеуге, салауатты өмі</w:t>
      </w:r>
      <w:proofErr w:type="gramStart"/>
      <w:r>
        <w:rPr>
          <w:lang w:eastAsia="ru-RU"/>
        </w:rPr>
        <w:t>р</w:t>
      </w:r>
      <w:proofErr w:type="gramEnd"/>
      <w:r>
        <w:rPr>
          <w:lang w:eastAsia="ru-RU"/>
        </w:rPr>
        <w:t xml:space="preserve"> салтын ұстануға, ойдың тазалығын және эмоционалды тұрақтылыққа баулу.</w:t>
      </w:r>
    </w:p>
    <w:p w:rsidR="004B52FD" w:rsidRDefault="004B52FD" w:rsidP="004B52FD">
      <w:pPr>
        <w:pStyle w:val="Default"/>
        <w:numPr>
          <w:ilvl w:val="0"/>
          <w:numId w:val="10"/>
        </w:numPr>
        <w:ind w:left="0" w:firstLine="0"/>
        <w:jc w:val="both"/>
        <w:rPr>
          <w:lang w:eastAsia="ru-RU"/>
        </w:rPr>
      </w:pPr>
      <w:r>
        <w:rPr>
          <w:lang w:eastAsia="ru-RU"/>
        </w:rPr>
        <w:t>Табиғатқа, табиғи мұраға ұқыптылықпен қарауға және табиғи ресурстарды үнемді ә</w:t>
      </w:r>
      <w:proofErr w:type="gramStart"/>
      <w:r>
        <w:rPr>
          <w:lang w:eastAsia="ru-RU"/>
        </w:rPr>
        <w:t>р</w:t>
      </w:r>
      <w:proofErr w:type="gramEnd"/>
      <w:r>
        <w:rPr>
          <w:lang w:eastAsia="ru-RU"/>
        </w:rPr>
        <w:t>і тиімді қолдануға тәрбиелеу және еңбекқорлыққа баулу.</w:t>
      </w:r>
    </w:p>
    <w:p w:rsidR="004B52FD" w:rsidRDefault="004B52FD" w:rsidP="004B52FD">
      <w:pPr>
        <w:pStyle w:val="Default"/>
        <w:ind w:firstLine="720"/>
        <w:jc w:val="both"/>
        <w:rPr>
          <w:lang w:val="kk-KZ" w:eastAsia="ru-RU"/>
        </w:rPr>
      </w:pPr>
      <w:r>
        <w:rPr>
          <w:lang w:eastAsia="ru-RU"/>
        </w:rPr>
        <w:t>2024 – 2025  оқу жылында Қазақстан Республикасы</w:t>
      </w:r>
      <w:proofErr w:type="gramStart"/>
      <w:r>
        <w:rPr>
          <w:lang w:eastAsia="ru-RU"/>
        </w:rPr>
        <w:t xml:space="preserve"> О</w:t>
      </w:r>
      <w:proofErr w:type="gramEnd"/>
      <w:r>
        <w:rPr>
          <w:lang w:eastAsia="ru-RU"/>
        </w:rPr>
        <w:t xml:space="preserve">қу-ағарту министрлігінің «Біртұтас тәрбие бағдарламасын» іске асырылды. </w:t>
      </w:r>
      <w:proofErr w:type="gramStart"/>
      <w:r>
        <w:rPr>
          <w:lang w:eastAsia="ru-RU"/>
        </w:rPr>
        <w:t xml:space="preserve">«Біртұтас тәрбие бағдарламасын» негізге ала отырып </w:t>
      </w:r>
      <w:r>
        <w:rPr>
          <w:lang w:val="kk-KZ" w:eastAsia="ru-RU"/>
        </w:rPr>
        <w:t>202</w:t>
      </w:r>
      <w:r>
        <w:rPr>
          <w:lang w:eastAsia="ru-RU"/>
        </w:rPr>
        <w:t>4</w:t>
      </w:r>
      <w:r>
        <w:rPr>
          <w:lang w:val="kk-KZ" w:eastAsia="ru-RU"/>
        </w:rPr>
        <w:t>-202</w:t>
      </w:r>
      <w:r>
        <w:rPr>
          <w:lang w:eastAsia="ru-RU"/>
        </w:rPr>
        <w:t>5</w:t>
      </w:r>
      <w:r>
        <w:rPr>
          <w:lang w:val="kk-KZ" w:eastAsia="ru-RU"/>
        </w:rPr>
        <w:t xml:space="preserve"> жаңа оқу жылының басталуына орай тәрбие бағыты бойынша педкеңес өткізілді. Педкеңес барысында қазіргі уақыттағы тәрбиенің беталысы мен құндылықтар жүйесін анықтап, талдау жұмыстары жүргізілді. Тәрбие жұмысының жылды</w:t>
      </w:r>
      <w:proofErr w:type="gramEnd"/>
      <w:r>
        <w:rPr>
          <w:lang w:val="kk-KZ" w:eastAsia="ru-RU"/>
        </w:rPr>
        <w:t xml:space="preserve">қ жоспары құрылып және ата-аналарды педагогикалық қолдау орталығының құжаттары қарастырылып, сабақ кестесі, жоспары сынып жетекшілер отырысында талқыланып, бекітілді.  </w:t>
      </w:r>
    </w:p>
    <w:p w:rsidR="004B52FD" w:rsidRDefault="004B52FD" w:rsidP="004B52FD">
      <w:pPr>
        <w:pStyle w:val="Default"/>
        <w:ind w:firstLine="720"/>
        <w:jc w:val="both"/>
        <w:rPr>
          <w:lang w:val="kk-KZ" w:eastAsia="ru-RU"/>
        </w:rPr>
      </w:pPr>
      <w:r>
        <w:rPr>
          <w:lang w:val="kk-KZ" w:eastAsia="ru-RU"/>
        </w:rPr>
        <w:t>«Адамның үйлесімді дамуы ұлттық институты» КеАҚ Ғылыми-әдістемелік Кеңесі 2023 жылғы 15 тамыз 4 хаттамысымен бекітілген «Орта білім беру ұйымдарындағы балаларды тәрбиелеу мен дамыту жөніндегі ата-аналарға педагогикалық қолдау бойынша әдістемелік ұсынымдар» негізінде балаларды тәрбиелеу мен дамытуда ата-аналарға барынша педагогикалық қолдау көрсетілді. «Біртұтас тәрбие бағдарламасы» аясындағы «Бақытты ата-ана,бақытты бала» жалпы мектепішілік ата-аналар жиналысы өткізілді.</w:t>
      </w:r>
    </w:p>
    <w:p w:rsidR="004B52FD" w:rsidRDefault="004B52FD" w:rsidP="004B52FD">
      <w:pPr>
        <w:pStyle w:val="Default"/>
        <w:ind w:firstLine="720"/>
        <w:jc w:val="both"/>
        <w:rPr>
          <w:lang w:val="kk-KZ" w:eastAsia="ru-RU"/>
        </w:rPr>
      </w:pPr>
      <w:r>
        <w:rPr>
          <w:lang w:val="kk-KZ" w:eastAsia="ru-RU"/>
        </w:rPr>
        <w:t xml:space="preserve">Саты  НОББМ  2024 – 2025  оқу жылында  барлығы  50 оқушы.  Мектеп бойынша себепсіз сабақ босатқан оқушылар анықталмады. 2024-2025 оқу жылының басында медбикемен, сынып жетекшілермен, педагог-психологпен, тәрбие ісі жөніндегі орынбасарымен, «Қамқоршылық» кеңесінің жұмысымен бірлесе отырып, әлеуметтік педагогтың жылдық жұмыс жоспары құрылды. </w:t>
      </w:r>
    </w:p>
    <w:p w:rsidR="004B52FD" w:rsidRPr="002C1D90" w:rsidRDefault="004B52FD" w:rsidP="004B52FD">
      <w:pPr>
        <w:spacing w:after="0" w:line="240" w:lineRule="auto"/>
        <w:jc w:val="both"/>
        <w:rPr>
          <w:rFonts w:ascii="Times New Roman" w:hAnsi="Times New Roman"/>
          <w:b/>
          <w:i/>
          <w:sz w:val="24"/>
          <w:szCs w:val="24"/>
          <w:lang w:val="kk-KZ"/>
        </w:rPr>
      </w:pPr>
      <w:r>
        <w:rPr>
          <w:rFonts w:ascii="Times New Roman" w:hAnsi="Times New Roman"/>
          <w:sz w:val="24"/>
          <w:szCs w:val="24"/>
          <w:lang w:val="kk-KZ"/>
        </w:rPr>
        <w:lastRenderedPageBreak/>
        <w:tab/>
      </w:r>
      <w:r w:rsidRPr="002C1D90">
        <w:rPr>
          <w:rFonts w:ascii="Times New Roman" w:hAnsi="Times New Roman"/>
          <w:b/>
          <w:i/>
          <w:sz w:val="24"/>
          <w:szCs w:val="24"/>
          <w:lang w:val="kk-KZ"/>
        </w:rPr>
        <w:t>Қыркүйек – еңбекқорлық пен кәсіби дағдылар айы</w:t>
      </w:r>
    </w:p>
    <w:p w:rsidR="004B52FD" w:rsidRDefault="004B52FD" w:rsidP="00104C52">
      <w:pPr>
        <w:pStyle w:val="Default"/>
        <w:ind w:firstLine="720"/>
        <w:jc w:val="both"/>
        <w:rPr>
          <w:lang w:val="kk-KZ" w:eastAsia="ru-RU"/>
        </w:rPr>
      </w:pPr>
      <w:r>
        <w:rPr>
          <w:lang w:val="kk-KZ"/>
        </w:rPr>
        <w:t xml:space="preserve">Оқу жылының алғашқы айында оқушылардың мектепке бейімделуі, ішкі тәртіпке үйренуі, қауіпсіз мінез-құлық нормаларын меңгеруі басты назарда болды. 1 қыркүйек – Білім күніне орай салтанатты жиын, ту көтеру рәсімі және алғашқы сынып сағаттары өтті. «Кітап – жан азығы» челленджі оқуға деген қызығушылықты арттыруға бағытталды. Тілдер апталығында интелектуалды сайыстар өткізілді. Отбасы күніне орай оқушылар «Менің бақытты отбасым» тақырыбына бейнероликтермен бөлісті. Тоғыз құмалақ күніне орай мектепшілік ойын өткізілді. Жарақаттануды алдын алуға арналған іс-шаралар, қауіпсіздік сабақтары, оқушылар мен ата-аналар арасында ескерту және алдын алу жұмыстары жүргізілді. «Аққу» және «Мирас» клубтарының жұмысы белсенді іске қосылды. </w:t>
      </w:r>
      <w:r w:rsidRPr="009B2910">
        <w:rPr>
          <w:lang w:val="kk-KZ"/>
        </w:rPr>
        <w:t>Fam</w:t>
      </w:r>
      <w:r>
        <w:rPr>
          <w:lang w:val="kk-KZ"/>
        </w:rPr>
        <w:t>il</w:t>
      </w:r>
      <w:r w:rsidRPr="009B2910">
        <w:rPr>
          <w:lang w:val="kk-KZ"/>
        </w:rPr>
        <w:t xml:space="preserve">y day </w:t>
      </w:r>
      <w:r>
        <w:rPr>
          <w:lang w:val="kk-KZ"/>
        </w:rPr>
        <w:t>«Біздің отбасылық жәдігер» чел</w:t>
      </w:r>
      <w:r w:rsidR="00104C52">
        <w:rPr>
          <w:lang w:val="kk-KZ"/>
        </w:rPr>
        <w:t>л</w:t>
      </w:r>
      <w:r>
        <w:rPr>
          <w:lang w:val="kk-KZ"/>
        </w:rPr>
        <w:t>енджіне оқушылар белсене қатысты. 2-7 сынып оқушылары арасында «Зерде» республикалық конкурсының аудандық кезеңінде оқушылар жүлделі орындармен келді. Бракераж комиссиясы құрылып</w:t>
      </w:r>
      <w:r w:rsidR="00104C52">
        <w:rPr>
          <w:lang w:val="kk-KZ"/>
        </w:rPr>
        <w:t>,</w:t>
      </w:r>
      <w:r>
        <w:rPr>
          <w:lang w:val="kk-KZ"/>
        </w:rPr>
        <w:t xml:space="preserve"> өз жұмысын бастады. Бул</w:t>
      </w:r>
      <w:r w:rsidR="00104C52">
        <w:rPr>
          <w:lang w:val="kk-KZ"/>
        </w:rPr>
        <w:t>л</w:t>
      </w:r>
      <w:r>
        <w:rPr>
          <w:lang w:val="kk-KZ"/>
        </w:rPr>
        <w:t>ингке қарсы таңғы жаттығу флешмоб реттінде өтті. Педагогикалық қолдау орталығы қауіпсіз интернет жайлы ата-аналарме</w:t>
      </w:r>
      <w:r w:rsidR="00104C52">
        <w:rPr>
          <w:lang w:val="kk-KZ"/>
        </w:rPr>
        <w:t>н мектепшілік жиналыс өткіз</w:t>
      </w:r>
      <w:r>
        <w:rPr>
          <w:lang w:val="kk-KZ"/>
        </w:rPr>
        <w:t xml:space="preserve">ді. </w:t>
      </w:r>
      <w:r>
        <w:rPr>
          <w:lang w:val="kk-KZ" w:eastAsia="ru-RU"/>
        </w:rPr>
        <w:t xml:space="preserve">Қыркүйек айында аға тәлімгер </w:t>
      </w:r>
      <w:r w:rsidR="00104C52">
        <w:rPr>
          <w:lang w:val="kk-KZ" w:eastAsia="ru-RU"/>
        </w:rPr>
        <w:t xml:space="preserve">Рыскулова </w:t>
      </w:r>
      <w:r>
        <w:rPr>
          <w:lang w:val="kk-KZ" w:eastAsia="ru-RU"/>
        </w:rPr>
        <w:t>Динара Нурлановна</w:t>
      </w:r>
      <w:r w:rsidR="00104C52">
        <w:rPr>
          <w:lang w:val="kk-KZ" w:eastAsia="ru-RU"/>
        </w:rPr>
        <w:t>ның</w:t>
      </w:r>
      <w:r>
        <w:rPr>
          <w:lang w:val="kk-KZ" w:eastAsia="ru-RU"/>
        </w:rPr>
        <w:t xml:space="preserve"> ұйымдастыруымен  мектеп Парламентінің Президентін сайлау өткізілді. Мектеп Президентіне 4 үміткер қатысты. Сайлау қорытыныдысы бойынша көп дауыс жинаған 7-сынып оқушысы Темір Алима сайланды. </w:t>
      </w:r>
    </w:p>
    <w:p w:rsidR="004B52FD" w:rsidRPr="002C1D90" w:rsidRDefault="004B52FD" w:rsidP="004B52FD">
      <w:pPr>
        <w:spacing w:after="0" w:line="240" w:lineRule="auto"/>
        <w:jc w:val="both"/>
        <w:rPr>
          <w:rFonts w:ascii="Times New Roman" w:hAnsi="Times New Roman"/>
          <w:b/>
          <w:i/>
          <w:sz w:val="24"/>
          <w:szCs w:val="24"/>
          <w:lang w:val="kk-KZ"/>
        </w:rPr>
      </w:pPr>
      <w:r>
        <w:rPr>
          <w:rFonts w:ascii="Times New Roman" w:hAnsi="Times New Roman"/>
          <w:sz w:val="24"/>
          <w:szCs w:val="24"/>
          <w:lang w:val="kk-KZ"/>
        </w:rPr>
        <w:tab/>
      </w:r>
      <w:r w:rsidRPr="002C1D90">
        <w:rPr>
          <w:rFonts w:ascii="Times New Roman" w:hAnsi="Times New Roman"/>
          <w:b/>
          <w:i/>
          <w:sz w:val="24"/>
          <w:szCs w:val="24"/>
          <w:lang w:val="kk-KZ"/>
        </w:rPr>
        <w:t>Қазан – тәуелсіздік пен отансүйгіштік айы</w:t>
      </w:r>
    </w:p>
    <w:p w:rsidR="004B52FD" w:rsidRDefault="004B52FD" w:rsidP="00104C52">
      <w:pPr>
        <w:pStyle w:val="Default"/>
        <w:ind w:firstLine="720"/>
        <w:jc w:val="both"/>
        <w:rPr>
          <w:lang w:val="kk-KZ" w:eastAsia="ru-RU"/>
        </w:rPr>
      </w:pPr>
      <w:r>
        <w:rPr>
          <w:lang w:val="kk-KZ"/>
        </w:rPr>
        <w:t>Мемлекеттік мерекелерге, ұлттық рухты қалыптастыруға бағытталған іс-шаралар өткізілді. Қарттар күні мен Мұғалімдер күніне арналған кездесулер мен құрмет кештері өтті. Жалғыз басты қарттардың ауласын жинауға волотерлық қызметке 7,8,9 сынып оқушылары қат</w:t>
      </w:r>
      <w:r w:rsidR="00104C52">
        <w:rPr>
          <w:lang w:val="kk-KZ"/>
        </w:rPr>
        <w:t>ы</w:t>
      </w:r>
      <w:r>
        <w:rPr>
          <w:lang w:val="kk-KZ"/>
        </w:rPr>
        <w:t xml:space="preserve">сты. Мектеп мұғалімдері, жұмысшылары мен оқушылар «Менің таза ауылым» </w:t>
      </w:r>
      <w:r w:rsidR="00104C52">
        <w:rPr>
          <w:lang w:val="kk-KZ"/>
        </w:rPr>
        <w:t xml:space="preserve">атты </w:t>
      </w:r>
      <w:r>
        <w:rPr>
          <w:lang w:val="kk-KZ"/>
        </w:rPr>
        <w:t xml:space="preserve">мектеп ауласын қоқыстан тазарту жұмыстары өтті. </w:t>
      </w:r>
      <w:r>
        <w:rPr>
          <w:lang w:val="kk-KZ" w:eastAsia="ru-RU"/>
        </w:rPr>
        <w:t xml:space="preserve">Мұғалімдер күніне арналған «Дублер күні» </w:t>
      </w:r>
      <w:r w:rsidR="00104C52">
        <w:rPr>
          <w:lang w:val="kk-KZ" w:eastAsia="ru-RU"/>
        </w:rPr>
        <w:t>мектепте білім алушылардың өзін</w:t>
      </w:r>
      <w:r>
        <w:rPr>
          <w:lang w:val="kk-KZ" w:eastAsia="ru-RU"/>
        </w:rPr>
        <w:t>–өзі басқару күні өткізілді. Жоғары сынып оқушылары мектеп мұғалімдерін тосын сый жасап, төл</w:t>
      </w:r>
      <w:r w:rsidR="00104C52">
        <w:rPr>
          <w:lang w:val="kk-KZ" w:eastAsia="ru-RU"/>
        </w:rPr>
        <w:t xml:space="preserve"> мерекелерімен құттықтады. Іс-</w:t>
      </w:r>
      <w:r>
        <w:rPr>
          <w:lang w:val="kk-KZ" w:eastAsia="ru-RU"/>
        </w:rPr>
        <w:t>шараға ардагер ұстаздар, ауыл әк</w:t>
      </w:r>
      <w:r w:rsidR="00104C52">
        <w:rPr>
          <w:lang w:val="kk-KZ" w:eastAsia="ru-RU"/>
        </w:rPr>
        <w:t>імі, қамқ</w:t>
      </w:r>
      <w:r>
        <w:rPr>
          <w:lang w:val="kk-KZ" w:eastAsia="ru-RU"/>
        </w:rPr>
        <w:t>оршылық кеңес мүшелері шақырылды. «Еңбек адал – жас өрен» республикалық жобасы аясында «Күзгі асар» жәрмеңкесі өтті.</w:t>
      </w:r>
      <w:r w:rsidR="00104C52">
        <w:rPr>
          <w:lang w:val="kk-KZ" w:eastAsia="ru-RU"/>
        </w:rPr>
        <w:t xml:space="preserve"> </w:t>
      </w:r>
      <w:r>
        <w:rPr>
          <w:lang w:val="kk-KZ"/>
        </w:rPr>
        <w:t>Республика күніне арналған «Менің Қазақстаным» тақырыбында сынып сағаттары ұйымдастырылды. Патриоттық әндер сайысы, гимн орындау, әскери-патриоттық бағыттағы флешмобтар өтті. Жалпы іс шара с</w:t>
      </w:r>
      <w:r w:rsidR="00104C52">
        <w:rPr>
          <w:lang w:val="kk-KZ"/>
        </w:rPr>
        <w:t>аны-8. Қамтылған адамдар саны- 5</w:t>
      </w:r>
      <w:r>
        <w:rPr>
          <w:lang w:val="kk-KZ"/>
        </w:rPr>
        <w:t xml:space="preserve">0. Қауіпсіздік бойынша 10 минуттық сабақтар жүйелі түрде жүргізіліп отырды.  </w:t>
      </w:r>
    </w:p>
    <w:p w:rsidR="004B52FD" w:rsidRPr="002C1D90" w:rsidRDefault="004B52FD" w:rsidP="004B52FD">
      <w:pPr>
        <w:spacing w:after="0" w:line="240" w:lineRule="auto"/>
        <w:jc w:val="both"/>
        <w:rPr>
          <w:rFonts w:ascii="Times New Roman" w:hAnsi="Times New Roman"/>
          <w:b/>
          <w:i/>
          <w:sz w:val="24"/>
          <w:szCs w:val="24"/>
          <w:lang w:val="kk-KZ"/>
        </w:rPr>
      </w:pPr>
      <w:r>
        <w:rPr>
          <w:rFonts w:ascii="Times New Roman" w:hAnsi="Times New Roman"/>
          <w:sz w:val="24"/>
          <w:szCs w:val="24"/>
          <w:lang w:val="kk-KZ"/>
        </w:rPr>
        <w:tab/>
      </w:r>
      <w:r w:rsidRPr="002C1D90">
        <w:rPr>
          <w:rFonts w:ascii="Times New Roman" w:hAnsi="Times New Roman"/>
          <w:b/>
          <w:i/>
          <w:sz w:val="24"/>
          <w:szCs w:val="24"/>
          <w:lang w:val="kk-KZ"/>
        </w:rPr>
        <w:t>Қараша – әділдік пен жауапкершілік айы</w:t>
      </w:r>
    </w:p>
    <w:p w:rsidR="004B52FD" w:rsidRPr="00104C52" w:rsidRDefault="004B52FD" w:rsidP="00104C52">
      <w:pPr>
        <w:spacing w:after="0" w:line="240" w:lineRule="auto"/>
        <w:jc w:val="both"/>
        <w:rPr>
          <w:rFonts w:ascii="Times New Roman" w:hAnsi="Times New Roman"/>
          <w:sz w:val="24"/>
          <w:szCs w:val="24"/>
          <w:lang w:val="kk-KZ"/>
        </w:rPr>
      </w:pPr>
      <w:r>
        <w:rPr>
          <w:rFonts w:ascii="Times New Roman" w:hAnsi="Times New Roman"/>
          <w:sz w:val="24"/>
          <w:szCs w:val="24"/>
          <w:lang w:val="kk-KZ"/>
        </w:rPr>
        <w:tab/>
        <w:t>Мақсаты – тұлғаның заңға, тәртіпке және моральға сай қалыптасуын қамтамасыз ету. «Менің құқықтарым мен міндеттерім» тақырыбындағы сынып сағаттары өтті. Буллинг пен кибербуллингтің алдын алу тақырыптары көтерілді. Дәрістерге ІІБ учаскелік инспекторлары шақырылды.</w:t>
      </w:r>
      <w:r w:rsidR="00104C52">
        <w:rPr>
          <w:lang w:val="kk-KZ"/>
        </w:rPr>
        <w:t xml:space="preserve"> </w:t>
      </w:r>
      <w:r w:rsidRPr="00104C52">
        <w:rPr>
          <w:rFonts w:ascii="Times New Roman" w:hAnsi="Times New Roman" w:cs="Times New Roman"/>
          <w:sz w:val="24"/>
          <w:szCs w:val="24"/>
          <w:lang w:val="kk-KZ"/>
        </w:rPr>
        <w:t>«Қамқор», «ЭКОboom» жобалары арқылы волонтерлік, зияткерлік, шығармашылық қабілеттер дамытылды. Оқушылар экологиялық және әлеуметтік акцияларға белсене қатысты. Ауқымды экологиялық акциялар саны</w:t>
      </w:r>
      <w:r w:rsidR="00104C52">
        <w:rPr>
          <w:rFonts w:ascii="Times New Roman" w:hAnsi="Times New Roman" w:cs="Times New Roman"/>
          <w:sz w:val="24"/>
          <w:szCs w:val="24"/>
          <w:lang w:val="kk-KZ"/>
        </w:rPr>
        <w:t xml:space="preserve"> </w:t>
      </w:r>
      <w:r w:rsidRPr="00104C52">
        <w:rPr>
          <w:rFonts w:ascii="Times New Roman" w:hAnsi="Times New Roman" w:cs="Times New Roman"/>
          <w:sz w:val="24"/>
          <w:szCs w:val="24"/>
          <w:lang w:val="kk-KZ"/>
        </w:rPr>
        <w:t>-</w:t>
      </w:r>
      <w:r w:rsidR="00104C52">
        <w:rPr>
          <w:rFonts w:ascii="Times New Roman" w:hAnsi="Times New Roman" w:cs="Times New Roman"/>
          <w:sz w:val="24"/>
          <w:szCs w:val="24"/>
          <w:lang w:val="kk-KZ"/>
        </w:rPr>
        <w:t xml:space="preserve"> </w:t>
      </w:r>
      <w:r w:rsidRPr="00104C52">
        <w:rPr>
          <w:rFonts w:ascii="Times New Roman" w:hAnsi="Times New Roman" w:cs="Times New Roman"/>
          <w:sz w:val="24"/>
          <w:szCs w:val="24"/>
          <w:lang w:val="kk-KZ"/>
        </w:rPr>
        <w:t>1. «Үнемді тұтыну» - бейнеролик түрінде оқушылар электр энергиясын және суды үнемдеуге шақырды. Мектеп медбибісі және Психологы бу</w:t>
      </w:r>
      <w:r w:rsidR="00104C52">
        <w:rPr>
          <w:rFonts w:ascii="Times New Roman" w:hAnsi="Times New Roman" w:cs="Times New Roman"/>
          <w:sz w:val="24"/>
          <w:szCs w:val="24"/>
          <w:lang w:val="kk-KZ"/>
        </w:rPr>
        <w:t>л</w:t>
      </w:r>
      <w:r w:rsidRPr="00104C52">
        <w:rPr>
          <w:rFonts w:ascii="Times New Roman" w:hAnsi="Times New Roman" w:cs="Times New Roman"/>
          <w:sz w:val="24"/>
          <w:szCs w:val="24"/>
          <w:lang w:val="kk-KZ"/>
        </w:rPr>
        <w:t>линг, гендірлік зорлық-зомбылық және нашақо</w:t>
      </w:r>
      <w:r w:rsidR="00104C52">
        <w:rPr>
          <w:rFonts w:ascii="Times New Roman" w:hAnsi="Times New Roman" w:cs="Times New Roman"/>
          <w:sz w:val="24"/>
          <w:szCs w:val="24"/>
          <w:lang w:val="kk-KZ"/>
        </w:rPr>
        <w:t>р</w:t>
      </w:r>
      <w:r w:rsidRPr="00104C52">
        <w:rPr>
          <w:rFonts w:ascii="Times New Roman" w:hAnsi="Times New Roman" w:cs="Times New Roman"/>
          <w:sz w:val="24"/>
          <w:szCs w:val="24"/>
          <w:lang w:val="kk-KZ"/>
        </w:rPr>
        <w:t xml:space="preserve">лық тақырыптарында мектепте жиналыстар өткізді, жалпы айда </w:t>
      </w:r>
      <w:r w:rsidR="00104C52" w:rsidRPr="00104C52">
        <w:rPr>
          <w:rFonts w:ascii="Times New Roman" w:hAnsi="Times New Roman" w:cs="Times New Roman"/>
          <w:sz w:val="24"/>
          <w:szCs w:val="24"/>
          <w:lang w:val="kk-KZ"/>
        </w:rPr>
        <w:t>–</w:t>
      </w:r>
      <w:r w:rsidRPr="00104C52">
        <w:rPr>
          <w:rFonts w:ascii="Times New Roman" w:hAnsi="Times New Roman" w:cs="Times New Roman"/>
          <w:sz w:val="24"/>
          <w:szCs w:val="24"/>
          <w:lang w:val="kk-KZ"/>
        </w:rPr>
        <w:t xml:space="preserve"> 3</w:t>
      </w:r>
      <w:r w:rsidR="00104C52" w:rsidRPr="00104C52">
        <w:rPr>
          <w:rFonts w:ascii="Times New Roman" w:hAnsi="Times New Roman" w:cs="Times New Roman"/>
          <w:sz w:val="24"/>
          <w:szCs w:val="24"/>
          <w:lang w:val="kk-KZ"/>
        </w:rPr>
        <w:t xml:space="preserve">. </w:t>
      </w:r>
      <w:r w:rsidRPr="00104C52">
        <w:rPr>
          <w:rFonts w:ascii="Times New Roman" w:hAnsi="Times New Roman" w:cs="Times New Roman"/>
          <w:sz w:val="24"/>
          <w:szCs w:val="24"/>
          <w:lang w:val="kk-KZ"/>
        </w:rPr>
        <w:t>Мектепте «Оқуға құштар мектеп» жобасы аясында жылдық іс-шаралар жоспары құрылды. Құрылған жоспар аясында іс-шаралар өткізілді. Жобаға ата-аналар, оқушылар қатысады. «Аққу» қыздар клубы ата-аналармен дөңгелек үстел ұйымдастырды.</w:t>
      </w:r>
      <w:r w:rsidR="00104C52" w:rsidRPr="00104C52">
        <w:rPr>
          <w:rFonts w:ascii="Times New Roman" w:hAnsi="Times New Roman" w:cs="Times New Roman"/>
          <w:sz w:val="24"/>
          <w:szCs w:val="24"/>
          <w:lang w:val="kk-KZ"/>
        </w:rPr>
        <w:t xml:space="preserve"> </w:t>
      </w:r>
      <w:r w:rsidRPr="00104C52">
        <w:rPr>
          <w:rFonts w:ascii="Times New Roman" w:hAnsi="Times New Roman" w:cs="Times New Roman"/>
          <w:sz w:val="24"/>
          <w:szCs w:val="24"/>
          <w:lang w:val="kk-KZ"/>
        </w:rPr>
        <w:t>Тоғыз құмалақ аудандық 7-8 сыныптар арасында оқушылар жүлделі 3 орынмен оралды. 5-6 сынып оқушыларына арналған жалпы білім беретін пәндер бойынша аудандық кезеңінде Қалайбек Дияр ор</w:t>
      </w:r>
      <w:r w:rsidR="00104C52">
        <w:rPr>
          <w:rFonts w:ascii="Times New Roman" w:hAnsi="Times New Roman" w:cs="Times New Roman"/>
          <w:sz w:val="24"/>
          <w:szCs w:val="24"/>
          <w:lang w:val="kk-KZ"/>
        </w:rPr>
        <w:t>ыс тілі пәнінен 2 дәрежелі, Әділ</w:t>
      </w:r>
      <w:r w:rsidRPr="00104C52">
        <w:rPr>
          <w:rFonts w:ascii="Times New Roman" w:hAnsi="Times New Roman" w:cs="Times New Roman"/>
          <w:sz w:val="24"/>
          <w:szCs w:val="24"/>
          <w:lang w:val="kk-KZ"/>
        </w:rPr>
        <w:t>бек Қымбат жаратылыстану пәнінен 2 дәрежелі дипломмен оралды.</w:t>
      </w:r>
      <w:r w:rsidR="00104C52" w:rsidRPr="00104C52">
        <w:rPr>
          <w:rFonts w:ascii="Times New Roman" w:hAnsi="Times New Roman" w:cs="Times New Roman"/>
          <w:sz w:val="24"/>
          <w:szCs w:val="24"/>
          <w:lang w:val="kk-KZ"/>
        </w:rPr>
        <w:t xml:space="preserve"> </w:t>
      </w:r>
      <w:r w:rsidRPr="00104C52">
        <w:rPr>
          <w:rFonts w:ascii="Times New Roman" w:hAnsi="Times New Roman" w:cs="Times New Roman"/>
          <w:sz w:val="24"/>
          <w:szCs w:val="24"/>
          <w:lang w:val="kk-KZ"/>
        </w:rPr>
        <w:t>25-29 қараша күндері бастауыш сынып апталығы өтті, оқушылар апт</w:t>
      </w:r>
      <w:r w:rsidR="00104C52">
        <w:rPr>
          <w:rFonts w:ascii="Times New Roman" w:hAnsi="Times New Roman" w:cs="Times New Roman"/>
          <w:sz w:val="24"/>
          <w:szCs w:val="24"/>
          <w:lang w:val="kk-KZ"/>
        </w:rPr>
        <w:t>алыққа белсене қатысты. Апталыққ</w:t>
      </w:r>
      <w:r w:rsidRPr="00104C52">
        <w:rPr>
          <w:rFonts w:ascii="Times New Roman" w:hAnsi="Times New Roman" w:cs="Times New Roman"/>
          <w:sz w:val="24"/>
          <w:szCs w:val="24"/>
          <w:lang w:val="kk-KZ"/>
        </w:rPr>
        <w:t>а орай Ақшиман ауылына барып қызықты зе</w:t>
      </w:r>
      <w:r w:rsidR="00104C52">
        <w:rPr>
          <w:rFonts w:ascii="Times New Roman" w:hAnsi="Times New Roman" w:cs="Times New Roman"/>
          <w:sz w:val="24"/>
          <w:szCs w:val="24"/>
          <w:lang w:val="kk-KZ"/>
        </w:rPr>
        <w:t>р</w:t>
      </w:r>
      <w:r w:rsidRPr="00104C52">
        <w:rPr>
          <w:rFonts w:ascii="Times New Roman" w:hAnsi="Times New Roman" w:cs="Times New Roman"/>
          <w:sz w:val="24"/>
          <w:szCs w:val="24"/>
          <w:lang w:val="kk-KZ"/>
        </w:rPr>
        <w:t xml:space="preserve">ттеу жұмыстарымен бөлісіп, номинацияларға ие болды. </w:t>
      </w:r>
    </w:p>
    <w:p w:rsidR="004B52FD" w:rsidRPr="002C1D90" w:rsidRDefault="004B52FD" w:rsidP="004B52FD">
      <w:pPr>
        <w:spacing w:after="0" w:line="240" w:lineRule="auto"/>
        <w:jc w:val="both"/>
        <w:rPr>
          <w:rFonts w:ascii="Times New Roman" w:hAnsi="Times New Roman"/>
          <w:b/>
          <w:i/>
          <w:sz w:val="24"/>
          <w:szCs w:val="24"/>
          <w:lang w:val="kk-KZ"/>
        </w:rPr>
      </w:pPr>
      <w:r>
        <w:rPr>
          <w:rFonts w:ascii="Times New Roman" w:hAnsi="Times New Roman"/>
          <w:sz w:val="24"/>
          <w:szCs w:val="24"/>
          <w:lang w:val="kk-KZ"/>
        </w:rPr>
        <w:tab/>
      </w:r>
      <w:r w:rsidRPr="002C1D90">
        <w:rPr>
          <w:rFonts w:ascii="Times New Roman" w:hAnsi="Times New Roman"/>
          <w:b/>
          <w:i/>
          <w:sz w:val="24"/>
          <w:szCs w:val="24"/>
          <w:lang w:val="kk-KZ"/>
        </w:rPr>
        <w:t>Желтоқсан – бірлік пен ынтымақ айы</w:t>
      </w:r>
    </w:p>
    <w:p w:rsidR="004B52FD" w:rsidRPr="00104C52" w:rsidRDefault="004B52FD" w:rsidP="00104C52">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Мемлекеттік мерекелер мен жалпыадамзаттық құндылықтарды дәріптейтін іс-шаралар өткізілді. Тәуелсіздік күніне арналған әдеби кештер, сынып сағаттары, </w:t>
      </w:r>
      <w:r>
        <w:rPr>
          <w:rFonts w:ascii="Times New Roman" w:hAnsi="Times New Roman"/>
          <w:sz w:val="24"/>
          <w:szCs w:val="24"/>
          <w:lang w:val="kk-KZ"/>
        </w:rPr>
        <w:lastRenderedPageBreak/>
        <w:t xml:space="preserve">«Рәміздер туралы не білемін?» викторинасы ұйымдастырылды. «Жетістігімді еліме арнаймын» челленджі өтті. Қауіпсіздік тақырыбындағы алдын алу сабақтары жалғасын </w:t>
      </w:r>
      <w:r w:rsidRPr="00104C52">
        <w:rPr>
          <w:rFonts w:ascii="Times New Roman" w:hAnsi="Times New Roman"/>
          <w:sz w:val="24"/>
          <w:szCs w:val="24"/>
          <w:lang w:val="kk-KZ"/>
        </w:rPr>
        <w:t>тапты. ЭКОboom жобасы аясында қайырымдылық, қоршаған ортаға қамқорлық бағытындағы акциялар өтті. Мектеп бойынша ЭКОboom жобасы аясында қалаға 700 крышка тапсырылды.</w:t>
      </w:r>
      <w:r w:rsidR="00104C52" w:rsidRPr="00104C52">
        <w:rPr>
          <w:rFonts w:ascii="Times New Roman" w:hAnsi="Times New Roman"/>
          <w:sz w:val="24"/>
          <w:szCs w:val="24"/>
          <w:lang w:val="kk-KZ"/>
        </w:rPr>
        <w:t xml:space="preserve"> </w:t>
      </w:r>
      <w:r w:rsidRPr="00104C52">
        <w:rPr>
          <w:rFonts w:ascii="Times New Roman" w:hAnsi="Times New Roman"/>
          <w:sz w:val="24"/>
          <w:szCs w:val="24"/>
          <w:lang w:val="kk-KZ"/>
        </w:rPr>
        <w:t xml:space="preserve">«Зорлық – зомбылықсыз 16 күн» акциясы өтті. Ақция қарсаңында мектепшілік ата-аналар және оқушылармен іс-шаралар, жиналыстар өтткізілді. </w:t>
      </w:r>
      <w:r w:rsidRPr="00104C52">
        <w:rPr>
          <w:rFonts w:ascii="Times New Roman" w:hAnsi="Times New Roman" w:cs="Times New Roman"/>
          <w:iCs/>
          <w:sz w:val="24"/>
          <w:szCs w:val="24"/>
          <w:lang w:val="kk-KZ"/>
        </w:rPr>
        <w:t>Жалпы қатысқан ата-ана саны-15. Ата-аналардан түскен сұрақтар бойынша толық жауап берілді. Ұсыныстары қабылданды</w:t>
      </w:r>
      <w:r w:rsidR="00104C52" w:rsidRPr="00104C52">
        <w:rPr>
          <w:rFonts w:ascii="Times New Roman" w:hAnsi="Times New Roman"/>
          <w:sz w:val="24"/>
          <w:szCs w:val="24"/>
          <w:lang w:val="kk-KZ"/>
        </w:rPr>
        <w:t xml:space="preserve">. </w:t>
      </w:r>
      <w:r w:rsidRPr="00104C52">
        <w:rPr>
          <w:rFonts w:ascii="Times New Roman" w:hAnsi="Times New Roman" w:cs="Times New Roman"/>
          <w:iCs/>
          <w:sz w:val="24"/>
          <w:szCs w:val="24"/>
          <w:lang w:val="kk-KZ"/>
        </w:rPr>
        <w:t>16 желтоқсан тәуелсіздік күніне арналған сын</w:t>
      </w:r>
      <w:r w:rsidR="00104C52">
        <w:rPr>
          <w:rFonts w:ascii="Times New Roman" w:hAnsi="Times New Roman" w:cs="Times New Roman"/>
          <w:iCs/>
          <w:sz w:val="24"/>
          <w:szCs w:val="24"/>
          <w:lang w:val="kk-KZ"/>
        </w:rPr>
        <w:t>ып сағаттары және зия</w:t>
      </w:r>
      <w:r w:rsidRPr="00104C52">
        <w:rPr>
          <w:rFonts w:ascii="Times New Roman" w:hAnsi="Times New Roman" w:cs="Times New Roman"/>
          <w:iCs/>
          <w:sz w:val="24"/>
          <w:szCs w:val="24"/>
          <w:lang w:val="kk-KZ"/>
        </w:rPr>
        <w:t>ткерлік ойындар өткізілді. Политехникалық пәндер әдістемелік бірлестігі апталығы өткізілді. Апталық барысында оқушылармен интелектуалдық ойындар өткізілді. Малайсары мектебінде ұйымдастырылған STEM олимпиядасына оқушыларымыз қатысты. Малайсары мектебімен бірлесе отырып мектебімізде ұйымдастырылған көңілді старт және волейбол жарысы ұйымдастырылды.</w:t>
      </w:r>
      <w:r w:rsidR="00104C52">
        <w:rPr>
          <w:rFonts w:ascii="Times New Roman" w:hAnsi="Times New Roman"/>
          <w:sz w:val="24"/>
          <w:szCs w:val="24"/>
          <w:lang w:val="kk-KZ"/>
        </w:rPr>
        <w:t xml:space="preserve"> </w:t>
      </w:r>
      <w:r w:rsidRPr="00104C52">
        <w:rPr>
          <w:rFonts w:ascii="Times New Roman" w:hAnsi="Times New Roman" w:cs="Times New Roman"/>
          <w:iCs/>
          <w:sz w:val="24"/>
          <w:szCs w:val="24"/>
          <w:lang w:val="kk-KZ"/>
        </w:rPr>
        <w:t>Ашық сабақтар өткізілді. Мектеп парламент бойынша тоқсандық қорытынды жиналысы өтті. «Даналық мектебінің» әжелер клубы тәрбиелік іс-шараларын өткізді. «Жетістігімді еліме арнаймын» челеджіне оқушыларымыз белсене қатысты.</w:t>
      </w:r>
    </w:p>
    <w:p w:rsidR="004B52FD" w:rsidRPr="002C1D90" w:rsidRDefault="004B52FD" w:rsidP="004B52FD">
      <w:pPr>
        <w:spacing w:after="0" w:line="240" w:lineRule="auto"/>
        <w:jc w:val="both"/>
        <w:rPr>
          <w:rFonts w:ascii="Times New Roman" w:hAnsi="Times New Roman"/>
          <w:b/>
          <w:i/>
          <w:sz w:val="24"/>
          <w:szCs w:val="24"/>
          <w:lang w:val="kk-KZ"/>
        </w:rPr>
      </w:pPr>
      <w:r>
        <w:rPr>
          <w:rFonts w:ascii="Times New Roman" w:hAnsi="Times New Roman"/>
          <w:sz w:val="24"/>
          <w:szCs w:val="24"/>
          <w:lang w:val="kk-KZ"/>
        </w:rPr>
        <w:tab/>
      </w:r>
      <w:r w:rsidRPr="002C1D90">
        <w:rPr>
          <w:rFonts w:ascii="Times New Roman" w:hAnsi="Times New Roman"/>
          <w:b/>
          <w:i/>
          <w:sz w:val="24"/>
          <w:szCs w:val="24"/>
          <w:lang w:val="kk-KZ"/>
        </w:rPr>
        <w:t>Қаңтар – заң мен тәртіп айы</w:t>
      </w:r>
    </w:p>
    <w:p w:rsidR="004B52FD" w:rsidRDefault="004B52FD" w:rsidP="004B52FD">
      <w:pPr>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«Даналық мектебі» клубының «Аталар мектебі» жоспарына сай </w:t>
      </w:r>
      <w:r w:rsidR="00104C52">
        <w:rPr>
          <w:rFonts w:ascii="Times New Roman" w:hAnsi="Times New Roman"/>
          <w:sz w:val="24"/>
          <w:szCs w:val="24"/>
          <w:lang w:val="kk-KZ"/>
        </w:rPr>
        <w:t>«</w:t>
      </w:r>
      <w:r>
        <w:rPr>
          <w:rFonts w:ascii="Times New Roman" w:hAnsi="Times New Roman"/>
          <w:sz w:val="24"/>
          <w:szCs w:val="24"/>
          <w:lang w:val="kk-KZ"/>
        </w:rPr>
        <w:t>Ата өсиеті</w:t>
      </w:r>
      <w:r w:rsidR="00104C52">
        <w:rPr>
          <w:rFonts w:ascii="Times New Roman" w:hAnsi="Times New Roman"/>
          <w:sz w:val="24"/>
          <w:szCs w:val="24"/>
          <w:lang w:val="kk-KZ"/>
        </w:rPr>
        <w:t>»</w:t>
      </w:r>
      <w:r>
        <w:rPr>
          <w:rFonts w:ascii="Times New Roman" w:hAnsi="Times New Roman"/>
          <w:sz w:val="24"/>
          <w:szCs w:val="24"/>
          <w:lang w:val="kk-KZ"/>
        </w:rPr>
        <w:t xml:space="preserve"> тақырыбында аталармен кездесуі өтті. Қоғамдық-гуманитарлық әдістемелік бірлестік апталығы өтті. Апта барысында пәндік жарыстар, сайыс сабақ және ашық сабақтар  өткізілді. «Құстарға арналған кафе» акциясына оқушылар құстарға ұя жасап ат</w:t>
      </w:r>
      <w:r w:rsidR="00104C52">
        <w:rPr>
          <w:rFonts w:ascii="Times New Roman" w:hAnsi="Times New Roman"/>
          <w:sz w:val="24"/>
          <w:szCs w:val="24"/>
          <w:lang w:val="kk-KZ"/>
        </w:rPr>
        <w:t xml:space="preserve"> </w:t>
      </w:r>
      <w:r>
        <w:rPr>
          <w:rFonts w:ascii="Times New Roman" w:hAnsi="Times New Roman"/>
          <w:sz w:val="24"/>
          <w:szCs w:val="24"/>
          <w:lang w:val="kk-KZ"/>
        </w:rPr>
        <w:t>салыса қатысты.</w:t>
      </w:r>
    </w:p>
    <w:p w:rsidR="004B52FD" w:rsidRPr="0096570D" w:rsidRDefault="004B52FD" w:rsidP="004B52FD">
      <w:pPr>
        <w:spacing w:after="0" w:line="240" w:lineRule="auto"/>
        <w:jc w:val="both"/>
        <w:rPr>
          <w:rFonts w:ascii="Times New Roman" w:hAnsi="Times New Roman"/>
          <w:b/>
          <w:i/>
          <w:sz w:val="24"/>
          <w:szCs w:val="24"/>
          <w:lang w:val="kk-KZ"/>
        </w:rPr>
      </w:pPr>
      <w:r>
        <w:rPr>
          <w:rFonts w:ascii="Times New Roman" w:hAnsi="Times New Roman"/>
          <w:sz w:val="24"/>
          <w:szCs w:val="24"/>
          <w:lang w:val="kk-KZ"/>
        </w:rPr>
        <w:tab/>
      </w:r>
      <w:r w:rsidRPr="0096570D">
        <w:rPr>
          <w:rFonts w:ascii="Times New Roman" w:hAnsi="Times New Roman"/>
          <w:b/>
          <w:i/>
          <w:sz w:val="24"/>
          <w:szCs w:val="24"/>
          <w:lang w:val="kk-KZ"/>
        </w:rPr>
        <w:t>Ақпан – жаңашылдық пен жасампаздық айы</w:t>
      </w:r>
    </w:p>
    <w:p w:rsidR="004B52FD" w:rsidRDefault="004B52FD" w:rsidP="00104C52">
      <w:pPr>
        <w:spacing w:after="0" w:line="240" w:lineRule="auto"/>
        <w:jc w:val="both"/>
        <w:rPr>
          <w:rFonts w:ascii="Times New Roman" w:hAnsi="Times New Roman"/>
          <w:sz w:val="24"/>
          <w:szCs w:val="24"/>
          <w:lang w:val="kk-KZ"/>
        </w:rPr>
      </w:pPr>
      <w:r>
        <w:rPr>
          <w:rFonts w:ascii="Times New Roman" w:hAnsi="Times New Roman"/>
          <w:sz w:val="24"/>
          <w:szCs w:val="24"/>
          <w:lang w:val="kk-KZ"/>
        </w:rPr>
        <w:tab/>
        <w:t>Оқушылардың шығармашылығы, өзін-өзі бағалау дағдылары, әлеуметпен байланысы нығайтылды. «Шын жүректен кітап сыйла!» акциясы арқылы оқуға қызығушылық артты. Суицидтің алдын алу, кибербуллинг, қауіпсіз интернет тақырыбында психологпен сабақтар өткізілді. «Аққу» және «Мирас» клубтары тәрбие сағаттарын өткізді.</w:t>
      </w:r>
      <w:r w:rsidR="00104C52">
        <w:rPr>
          <w:rFonts w:ascii="Times New Roman" w:hAnsi="Times New Roman"/>
          <w:sz w:val="24"/>
          <w:szCs w:val="24"/>
          <w:lang w:val="kk-KZ"/>
        </w:rPr>
        <w:t xml:space="preserve"> </w:t>
      </w:r>
      <w:r>
        <w:rPr>
          <w:rFonts w:ascii="Times New Roman" w:hAnsi="Times New Roman"/>
          <w:sz w:val="24"/>
          <w:szCs w:val="24"/>
          <w:lang w:val="kk-KZ"/>
        </w:rPr>
        <w:t>Жұмысшы мамандықтар жылына арналған қысқы денсаулық күніне оқушыларымыз белсене қатысты.</w:t>
      </w:r>
      <w:r w:rsidR="00104C52">
        <w:rPr>
          <w:rFonts w:ascii="Times New Roman" w:hAnsi="Times New Roman"/>
          <w:sz w:val="24"/>
          <w:szCs w:val="24"/>
          <w:lang w:val="kk-KZ"/>
        </w:rPr>
        <w:t xml:space="preserve"> Қазақстан Халық А</w:t>
      </w:r>
      <w:r>
        <w:rPr>
          <w:rFonts w:ascii="Times New Roman" w:hAnsi="Times New Roman"/>
          <w:sz w:val="24"/>
          <w:szCs w:val="24"/>
          <w:lang w:val="kk-KZ"/>
        </w:rPr>
        <w:t>ссамблеясының 30 жылдығы</w:t>
      </w:r>
      <w:r w:rsidR="00104C52">
        <w:rPr>
          <w:rFonts w:ascii="Times New Roman" w:hAnsi="Times New Roman"/>
          <w:sz w:val="24"/>
          <w:szCs w:val="24"/>
          <w:lang w:val="kk-KZ"/>
        </w:rPr>
        <w:t>н</w:t>
      </w:r>
      <w:r>
        <w:rPr>
          <w:rFonts w:ascii="Times New Roman" w:hAnsi="Times New Roman"/>
          <w:sz w:val="24"/>
          <w:szCs w:val="24"/>
          <w:lang w:val="kk-KZ"/>
        </w:rPr>
        <w:t xml:space="preserve"> атап өту бойынша жоғары сынып оқушылармен дөнгелек үстел ұйымдастырылды.</w:t>
      </w:r>
      <w:r w:rsidR="00104C52">
        <w:rPr>
          <w:rFonts w:ascii="Times New Roman" w:hAnsi="Times New Roman"/>
          <w:sz w:val="24"/>
          <w:szCs w:val="24"/>
          <w:lang w:val="kk-KZ"/>
        </w:rPr>
        <w:t xml:space="preserve"> </w:t>
      </w:r>
      <w:r>
        <w:rPr>
          <w:rFonts w:ascii="Times New Roman" w:hAnsi="Times New Roman"/>
          <w:sz w:val="24"/>
          <w:szCs w:val="24"/>
          <w:lang w:val="kk-KZ"/>
        </w:rPr>
        <w:t>Оқушыларымыз аудандық математикалық турнирге қатысып</w:t>
      </w:r>
      <w:r w:rsidR="00104C52">
        <w:rPr>
          <w:rFonts w:ascii="Times New Roman" w:hAnsi="Times New Roman"/>
          <w:sz w:val="24"/>
          <w:szCs w:val="24"/>
          <w:lang w:val="kk-KZ"/>
        </w:rPr>
        <w:t>,</w:t>
      </w:r>
      <w:r>
        <w:rPr>
          <w:rFonts w:ascii="Times New Roman" w:hAnsi="Times New Roman"/>
          <w:sz w:val="24"/>
          <w:szCs w:val="24"/>
          <w:lang w:val="kk-KZ"/>
        </w:rPr>
        <w:t xml:space="preserve"> жоғары жүлделі орындармен оралды.</w:t>
      </w:r>
    </w:p>
    <w:p w:rsidR="004B52FD" w:rsidRPr="0096570D" w:rsidRDefault="004B52FD" w:rsidP="004B52FD">
      <w:pPr>
        <w:spacing w:after="0" w:line="240" w:lineRule="auto"/>
        <w:jc w:val="both"/>
        <w:rPr>
          <w:rFonts w:ascii="Times New Roman" w:hAnsi="Times New Roman"/>
          <w:b/>
          <w:i/>
          <w:sz w:val="24"/>
          <w:szCs w:val="24"/>
          <w:lang w:val="kk-KZ"/>
        </w:rPr>
      </w:pPr>
      <w:r>
        <w:rPr>
          <w:rFonts w:ascii="Times New Roman" w:hAnsi="Times New Roman"/>
          <w:sz w:val="24"/>
          <w:szCs w:val="24"/>
          <w:lang w:val="kk-KZ"/>
        </w:rPr>
        <w:tab/>
      </w:r>
      <w:r w:rsidRPr="0096570D">
        <w:rPr>
          <w:rFonts w:ascii="Times New Roman" w:hAnsi="Times New Roman"/>
          <w:b/>
          <w:i/>
          <w:sz w:val="24"/>
          <w:szCs w:val="24"/>
          <w:lang w:val="kk-KZ"/>
        </w:rPr>
        <w:t>Наурыз – ұлттық құндылықтар айы</w:t>
      </w:r>
    </w:p>
    <w:p w:rsidR="004B52FD" w:rsidRDefault="004B52FD" w:rsidP="00104C52">
      <w:pPr>
        <w:spacing w:after="0" w:line="240" w:lineRule="auto"/>
        <w:jc w:val="both"/>
        <w:rPr>
          <w:rFonts w:ascii="Times New Roman" w:hAnsi="Times New Roman"/>
          <w:sz w:val="24"/>
          <w:szCs w:val="24"/>
          <w:lang w:val="kk-KZ"/>
        </w:rPr>
      </w:pPr>
      <w:r>
        <w:rPr>
          <w:rFonts w:ascii="Times New Roman" w:hAnsi="Times New Roman"/>
          <w:sz w:val="24"/>
          <w:szCs w:val="24"/>
          <w:lang w:val="kk-KZ"/>
        </w:rPr>
        <w:tab/>
        <w:t>1 наурыз – Алғыс айту күні: «Рахмет» челленджі өтті. 8 наурыз – Халықаралық әйелдер күніне арналған концерттік бағдарлама өтті. Наурыз мейрамы – ұлттық салт-дәстүрге негізделген көрмелер, ойындар мен тағам жәрмеңкелері ұйымдастырылды. Оқушылардың ұлттық болмысты түсінуі мен құрметтеуі қалыптасты.</w:t>
      </w:r>
      <w:r w:rsidR="00104C52">
        <w:rPr>
          <w:rFonts w:ascii="Times New Roman" w:hAnsi="Times New Roman"/>
          <w:sz w:val="24"/>
          <w:szCs w:val="24"/>
          <w:lang w:val="kk-KZ"/>
        </w:rPr>
        <w:t xml:space="preserve"> </w:t>
      </w:r>
      <w:r>
        <w:rPr>
          <w:rFonts w:ascii="Times New Roman" w:hAnsi="Times New Roman"/>
          <w:sz w:val="24"/>
          <w:szCs w:val="24"/>
          <w:lang w:val="kk-KZ"/>
        </w:rPr>
        <w:t>Халықаралық әйелдер күніне орай «Даналық мектеб» жоспарына сай «Әжелер сөзі – тәрбие көзі» тақырыбында әжелер, аналар, жеңгелер және қыздар кездесуі өтті.</w:t>
      </w:r>
      <w:r w:rsidR="00104C52">
        <w:rPr>
          <w:rFonts w:ascii="Times New Roman" w:hAnsi="Times New Roman"/>
          <w:sz w:val="24"/>
          <w:szCs w:val="24"/>
          <w:lang w:val="kk-KZ"/>
        </w:rPr>
        <w:t xml:space="preserve"> Кездесуге ауылдық мәдениет үйінің «</w:t>
      </w:r>
      <w:r w:rsidR="00A6715C">
        <w:rPr>
          <w:rFonts w:ascii="Times New Roman" w:hAnsi="Times New Roman"/>
          <w:sz w:val="24"/>
          <w:szCs w:val="24"/>
          <w:lang w:val="kk-KZ"/>
        </w:rPr>
        <w:t>Әжелер</w:t>
      </w:r>
      <w:r w:rsidR="00104C52">
        <w:rPr>
          <w:rFonts w:ascii="Times New Roman" w:hAnsi="Times New Roman"/>
          <w:sz w:val="24"/>
          <w:szCs w:val="24"/>
          <w:lang w:val="kk-KZ"/>
        </w:rPr>
        <w:t>»</w:t>
      </w:r>
      <w:r w:rsidR="00A6715C">
        <w:rPr>
          <w:rFonts w:ascii="Times New Roman" w:hAnsi="Times New Roman"/>
          <w:sz w:val="24"/>
          <w:szCs w:val="24"/>
          <w:lang w:val="kk-KZ"/>
        </w:rPr>
        <w:t xml:space="preserve"> тобының мүшелері қонаққа келіп, балаларға өздерінің өнерлерін кқрсетті. </w:t>
      </w:r>
      <w:r>
        <w:rPr>
          <w:rFonts w:ascii="Times New Roman" w:hAnsi="Times New Roman"/>
          <w:sz w:val="24"/>
          <w:szCs w:val="24"/>
          <w:lang w:val="kk-KZ"/>
        </w:rPr>
        <w:t xml:space="preserve">Наурызнама бойынша </w:t>
      </w:r>
      <w:r w:rsidR="00A6715C">
        <w:rPr>
          <w:rFonts w:ascii="Times New Roman" w:hAnsi="Times New Roman"/>
          <w:sz w:val="24"/>
          <w:szCs w:val="24"/>
          <w:lang w:val="kk-KZ"/>
        </w:rPr>
        <w:t>14 наурыз Көрі</w:t>
      </w:r>
      <w:r>
        <w:rPr>
          <w:rFonts w:ascii="Times New Roman" w:hAnsi="Times New Roman"/>
          <w:sz w:val="24"/>
          <w:szCs w:val="24"/>
          <w:lang w:val="kk-KZ"/>
        </w:rPr>
        <w:t>су күні, 15 наурыз Қамқорлық күні, 18 наурыз Ұлттық киім күні</w:t>
      </w:r>
      <w:r w:rsidR="00A6715C">
        <w:rPr>
          <w:rFonts w:ascii="Times New Roman" w:hAnsi="Times New Roman"/>
          <w:sz w:val="24"/>
          <w:szCs w:val="24"/>
          <w:lang w:val="kk-KZ"/>
        </w:rPr>
        <w:t>,</w:t>
      </w:r>
      <w:r>
        <w:rPr>
          <w:rFonts w:ascii="Times New Roman" w:hAnsi="Times New Roman"/>
          <w:sz w:val="24"/>
          <w:szCs w:val="24"/>
          <w:lang w:val="kk-KZ"/>
        </w:rPr>
        <w:t xml:space="preserve"> 20 наурыз ұлттық спорт күні және Наурыз базарлық іс-шаралары өткізілді. Қатысқан оқушылар саны -</w:t>
      </w:r>
      <w:r w:rsidR="00A6715C">
        <w:rPr>
          <w:rFonts w:ascii="Times New Roman" w:hAnsi="Times New Roman"/>
          <w:sz w:val="24"/>
          <w:szCs w:val="24"/>
          <w:lang w:val="kk-KZ"/>
        </w:rPr>
        <w:t xml:space="preserve"> </w:t>
      </w:r>
      <w:r>
        <w:rPr>
          <w:rFonts w:ascii="Times New Roman" w:hAnsi="Times New Roman"/>
          <w:sz w:val="24"/>
          <w:szCs w:val="24"/>
          <w:lang w:val="kk-KZ"/>
        </w:rPr>
        <w:t>49. Адамдар саны</w:t>
      </w:r>
      <w:r w:rsidR="00A6715C">
        <w:rPr>
          <w:rFonts w:ascii="Times New Roman" w:hAnsi="Times New Roman"/>
          <w:sz w:val="24"/>
          <w:szCs w:val="24"/>
          <w:lang w:val="kk-KZ"/>
        </w:rPr>
        <w:t xml:space="preserve"> </w:t>
      </w:r>
      <w:r>
        <w:rPr>
          <w:rFonts w:ascii="Times New Roman" w:hAnsi="Times New Roman"/>
          <w:sz w:val="24"/>
          <w:szCs w:val="24"/>
          <w:lang w:val="kk-KZ"/>
        </w:rPr>
        <w:t>-</w:t>
      </w:r>
      <w:r w:rsidR="00A6715C">
        <w:rPr>
          <w:rFonts w:ascii="Times New Roman" w:hAnsi="Times New Roman"/>
          <w:sz w:val="24"/>
          <w:szCs w:val="24"/>
          <w:lang w:val="kk-KZ"/>
        </w:rPr>
        <w:t xml:space="preserve"> </w:t>
      </w:r>
      <w:r>
        <w:rPr>
          <w:rFonts w:ascii="Times New Roman" w:hAnsi="Times New Roman"/>
          <w:sz w:val="24"/>
          <w:szCs w:val="24"/>
          <w:lang w:val="kk-KZ"/>
        </w:rPr>
        <w:t>25.</w:t>
      </w:r>
      <w:r w:rsidR="00104C52">
        <w:rPr>
          <w:rFonts w:ascii="Times New Roman" w:hAnsi="Times New Roman"/>
          <w:sz w:val="24"/>
          <w:szCs w:val="24"/>
          <w:lang w:val="kk-KZ"/>
        </w:rPr>
        <w:t xml:space="preserve"> </w:t>
      </w:r>
      <w:r>
        <w:rPr>
          <w:rFonts w:ascii="Times New Roman" w:hAnsi="Times New Roman"/>
          <w:sz w:val="24"/>
          <w:szCs w:val="24"/>
          <w:lang w:val="kk-KZ"/>
        </w:rPr>
        <w:t>Мағжан Жұмабаев оқулары аудандық кезеңін</w:t>
      </w:r>
      <w:r w:rsidR="00A6715C">
        <w:rPr>
          <w:rFonts w:ascii="Times New Roman" w:hAnsi="Times New Roman"/>
          <w:sz w:val="24"/>
          <w:szCs w:val="24"/>
          <w:lang w:val="kk-KZ"/>
        </w:rPr>
        <w:t>де Думан Акбар 1 орынға ие болып, об</w:t>
      </w:r>
      <w:r>
        <w:rPr>
          <w:rFonts w:ascii="Times New Roman" w:hAnsi="Times New Roman"/>
          <w:sz w:val="24"/>
          <w:szCs w:val="24"/>
          <w:lang w:val="kk-KZ"/>
        </w:rPr>
        <w:t>л</w:t>
      </w:r>
      <w:r w:rsidR="00A6715C">
        <w:rPr>
          <w:rFonts w:ascii="Times New Roman" w:hAnsi="Times New Roman"/>
          <w:sz w:val="24"/>
          <w:szCs w:val="24"/>
          <w:lang w:val="kk-KZ"/>
        </w:rPr>
        <w:t>ы</w:t>
      </w:r>
      <w:r>
        <w:rPr>
          <w:rFonts w:ascii="Times New Roman" w:hAnsi="Times New Roman"/>
          <w:sz w:val="24"/>
          <w:szCs w:val="24"/>
          <w:lang w:val="kk-KZ"/>
        </w:rPr>
        <w:t xml:space="preserve">сқа жолдама алды. </w:t>
      </w:r>
    </w:p>
    <w:p w:rsidR="004B52FD" w:rsidRPr="00467E05" w:rsidRDefault="004B52FD" w:rsidP="004B52FD">
      <w:pPr>
        <w:spacing w:after="0" w:line="240" w:lineRule="auto"/>
        <w:jc w:val="both"/>
        <w:rPr>
          <w:rFonts w:ascii="Times New Roman" w:hAnsi="Times New Roman"/>
          <w:b/>
          <w:i/>
          <w:sz w:val="24"/>
          <w:szCs w:val="24"/>
          <w:lang w:val="kk-KZ"/>
        </w:rPr>
      </w:pPr>
      <w:r>
        <w:rPr>
          <w:rFonts w:ascii="Times New Roman" w:hAnsi="Times New Roman"/>
          <w:sz w:val="24"/>
          <w:szCs w:val="24"/>
          <w:lang w:val="kk-KZ"/>
        </w:rPr>
        <w:tab/>
      </w:r>
      <w:r w:rsidRPr="00467E05">
        <w:rPr>
          <w:rFonts w:ascii="Times New Roman" w:hAnsi="Times New Roman"/>
          <w:b/>
          <w:i/>
          <w:sz w:val="24"/>
          <w:szCs w:val="24"/>
          <w:lang w:val="kk-KZ"/>
        </w:rPr>
        <w:t>Сәуір – еңбек және шығармашылық айы</w:t>
      </w:r>
    </w:p>
    <w:p w:rsidR="004B52FD" w:rsidRDefault="004B52FD" w:rsidP="00A6715C">
      <w:pPr>
        <w:spacing w:after="0" w:line="240" w:lineRule="auto"/>
        <w:jc w:val="both"/>
        <w:rPr>
          <w:rFonts w:ascii="Times New Roman" w:hAnsi="Times New Roman"/>
          <w:sz w:val="24"/>
          <w:szCs w:val="24"/>
          <w:lang w:val="kk-KZ"/>
        </w:rPr>
      </w:pPr>
      <w:r>
        <w:rPr>
          <w:rFonts w:ascii="Times New Roman" w:hAnsi="Times New Roman"/>
          <w:sz w:val="24"/>
          <w:szCs w:val="24"/>
          <w:lang w:val="kk-KZ"/>
        </w:rPr>
        <w:tab/>
        <w:t>«Туған өлкем», «Төрт тоқсан – төрт өнер» жобалары іске асты. Мектеп театр қойылымдары өтті. Апталық кітап көрмелері, оқу марафондары ұйымдастырылды.</w:t>
      </w:r>
      <w:r w:rsidR="00A6715C">
        <w:rPr>
          <w:rFonts w:ascii="Times New Roman" w:hAnsi="Times New Roman"/>
          <w:sz w:val="24"/>
          <w:szCs w:val="24"/>
          <w:lang w:val="kk-KZ"/>
        </w:rPr>
        <w:t xml:space="preserve"> </w:t>
      </w:r>
      <w:r>
        <w:rPr>
          <w:rFonts w:ascii="Times New Roman" w:hAnsi="Times New Roman"/>
          <w:sz w:val="24"/>
          <w:szCs w:val="24"/>
          <w:lang w:val="kk-KZ"/>
        </w:rPr>
        <w:t>Халықаралық балалар кітабы күніне іс-шара өтті. «Таза Қазақстан» акциясы аясында сенбіліктер өткізілді. 12 сәуір ғылым күніне орай оқушылармен Ғылым эксперименттен басталады тақырыбында іс-шара өткізілді. 23 сәуір – Ұлттық кітап күніне орай іс-шара өтті. 5-9 сын</w:t>
      </w:r>
      <w:r w:rsidR="00A6715C">
        <w:rPr>
          <w:rFonts w:ascii="Times New Roman" w:hAnsi="Times New Roman"/>
          <w:sz w:val="24"/>
          <w:szCs w:val="24"/>
          <w:lang w:val="kk-KZ"/>
        </w:rPr>
        <w:t>ыптар арасында мектепшілік «Үзді</w:t>
      </w:r>
      <w:r>
        <w:rPr>
          <w:rFonts w:ascii="Times New Roman" w:hAnsi="Times New Roman"/>
          <w:sz w:val="24"/>
          <w:szCs w:val="24"/>
          <w:lang w:val="kk-KZ"/>
        </w:rPr>
        <w:t>к оқырман» сайысы өтті.</w:t>
      </w:r>
      <w:r w:rsidR="00A6715C">
        <w:rPr>
          <w:rFonts w:ascii="Times New Roman" w:hAnsi="Times New Roman"/>
          <w:sz w:val="24"/>
          <w:szCs w:val="24"/>
          <w:lang w:val="kk-KZ"/>
        </w:rPr>
        <w:t xml:space="preserve"> </w:t>
      </w:r>
      <w:r>
        <w:rPr>
          <w:rFonts w:ascii="Times New Roman" w:hAnsi="Times New Roman"/>
          <w:sz w:val="24"/>
          <w:szCs w:val="24"/>
          <w:lang w:val="kk-KZ"/>
        </w:rPr>
        <w:t>Полиция қызметкерлерімен «Біріңғай құқықтық сағаты» өткізілді.</w:t>
      </w:r>
      <w:r w:rsidR="00A6715C">
        <w:rPr>
          <w:rFonts w:ascii="Times New Roman" w:hAnsi="Times New Roman"/>
          <w:sz w:val="24"/>
          <w:szCs w:val="24"/>
          <w:lang w:val="kk-KZ"/>
        </w:rPr>
        <w:t xml:space="preserve"> </w:t>
      </w:r>
      <w:r>
        <w:rPr>
          <w:rFonts w:ascii="Times New Roman" w:hAnsi="Times New Roman"/>
          <w:sz w:val="24"/>
          <w:szCs w:val="24"/>
          <w:lang w:val="kk-KZ"/>
        </w:rPr>
        <w:t>Аудандық Ілияс Жансүгіров оқуларына оқушыларымыз қатысып</w:t>
      </w:r>
      <w:r w:rsidR="00A6715C">
        <w:rPr>
          <w:rFonts w:ascii="Times New Roman" w:hAnsi="Times New Roman"/>
          <w:sz w:val="24"/>
          <w:szCs w:val="24"/>
          <w:lang w:val="kk-KZ"/>
        </w:rPr>
        <w:t>,</w:t>
      </w:r>
      <w:r>
        <w:rPr>
          <w:rFonts w:ascii="Times New Roman" w:hAnsi="Times New Roman"/>
          <w:sz w:val="24"/>
          <w:szCs w:val="24"/>
          <w:lang w:val="kk-KZ"/>
        </w:rPr>
        <w:t xml:space="preserve"> жүлделі орындармен оралды оның бірі Шаханова Наргиз 1 орын иеленіп</w:t>
      </w:r>
      <w:r w:rsidR="00A6715C">
        <w:rPr>
          <w:rFonts w:ascii="Times New Roman" w:hAnsi="Times New Roman"/>
          <w:sz w:val="24"/>
          <w:szCs w:val="24"/>
          <w:lang w:val="kk-KZ"/>
        </w:rPr>
        <w:t>, о</w:t>
      </w:r>
      <w:r>
        <w:rPr>
          <w:rFonts w:ascii="Times New Roman" w:hAnsi="Times New Roman"/>
          <w:sz w:val="24"/>
          <w:szCs w:val="24"/>
          <w:lang w:val="kk-KZ"/>
        </w:rPr>
        <w:t>блыстық кезеңге жолдама алды.</w:t>
      </w:r>
    </w:p>
    <w:p w:rsidR="004B52FD" w:rsidRPr="001E4108" w:rsidRDefault="004B52FD" w:rsidP="004B52FD">
      <w:pPr>
        <w:spacing w:after="0" w:line="240" w:lineRule="auto"/>
        <w:jc w:val="both"/>
        <w:rPr>
          <w:rFonts w:ascii="Times New Roman" w:hAnsi="Times New Roman"/>
          <w:b/>
          <w:i/>
          <w:sz w:val="24"/>
          <w:szCs w:val="24"/>
          <w:lang w:val="kk-KZ"/>
        </w:rPr>
      </w:pPr>
      <w:r>
        <w:rPr>
          <w:rFonts w:ascii="Times New Roman" w:hAnsi="Times New Roman"/>
          <w:sz w:val="24"/>
          <w:szCs w:val="24"/>
          <w:lang w:val="kk-KZ"/>
        </w:rPr>
        <w:tab/>
      </w:r>
      <w:r w:rsidRPr="001E4108">
        <w:rPr>
          <w:rFonts w:ascii="Times New Roman" w:hAnsi="Times New Roman"/>
          <w:b/>
          <w:i/>
          <w:sz w:val="24"/>
          <w:szCs w:val="24"/>
          <w:lang w:val="kk-KZ"/>
        </w:rPr>
        <w:t>Мамыр – бірлік пен естелік айы</w:t>
      </w:r>
    </w:p>
    <w:p w:rsidR="004B52FD" w:rsidRDefault="004B52FD" w:rsidP="004B52FD">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ab/>
        <w:t>1 мамыр – Халықтар бірлігі күні, 7 мамыр – Отан қорғаушылар күні, 9 мамыр – Жеңіс күніне</w:t>
      </w:r>
      <w:r w:rsidR="00A6715C">
        <w:rPr>
          <w:rFonts w:ascii="Times New Roman" w:hAnsi="Times New Roman"/>
          <w:sz w:val="24"/>
          <w:szCs w:val="24"/>
          <w:lang w:val="kk-KZ"/>
        </w:rPr>
        <w:t xml:space="preserve"> арналған шаралар өтті. Іс-</w:t>
      </w:r>
      <w:r>
        <w:rPr>
          <w:rFonts w:ascii="Times New Roman" w:hAnsi="Times New Roman"/>
          <w:sz w:val="24"/>
          <w:szCs w:val="24"/>
          <w:lang w:val="kk-KZ"/>
        </w:rPr>
        <w:t>шаралар мектеп алаңында басталып, "Ұлы Отан" соғысына арналған  ескерткіш ж</w:t>
      </w:r>
      <w:r w:rsidR="00A6715C">
        <w:rPr>
          <w:rFonts w:ascii="Times New Roman" w:hAnsi="Times New Roman"/>
          <w:sz w:val="24"/>
          <w:szCs w:val="24"/>
          <w:lang w:val="kk-KZ"/>
        </w:rPr>
        <w:t>аныңда гүл шоқтарын қою рәсімім</w:t>
      </w:r>
      <w:r>
        <w:rPr>
          <w:rFonts w:ascii="Times New Roman" w:hAnsi="Times New Roman"/>
          <w:sz w:val="24"/>
          <w:szCs w:val="24"/>
          <w:lang w:val="kk-KZ"/>
        </w:rPr>
        <w:t>ен жалғасты. Жалпы қамтылған оқушы саны</w:t>
      </w:r>
      <w:r w:rsidR="00A6715C">
        <w:rPr>
          <w:rFonts w:ascii="Times New Roman" w:hAnsi="Times New Roman"/>
          <w:sz w:val="24"/>
          <w:szCs w:val="24"/>
          <w:lang w:val="kk-KZ"/>
        </w:rPr>
        <w:t xml:space="preserve"> </w:t>
      </w:r>
      <w:r>
        <w:rPr>
          <w:rFonts w:ascii="Times New Roman" w:hAnsi="Times New Roman"/>
          <w:sz w:val="24"/>
          <w:szCs w:val="24"/>
          <w:lang w:val="kk-KZ"/>
        </w:rPr>
        <w:t>-</w:t>
      </w:r>
      <w:r w:rsidR="00A6715C">
        <w:rPr>
          <w:rFonts w:ascii="Times New Roman" w:hAnsi="Times New Roman"/>
          <w:sz w:val="24"/>
          <w:szCs w:val="24"/>
          <w:lang w:val="kk-KZ"/>
        </w:rPr>
        <w:t xml:space="preserve"> </w:t>
      </w:r>
      <w:r>
        <w:rPr>
          <w:rFonts w:ascii="Times New Roman" w:hAnsi="Times New Roman"/>
          <w:sz w:val="24"/>
          <w:szCs w:val="24"/>
          <w:lang w:val="kk-KZ"/>
        </w:rPr>
        <w:t>49, мұғалімдер саны</w:t>
      </w:r>
      <w:r w:rsidR="00A6715C">
        <w:rPr>
          <w:rFonts w:ascii="Times New Roman" w:hAnsi="Times New Roman"/>
          <w:sz w:val="24"/>
          <w:szCs w:val="24"/>
          <w:lang w:val="kk-KZ"/>
        </w:rPr>
        <w:t xml:space="preserve"> </w:t>
      </w:r>
      <w:r>
        <w:rPr>
          <w:rFonts w:ascii="Times New Roman" w:hAnsi="Times New Roman"/>
          <w:sz w:val="24"/>
          <w:szCs w:val="24"/>
          <w:lang w:val="kk-KZ"/>
        </w:rPr>
        <w:t>-</w:t>
      </w:r>
      <w:r w:rsidR="00A6715C">
        <w:rPr>
          <w:rFonts w:ascii="Times New Roman" w:hAnsi="Times New Roman"/>
          <w:sz w:val="24"/>
          <w:szCs w:val="24"/>
          <w:lang w:val="kk-KZ"/>
        </w:rPr>
        <w:t xml:space="preserve"> </w:t>
      </w:r>
      <w:r>
        <w:rPr>
          <w:rFonts w:ascii="Times New Roman" w:hAnsi="Times New Roman"/>
          <w:sz w:val="24"/>
          <w:szCs w:val="24"/>
          <w:lang w:val="kk-KZ"/>
        </w:rPr>
        <w:t xml:space="preserve">14. «Қауіпсіз жаз», «Буллингтен қорған» атты қорытынды қауіпсіздік сабақтары өткізілді. «Жасыл мекен», «Жақсылық жаса» қорытынды экологиялық және әлеуметтік жобалармен жыл жабылды. Экологиялық акцияға 1,4,9 сыныптар қатысты. Жалпы 12 алма ағашы егілді. Әр оқушы өз ағашын белгілеп, қарауда. </w:t>
      </w:r>
    </w:p>
    <w:p w:rsidR="004B52FD" w:rsidRDefault="004B52FD" w:rsidP="004B52FD">
      <w:pPr>
        <w:pStyle w:val="Default"/>
        <w:ind w:firstLine="720"/>
        <w:jc w:val="both"/>
        <w:rPr>
          <w:bCs/>
          <w:lang w:val="kk-KZ" w:eastAsia="ru-RU"/>
        </w:rPr>
      </w:pPr>
      <w:r>
        <w:rPr>
          <w:lang w:val="kk-KZ" w:eastAsia="ru-RU"/>
        </w:rPr>
        <w:t>Мектеп бойынша  аз қамтылған отбасы оқушылары тегін ыстық тамақпен қамтылды. Үнемі асхана жұмыстары тексеріліп, асханадағы оқушыла</w:t>
      </w:r>
      <w:r w:rsidR="00A6715C">
        <w:rPr>
          <w:lang w:val="kk-KZ" w:eastAsia="ru-RU"/>
        </w:rPr>
        <w:t>рдың дұрыс тамақтануы қадағалан</w:t>
      </w:r>
      <w:r>
        <w:rPr>
          <w:lang w:val="kk-KZ" w:eastAsia="ru-RU"/>
        </w:rPr>
        <w:t>ды.  Аз қамтылған және көп балалы отбасы балаларына  көмек көрсетілді. Жағдайы төмен отбасы үйлерін аралап, рейд жұмыстары жүргізілді.</w:t>
      </w:r>
    </w:p>
    <w:p w:rsidR="004B52FD" w:rsidRDefault="004B52FD" w:rsidP="00121269">
      <w:pPr>
        <w:pStyle w:val="Default"/>
        <w:ind w:firstLine="720"/>
        <w:jc w:val="both"/>
        <w:rPr>
          <w:lang w:val="kk-KZ" w:eastAsia="ru-RU"/>
        </w:rPr>
      </w:pPr>
      <w:r>
        <w:rPr>
          <w:color w:val="auto"/>
          <w:lang w:val="kk-KZ" w:eastAsia="ru-RU"/>
        </w:rPr>
        <w:t>Мектеп бойынша 5 үйірме және 4 спорттық секция ұйымдастырылды.</w:t>
      </w:r>
      <w:r w:rsidR="00A6715C">
        <w:rPr>
          <w:lang w:val="kk-KZ" w:eastAsia="ru-RU"/>
        </w:rPr>
        <w:t xml:space="preserve"> Сонымен қатар</w:t>
      </w:r>
      <w:r>
        <w:rPr>
          <w:lang w:val="kk-KZ" w:eastAsia="ru-RU"/>
        </w:rPr>
        <w:t xml:space="preserve"> «Үнем – қоғам қуаты», «Оқуға құштар мектеп», «Қызықты үзіліс», «Экоboom», «Жақсылық жаса», «Менің туым»</w:t>
      </w:r>
      <w:r w:rsidR="00A6715C">
        <w:rPr>
          <w:lang w:val="kk-KZ" w:eastAsia="ru-RU"/>
        </w:rPr>
        <w:t>, «Еңбек</w:t>
      </w:r>
      <w:r>
        <w:rPr>
          <w:lang w:val="kk-KZ" w:eastAsia="ru-RU"/>
        </w:rPr>
        <w:t>–елдің мұраты», «Дәстүр мен ғұрып», «Family Day» жобалары және мектепішілік «Ұлттық құндылықтар» жобасы және «Ұшқыр ой алаңы» дебат клубы жұмыс жасады.</w:t>
      </w:r>
    </w:p>
    <w:p w:rsidR="004B52FD" w:rsidRDefault="004B52FD" w:rsidP="004B52F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Аудандық спорт жарыстары бойынша көрсеткіштер</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5"/>
        <w:gridCol w:w="3887"/>
        <w:gridCol w:w="4061"/>
      </w:tblGrid>
      <w:tr w:rsidR="004B52FD" w:rsidRPr="008C2DC3" w:rsidTr="00A6715C">
        <w:tc>
          <w:tcPr>
            <w:tcW w:w="620" w:type="pct"/>
            <w:vMerge w:val="restart"/>
          </w:tcPr>
          <w:p w:rsidR="004B52FD" w:rsidRPr="008C2DC3" w:rsidRDefault="004B52FD" w:rsidP="00812620">
            <w:pPr>
              <w:spacing w:after="0" w:line="240" w:lineRule="auto"/>
              <w:jc w:val="both"/>
              <w:rPr>
                <w:rFonts w:ascii="Times New Roman" w:hAnsi="Times New Roman"/>
                <w:bCs/>
                <w:color w:val="000000"/>
                <w:sz w:val="24"/>
                <w:szCs w:val="24"/>
              </w:rPr>
            </w:pPr>
            <w:r w:rsidRPr="008C2DC3">
              <w:rPr>
                <w:rFonts w:ascii="Times New Roman" w:hAnsi="Times New Roman"/>
                <w:bCs/>
                <w:color w:val="000000"/>
                <w:sz w:val="24"/>
                <w:szCs w:val="24"/>
              </w:rPr>
              <w:t>№</w:t>
            </w:r>
          </w:p>
        </w:tc>
        <w:tc>
          <w:tcPr>
            <w:tcW w:w="2142" w:type="pct"/>
            <w:vMerge w:val="restart"/>
          </w:tcPr>
          <w:p w:rsidR="004B52FD" w:rsidRPr="008C2DC3" w:rsidRDefault="004B52FD" w:rsidP="00812620">
            <w:pPr>
              <w:spacing w:after="0" w:line="240" w:lineRule="auto"/>
              <w:jc w:val="both"/>
              <w:rPr>
                <w:rFonts w:ascii="Times New Roman" w:hAnsi="Times New Roman"/>
                <w:bCs/>
                <w:color w:val="000000"/>
                <w:sz w:val="24"/>
                <w:szCs w:val="24"/>
              </w:rPr>
            </w:pPr>
            <w:r w:rsidRPr="008C2DC3">
              <w:rPr>
                <w:rFonts w:ascii="Times New Roman" w:hAnsi="Times New Roman"/>
                <w:bCs/>
                <w:color w:val="000000"/>
                <w:sz w:val="24"/>
                <w:szCs w:val="24"/>
              </w:rPr>
              <w:t>Секция</w:t>
            </w:r>
          </w:p>
        </w:tc>
        <w:tc>
          <w:tcPr>
            <w:tcW w:w="2238" w:type="pct"/>
          </w:tcPr>
          <w:p w:rsidR="004B52FD" w:rsidRPr="008C2DC3" w:rsidRDefault="004B52FD" w:rsidP="00812620">
            <w:pPr>
              <w:spacing w:after="0" w:line="240" w:lineRule="auto"/>
              <w:jc w:val="center"/>
              <w:rPr>
                <w:rFonts w:ascii="Times New Roman" w:hAnsi="Times New Roman"/>
                <w:bCs/>
                <w:color w:val="000000"/>
                <w:sz w:val="24"/>
                <w:szCs w:val="24"/>
              </w:rPr>
            </w:pPr>
            <w:r w:rsidRPr="008C2DC3">
              <w:rPr>
                <w:rFonts w:ascii="Times New Roman" w:hAnsi="Times New Roman"/>
                <w:bCs/>
                <w:color w:val="000000"/>
                <w:sz w:val="24"/>
                <w:szCs w:val="24"/>
              </w:rPr>
              <w:t>Орындар</w:t>
            </w:r>
          </w:p>
        </w:tc>
      </w:tr>
      <w:tr w:rsidR="004B52FD" w:rsidRPr="008C2DC3" w:rsidTr="00A6715C">
        <w:tc>
          <w:tcPr>
            <w:tcW w:w="620" w:type="pct"/>
            <w:vMerge/>
          </w:tcPr>
          <w:p w:rsidR="004B52FD" w:rsidRPr="008C2DC3" w:rsidRDefault="004B52FD" w:rsidP="00812620">
            <w:pPr>
              <w:spacing w:after="0" w:line="240" w:lineRule="auto"/>
              <w:jc w:val="both"/>
              <w:rPr>
                <w:rFonts w:ascii="Times New Roman" w:hAnsi="Times New Roman"/>
                <w:bCs/>
                <w:color w:val="000000"/>
                <w:sz w:val="24"/>
                <w:szCs w:val="24"/>
              </w:rPr>
            </w:pPr>
          </w:p>
        </w:tc>
        <w:tc>
          <w:tcPr>
            <w:tcW w:w="2142" w:type="pct"/>
            <w:vMerge/>
          </w:tcPr>
          <w:p w:rsidR="004B52FD" w:rsidRPr="008C2DC3" w:rsidRDefault="004B52FD" w:rsidP="00812620">
            <w:pPr>
              <w:spacing w:after="0" w:line="240" w:lineRule="auto"/>
              <w:jc w:val="both"/>
              <w:rPr>
                <w:rFonts w:ascii="Times New Roman" w:hAnsi="Times New Roman"/>
                <w:bCs/>
                <w:color w:val="000000"/>
                <w:sz w:val="24"/>
                <w:szCs w:val="24"/>
              </w:rPr>
            </w:pPr>
          </w:p>
        </w:tc>
        <w:tc>
          <w:tcPr>
            <w:tcW w:w="2238" w:type="pct"/>
          </w:tcPr>
          <w:p w:rsidR="004B52FD" w:rsidRPr="008C2DC3" w:rsidRDefault="004B52FD" w:rsidP="00812620">
            <w:pPr>
              <w:spacing w:after="0" w:line="240" w:lineRule="auto"/>
              <w:jc w:val="center"/>
              <w:rPr>
                <w:rFonts w:ascii="Times New Roman" w:hAnsi="Times New Roman"/>
                <w:bCs/>
                <w:color w:val="000000"/>
                <w:sz w:val="24"/>
                <w:szCs w:val="24"/>
              </w:rPr>
            </w:pPr>
            <w:r w:rsidRPr="008C2DC3">
              <w:rPr>
                <w:rFonts w:ascii="Times New Roman" w:hAnsi="Times New Roman"/>
                <w:bCs/>
                <w:color w:val="000000"/>
                <w:sz w:val="24"/>
                <w:szCs w:val="24"/>
              </w:rPr>
              <w:t>2024-2025</w:t>
            </w:r>
          </w:p>
        </w:tc>
      </w:tr>
      <w:tr w:rsidR="004B52FD" w:rsidRPr="008C2DC3" w:rsidTr="00A6715C">
        <w:trPr>
          <w:trHeight w:val="357"/>
        </w:trPr>
        <w:tc>
          <w:tcPr>
            <w:tcW w:w="620" w:type="pct"/>
          </w:tcPr>
          <w:p w:rsidR="004B52FD" w:rsidRPr="008C2DC3" w:rsidRDefault="004B52FD" w:rsidP="00812620">
            <w:pPr>
              <w:spacing w:after="0" w:line="240" w:lineRule="auto"/>
              <w:jc w:val="both"/>
              <w:rPr>
                <w:rFonts w:ascii="Times New Roman" w:hAnsi="Times New Roman"/>
                <w:bCs/>
                <w:color w:val="000000"/>
                <w:sz w:val="24"/>
                <w:szCs w:val="24"/>
              </w:rPr>
            </w:pPr>
            <w:r w:rsidRPr="008C2DC3">
              <w:rPr>
                <w:rFonts w:ascii="Times New Roman" w:hAnsi="Times New Roman"/>
                <w:bCs/>
                <w:color w:val="000000"/>
                <w:sz w:val="24"/>
                <w:szCs w:val="24"/>
              </w:rPr>
              <w:t>1</w:t>
            </w:r>
          </w:p>
        </w:tc>
        <w:tc>
          <w:tcPr>
            <w:tcW w:w="2142" w:type="pct"/>
          </w:tcPr>
          <w:p w:rsidR="004B52FD" w:rsidRPr="008C2DC3" w:rsidRDefault="004B52FD" w:rsidP="00812620">
            <w:pPr>
              <w:spacing w:after="0" w:line="240" w:lineRule="auto"/>
              <w:jc w:val="both"/>
              <w:rPr>
                <w:rFonts w:ascii="Times New Roman" w:hAnsi="Times New Roman"/>
                <w:bCs/>
                <w:color w:val="000000"/>
                <w:sz w:val="24"/>
                <w:szCs w:val="24"/>
              </w:rPr>
            </w:pPr>
            <w:r w:rsidRPr="008C2DC3">
              <w:rPr>
                <w:rFonts w:ascii="Times New Roman" w:hAnsi="Times New Roman"/>
                <w:bCs/>
                <w:color w:val="000000"/>
                <w:sz w:val="24"/>
                <w:szCs w:val="24"/>
              </w:rPr>
              <w:t>Кросс</w:t>
            </w:r>
          </w:p>
        </w:tc>
        <w:tc>
          <w:tcPr>
            <w:tcW w:w="2238" w:type="pct"/>
          </w:tcPr>
          <w:p w:rsidR="004B52FD" w:rsidRPr="008C2DC3" w:rsidRDefault="004B52FD" w:rsidP="00812620">
            <w:pPr>
              <w:spacing w:after="0" w:line="240" w:lineRule="auto"/>
              <w:jc w:val="both"/>
              <w:rPr>
                <w:rFonts w:ascii="Times New Roman" w:hAnsi="Times New Roman"/>
                <w:bCs/>
                <w:color w:val="000000"/>
                <w:sz w:val="24"/>
                <w:szCs w:val="24"/>
                <w:lang w:val="kk-KZ"/>
              </w:rPr>
            </w:pPr>
            <w:r w:rsidRPr="008C2DC3">
              <w:rPr>
                <w:rFonts w:ascii="Times New Roman" w:hAnsi="Times New Roman"/>
                <w:bCs/>
                <w:color w:val="000000"/>
                <w:sz w:val="24"/>
                <w:szCs w:val="24"/>
                <w:lang w:val="kk-KZ"/>
              </w:rPr>
              <w:t>5-6 сынып</w:t>
            </w:r>
            <w:r w:rsidR="00A6715C">
              <w:rPr>
                <w:rFonts w:ascii="Times New Roman" w:hAnsi="Times New Roman"/>
                <w:bCs/>
                <w:color w:val="000000"/>
                <w:sz w:val="24"/>
                <w:szCs w:val="24"/>
                <w:lang w:val="kk-KZ"/>
              </w:rPr>
              <w:t xml:space="preserve"> арасында</w:t>
            </w:r>
            <w:r w:rsidRPr="008C2DC3">
              <w:rPr>
                <w:rFonts w:ascii="Times New Roman" w:hAnsi="Times New Roman"/>
                <w:bCs/>
                <w:color w:val="000000"/>
                <w:sz w:val="24"/>
                <w:szCs w:val="24"/>
                <w:lang w:val="kk-KZ"/>
              </w:rPr>
              <w:t xml:space="preserve"> 2</w:t>
            </w:r>
            <w:r w:rsidR="00A6715C">
              <w:rPr>
                <w:rFonts w:ascii="Times New Roman" w:hAnsi="Times New Roman"/>
                <w:bCs/>
                <w:color w:val="000000"/>
                <w:sz w:val="24"/>
                <w:szCs w:val="24"/>
                <w:lang w:val="kk-KZ"/>
              </w:rPr>
              <w:t xml:space="preserve"> </w:t>
            </w:r>
            <w:r w:rsidRPr="008C2DC3">
              <w:rPr>
                <w:rFonts w:ascii="Times New Roman" w:hAnsi="Times New Roman"/>
                <w:bCs/>
                <w:color w:val="000000"/>
                <w:sz w:val="24"/>
                <w:szCs w:val="24"/>
                <w:lang w:val="kk-KZ"/>
              </w:rPr>
              <w:t>орын</w:t>
            </w:r>
          </w:p>
          <w:p w:rsidR="004B52FD" w:rsidRPr="008C2DC3" w:rsidRDefault="00A6715C" w:rsidP="00812620">
            <w:pPr>
              <w:spacing w:after="0" w:line="240" w:lineRule="auto"/>
              <w:jc w:val="both"/>
              <w:rPr>
                <w:rFonts w:ascii="Times New Roman" w:hAnsi="Times New Roman"/>
                <w:bCs/>
                <w:color w:val="000000"/>
                <w:sz w:val="24"/>
                <w:szCs w:val="24"/>
                <w:lang w:val="kk-KZ"/>
              </w:rPr>
            </w:pPr>
            <w:r>
              <w:rPr>
                <w:rFonts w:ascii="Times New Roman" w:hAnsi="Times New Roman"/>
                <w:bCs/>
                <w:color w:val="000000"/>
                <w:sz w:val="24"/>
                <w:szCs w:val="24"/>
                <w:lang w:val="kk-KZ"/>
              </w:rPr>
              <w:t>7-8 сынып арасында</w:t>
            </w:r>
            <w:r w:rsidR="004B52FD" w:rsidRPr="008C2DC3">
              <w:rPr>
                <w:rFonts w:ascii="Times New Roman" w:hAnsi="Times New Roman"/>
                <w:bCs/>
                <w:color w:val="000000"/>
                <w:sz w:val="24"/>
                <w:szCs w:val="24"/>
                <w:lang w:val="kk-KZ"/>
              </w:rPr>
              <w:t xml:space="preserve"> 3 орын</w:t>
            </w:r>
          </w:p>
        </w:tc>
      </w:tr>
      <w:tr w:rsidR="004B52FD" w:rsidRPr="008C2DC3" w:rsidTr="00A6715C">
        <w:trPr>
          <w:trHeight w:val="320"/>
        </w:trPr>
        <w:tc>
          <w:tcPr>
            <w:tcW w:w="620" w:type="pct"/>
          </w:tcPr>
          <w:p w:rsidR="004B52FD" w:rsidRPr="008C2DC3" w:rsidRDefault="004B52FD" w:rsidP="00812620">
            <w:pPr>
              <w:spacing w:after="0" w:line="240" w:lineRule="auto"/>
              <w:jc w:val="both"/>
              <w:rPr>
                <w:rFonts w:ascii="Times New Roman" w:hAnsi="Times New Roman"/>
                <w:bCs/>
                <w:color w:val="000000"/>
                <w:sz w:val="24"/>
                <w:szCs w:val="24"/>
              </w:rPr>
            </w:pPr>
            <w:r w:rsidRPr="008C2DC3">
              <w:rPr>
                <w:rFonts w:ascii="Times New Roman" w:hAnsi="Times New Roman"/>
                <w:bCs/>
                <w:color w:val="000000"/>
                <w:sz w:val="24"/>
                <w:szCs w:val="24"/>
              </w:rPr>
              <w:t>2</w:t>
            </w:r>
          </w:p>
        </w:tc>
        <w:tc>
          <w:tcPr>
            <w:tcW w:w="2142" w:type="pct"/>
          </w:tcPr>
          <w:p w:rsidR="004B52FD" w:rsidRPr="008C2DC3" w:rsidRDefault="004B52FD" w:rsidP="00812620">
            <w:pPr>
              <w:spacing w:after="0" w:line="240" w:lineRule="auto"/>
              <w:jc w:val="both"/>
              <w:rPr>
                <w:rFonts w:ascii="Times New Roman" w:hAnsi="Times New Roman"/>
                <w:bCs/>
                <w:color w:val="000000"/>
                <w:sz w:val="24"/>
                <w:szCs w:val="24"/>
              </w:rPr>
            </w:pPr>
            <w:r w:rsidRPr="008C2DC3">
              <w:rPr>
                <w:rFonts w:ascii="Times New Roman" w:hAnsi="Times New Roman"/>
                <w:bCs/>
                <w:color w:val="000000"/>
                <w:sz w:val="24"/>
                <w:szCs w:val="24"/>
              </w:rPr>
              <w:t>Баскетбол (ұлдар)</w:t>
            </w:r>
          </w:p>
        </w:tc>
        <w:tc>
          <w:tcPr>
            <w:tcW w:w="2238" w:type="pct"/>
          </w:tcPr>
          <w:p w:rsidR="004B52FD" w:rsidRPr="008C2DC3" w:rsidRDefault="004B52FD" w:rsidP="00812620">
            <w:pPr>
              <w:spacing w:after="0" w:line="240" w:lineRule="auto"/>
              <w:jc w:val="both"/>
              <w:rPr>
                <w:rFonts w:ascii="Times New Roman" w:hAnsi="Times New Roman"/>
                <w:bCs/>
                <w:color w:val="000000"/>
                <w:sz w:val="24"/>
                <w:szCs w:val="24"/>
              </w:rPr>
            </w:pPr>
            <w:r w:rsidRPr="008C2DC3">
              <w:rPr>
                <w:rFonts w:ascii="Times New Roman" w:hAnsi="Times New Roman"/>
                <w:bCs/>
                <w:color w:val="000000"/>
                <w:sz w:val="24"/>
                <w:szCs w:val="24"/>
              </w:rPr>
              <w:t>7-8 сынып арасында 3 орын</w:t>
            </w:r>
          </w:p>
        </w:tc>
      </w:tr>
      <w:tr w:rsidR="004B52FD" w:rsidRPr="008C2DC3" w:rsidTr="00A6715C">
        <w:tc>
          <w:tcPr>
            <w:tcW w:w="620" w:type="pct"/>
          </w:tcPr>
          <w:p w:rsidR="004B52FD" w:rsidRPr="00A6715C" w:rsidRDefault="00A6715C" w:rsidP="00812620">
            <w:pPr>
              <w:spacing w:after="0" w:line="240" w:lineRule="auto"/>
              <w:jc w:val="both"/>
              <w:rPr>
                <w:rFonts w:ascii="Times New Roman" w:hAnsi="Times New Roman"/>
                <w:bCs/>
                <w:color w:val="000000"/>
                <w:sz w:val="24"/>
                <w:szCs w:val="24"/>
                <w:lang w:val="kk-KZ"/>
              </w:rPr>
            </w:pPr>
            <w:r>
              <w:rPr>
                <w:rFonts w:ascii="Times New Roman" w:hAnsi="Times New Roman"/>
                <w:bCs/>
                <w:color w:val="000000"/>
                <w:sz w:val="24"/>
                <w:szCs w:val="24"/>
                <w:lang w:val="kk-KZ"/>
              </w:rPr>
              <w:t>3</w:t>
            </w:r>
          </w:p>
        </w:tc>
        <w:tc>
          <w:tcPr>
            <w:tcW w:w="2142" w:type="pct"/>
          </w:tcPr>
          <w:p w:rsidR="004B52FD" w:rsidRPr="00A6715C" w:rsidRDefault="00A6715C" w:rsidP="00812620">
            <w:pPr>
              <w:spacing w:after="0" w:line="240" w:lineRule="auto"/>
              <w:jc w:val="both"/>
              <w:rPr>
                <w:rFonts w:ascii="Times New Roman" w:hAnsi="Times New Roman"/>
                <w:bCs/>
                <w:color w:val="000000"/>
                <w:sz w:val="24"/>
                <w:szCs w:val="24"/>
                <w:lang w:val="kk-KZ"/>
              </w:rPr>
            </w:pPr>
            <w:r>
              <w:rPr>
                <w:rFonts w:ascii="Times New Roman" w:hAnsi="Times New Roman"/>
                <w:bCs/>
                <w:color w:val="000000"/>
                <w:sz w:val="24"/>
                <w:szCs w:val="24"/>
                <w:lang w:val="kk-KZ"/>
              </w:rPr>
              <w:t xml:space="preserve">Үстел теннисі </w:t>
            </w:r>
          </w:p>
        </w:tc>
        <w:tc>
          <w:tcPr>
            <w:tcW w:w="2238" w:type="pct"/>
          </w:tcPr>
          <w:p w:rsidR="004B52FD" w:rsidRPr="00A6715C" w:rsidRDefault="00A6715C" w:rsidP="00812620">
            <w:pPr>
              <w:spacing w:after="0" w:line="240" w:lineRule="auto"/>
              <w:jc w:val="both"/>
              <w:rPr>
                <w:rFonts w:ascii="Times New Roman" w:hAnsi="Times New Roman"/>
                <w:bCs/>
                <w:color w:val="000000"/>
                <w:sz w:val="24"/>
                <w:szCs w:val="24"/>
                <w:lang w:val="kk-KZ"/>
              </w:rPr>
            </w:pPr>
            <w:r w:rsidRPr="008C2DC3">
              <w:rPr>
                <w:rFonts w:ascii="Times New Roman" w:hAnsi="Times New Roman"/>
                <w:bCs/>
                <w:color w:val="000000"/>
                <w:sz w:val="24"/>
                <w:szCs w:val="24"/>
                <w:lang w:val="kk-KZ"/>
              </w:rPr>
              <w:t>5-6 сынып</w:t>
            </w:r>
            <w:r>
              <w:rPr>
                <w:rFonts w:ascii="Times New Roman" w:hAnsi="Times New Roman"/>
                <w:bCs/>
                <w:color w:val="000000"/>
                <w:sz w:val="24"/>
                <w:szCs w:val="24"/>
                <w:lang w:val="kk-KZ"/>
              </w:rPr>
              <w:t xml:space="preserve"> арасында 1 </w:t>
            </w:r>
            <w:r w:rsidRPr="008C2DC3">
              <w:rPr>
                <w:rFonts w:ascii="Times New Roman" w:hAnsi="Times New Roman"/>
                <w:bCs/>
                <w:color w:val="000000"/>
                <w:sz w:val="24"/>
                <w:szCs w:val="24"/>
                <w:lang w:val="kk-KZ"/>
              </w:rPr>
              <w:t>орын</w:t>
            </w:r>
          </w:p>
        </w:tc>
      </w:tr>
      <w:tr w:rsidR="004B52FD" w:rsidRPr="008C2DC3" w:rsidTr="00A6715C">
        <w:tc>
          <w:tcPr>
            <w:tcW w:w="620" w:type="pct"/>
          </w:tcPr>
          <w:p w:rsidR="004B52FD" w:rsidRPr="00A6715C" w:rsidRDefault="00A6715C" w:rsidP="00812620">
            <w:pPr>
              <w:spacing w:after="0" w:line="240" w:lineRule="auto"/>
              <w:jc w:val="both"/>
              <w:rPr>
                <w:rFonts w:ascii="Times New Roman" w:hAnsi="Times New Roman"/>
                <w:bCs/>
                <w:color w:val="000000"/>
                <w:sz w:val="24"/>
                <w:szCs w:val="24"/>
                <w:lang w:val="kk-KZ"/>
              </w:rPr>
            </w:pPr>
            <w:r>
              <w:rPr>
                <w:rFonts w:ascii="Times New Roman" w:hAnsi="Times New Roman"/>
                <w:bCs/>
                <w:color w:val="000000"/>
                <w:sz w:val="24"/>
                <w:szCs w:val="24"/>
                <w:lang w:val="kk-KZ"/>
              </w:rPr>
              <w:t>4</w:t>
            </w:r>
          </w:p>
        </w:tc>
        <w:tc>
          <w:tcPr>
            <w:tcW w:w="2142" w:type="pct"/>
          </w:tcPr>
          <w:p w:rsidR="004B52FD" w:rsidRPr="008C2DC3" w:rsidRDefault="004B52FD" w:rsidP="00812620">
            <w:pPr>
              <w:spacing w:after="0" w:line="240" w:lineRule="auto"/>
              <w:jc w:val="both"/>
              <w:rPr>
                <w:rFonts w:ascii="Times New Roman" w:hAnsi="Times New Roman"/>
                <w:bCs/>
                <w:color w:val="000000"/>
                <w:sz w:val="24"/>
                <w:szCs w:val="24"/>
              </w:rPr>
            </w:pPr>
            <w:r w:rsidRPr="008C2DC3">
              <w:rPr>
                <w:rFonts w:ascii="Times New Roman" w:hAnsi="Times New Roman"/>
                <w:bCs/>
                <w:color w:val="000000"/>
                <w:sz w:val="24"/>
                <w:szCs w:val="24"/>
              </w:rPr>
              <w:t>Асық ату</w:t>
            </w:r>
          </w:p>
        </w:tc>
        <w:tc>
          <w:tcPr>
            <w:tcW w:w="2238" w:type="pct"/>
          </w:tcPr>
          <w:p w:rsidR="00A6715C" w:rsidRPr="00A6715C" w:rsidRDefault="00A6715C" w:rsidP="00812620">
            <w:pPr>
              <w:spacing w:after="0" w:line="240" w:lineRule="auto"/>
              <w:jc w:val="both"/>
              <w:rPr>
                <w:rFonts w:ascii="Times New Roman" w:hAnsi="Times New Roman"/>
                <w:bCs/>
                <w:color w:val="000000"/>
                <w:sz w:val="24"/>
                <w:szCs w:val="24"/>
                <w:lang w:val="kk-KZ"/>
              </w:rPr>
            </w:pPr>
            <w:r>
              <w:rPr>
                <w:rFonts w:ascii="Times New Roman" w:hAnsi="Times New Roman"/>
                <w:bCs/>
                <w:color w:val="000000"/>
                <w:sz w:val="24"/>
                <w:szCs w:val="24"/>
                <w:lang w:val="kk-KZ"/>
              </w:rPr>
              <w:t>5-6, 7-8 сынып арасында</w:t>
            </w:r>
            <w:r w:rsidRPr="008C2DC3">
              <w:rPr>
                <w:rFonts w:ascii="Times New Roman" w:hAnsi="Times New Roman"/>
                <w:bCs/>
                <w:color w:val="000000"/>
                <w:sz w:val="24"/>
                <w:szCs w:val="24"/>
                <w:lang w:val="kk-KZ"/>
              </w:rPr>
              <w:t xml:space="preserve"> 3 орын</w:t>
            </w:r>
          </w:p>
        </w:tc>
      </w:tr>
      <w:tr w:rsidR="00A6715C" w:rsidRPr="008C2DC3" w:rsidTr="00A6715C">
        <w:tc>
          <w:tcPr>
            <w:tcW w:w="620" w:type="pct"/>
          </w:tcPr>
          <w:p w:rsidR="00A6715C" w:rsidRDefault="00A6715C" w:rsidP="00812620">
            <w:pPr>
              <w:spacing w:after="0" w:line="240" w:lineRule="auto"/>
              <w:jc w:val="both"/>
              <w:rPr>
                <w:rFonts w:ascii="Times New Roman" w:hAnsi="Times New Roman"/>
                <w:bCs/>
                <w:color w:val="000000"/>
                <w:sz w:val="24"/>
                <w:szCs w:val="24"/>
                <w:lang w:val="kk-KZ"/>
              </w:rPr>
            </w:pPr>
            <w:r>
              <w:rPr>
                <w:rFonts w:ascii="Times New Roman" w:hAnsi="Times New Roman"/>
                <w:bCs/>
                <w:color w:val="000000"/>
                <w:sz w:val="24"/>
                <w:szCs w:val="24"/>
                <w:lang w:val="kk-KZ"/>
              </w:rPr>
              <w:t>5</w:t>
            </w:r>
          </w:p>
        </w:tc>
        <w:tc>
          <w:tcPr>
            <w:tcW w:w="2142" w:type="pct"/>
          </w:tcPr>
          <w:p w:rsidR="00A6715C" w:rsidRPr="00A6715C" w:rsidRDefault="00A6715C" w:rsidP="00812620">
            <w:pPr>
              <w:spacing w:after="0" w:line="240" w:lineRule="auto"/>
              <w:jc w:val="both"/>
              <w:rPr>
                <w:rFonts w:ascii="Times New Roman" w:hAnsi="Times New Roman"/>
                <w:bCs/>
                <w:color w:val="000000"/>
                <w:sz w:val="24"/>
                <w:szCs w:val="24"/>
                <w:lang w:val="kk-KZ"/>
              </w:rPr>
            </w:pPr>
            <w:r>
              <w:rPr>
                <w:rFonts w:ascii="Times New Roman" w:hAnsi="Times New Roman"/>
                <w:bCs/>
                <w:color w:val="000000"/>
                <w:sz w:val="24"/>
                <w:szCs w:val="24"/>
                <w:lang w:val="kk-KZ"/>
              </w:rPr>
              <w:t>Үстел теннисі  (облыстан)</w:t>
            </w:r>
          </w:p>
        </w:tc>
        <w:tc>
          <w:tcPr>
            <w:tcW w:w="2238" w:type="pct"/>
          </w:tcPr>
          <w:p w:rsidR="00A6715C" w:rsidRPr="00A6715C" w:rsidRDefault="00A6715C" w:rsidP="00812620">
            <w:pPr>
              <w:spacing w:after="0" w:line="240" w:lineRule="auto"/>
              <w:jc w:val="both"/>
              <w:rPr>
                <w:rFonts w:ascii="Times New Roman" w:hAnsi="Times New Roman"/>
                <w:bCs/>
                <w:color w:val="000000"/>
                <w:sz w:val="24"/>
                <w:szCs w:val="24"/>
                <w:lang w:val="kk-KZ"/>
              </w:rPr>
            </w:pPr>
            <w:r w:rsidRPr="008C2DC3">
              <w:rPr>
                <w:rFonts w:ascii="Times New Roman" w:hAnsi="Times New Roman"/>
                <w:bCs/>
                <w:color w:val="000000"/>
                <w:sz w:val="24"/>
                <w:szCs w:val="24"/>
                <w:lang w:val="kk-KZ"/>
              </w:rPr>
              <w:t>5-6 сынып</w:t>
            </w:r>
            <w:r>
              <w:rPr>
                <w:rFonts w:ascii="Times New Roman" w:hAnsi="Times New Roman"/>
                <w:bCs/>
                <w:color w:val="000000"/>
                <w:sz w:val="24"/>
                <w:szCs w:val="24"/>
                <w:lang w:val="kk-KZ"/>
              </w:rPr>
              <w:t xml:space="preserve"> арасында 7 </w:t>
            </w:r>
            <w:r w:rsidRPr="008C2DC3">
              <w:rPr>
                <w:rFonts w:ascii="Times New Roman" w:hAnsi="Times New Roman"/>
                <w:bCs/>
                <w:color w:val="000000"/>
                <w:sz w:val="24"/>
                <w:szCs w:val="24"/>
                <w:lang w:val="kk-KZ"/>
              </w:rPr>
              <w:t>орын</w:t>
            </w:r>
          </w:p>
        </w:tc>
      </w:tr>
    </w:tbl>
    <w:p w:rsidR="0041504D" w:rsidRPr="00C1585D" w:rsidRDefault="00A6715C" w:rsidP="00C1585D">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6 сынып оқушылары Сабыр Рауан, Қалайбек Дияр, Темирболатова Саяжан аудандық үстел теннисінен </w:t>
      </w:r>
      <w:r w:rsidR="0041504D">
        <w:rPr>
          <w:rFonts w:ascii="Times New Roman" w:hAnsi="Times New Roman"/>
          <w:sz w:val="24"/>
          <w:szCs w:val="24"/>
          <w:lang w:val="kk-KZ"/>
        </w:rPr>
        <w:t xml:space="preserve">1 орын алып, аудан намысын қорғап облысқа барып, 7 орынды иеленді. </w:t>
      </w:r>
    </w:p>
    <w:p w:rsidR="004B52FD" w:rsidRDefault="004B52FD" w:rsidP="004B52FD">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Құқық бұзушылықтың алдын алу</w:t>
      </w:r>
    </w:p>
    <w:p w:rsidR="004B52FD" w:rsidRDefault="004B52FD" w:rsidP="004B52FD">
      <w:pPr>
        <w:spacing w:after="0" w:line="240" w:lineRule="auto"/>
        <w:ind w:firstLine="708"/>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Оқушылармен профилактикалық жұмыстар жүргізу барысында отбасылардың әлеуметтік  жағдайы қарастырылады.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8"/>
        <w:gridCol w:w="1857"/>
        <w:gridCol w:w="2188"/>
        <w:gridCol w:w="1555"/>
      </w:tblGrid>
      <w:tr w:rsidR="004B52FD" w:rsidRPr="008C2DC3" w:rsidTr="0041504D">
        <w:tc>
          <w:tcPr>
            <w:tcW w:w="3148" w:type="dxa"/>
          </w:tcPr>
          <w:p w:rsidR="004B52FD" w:rsidRPr="008C2DC3" w:rsidRDefault="004B52F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Оқу жылы</w:t>
            </w:r>
          </w:p>
        </w:tc>
        <w:tc>
          <w:tcPr>
            <w:tcW w:w="1857" w:type="dxa"/>
          </w:tcPr>
          <w:p w:rsidR="004B52FD" w:rsidRPr="008C2DC3" w:rsidRDefault="004B52F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Аудандық есеп</w:t>
            </w:r>
          </w:p>
        </w:tc>
        <w:tc>
          <w:tcPr>
            <w:tcW w:w="2188" w:type="dxa"/>
          </w:tcPr>
          <w:p w:rsidR="004B52FD" w:rsidRPr="008C2DC3" w:rsidRDefault="004B52F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Мектепішілік есеп</w:t>
            </w:r>
          </w:p>
        </w:tc>
        <w:tc>
          <w:tcPr>
            <w:tcW w:w="1555" w:type="dxa"/>
          </w:tcPr>
          <w:p w:rsidR="004B52FD" w:rsidRPr="008C2DC3" w:rsidRDefault="004B52F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Жалпы</w:t>
            </w:r>
          </w:p>
        </w:tc>
      </w:tr>
      <w:tr w:rsidR="004B52FD" w:rsidRPr="008C2DC3" w:rsidTr="0041504D">
        <w:trPr>
          <w:trHeight w:val="70"/>
        </w:trPr>
        <w:tc>
          <w:tcPr>
            <w:tcW w:w="3148" w:type="dxa"/>
          </w:tcPr>
          <w:p w:rsidR="004B52FD" w:rsidRPr="008C2DC3" w:rsidRDefault="004B52FD" w:rsidP="00812620">
            <w:pPr>
              <w:spacing w:after="0" w:line="240" w:lineRule="auto"/>
              <w:jc w:val="both"/>
              <w:rPr>
                <w:rFonts w:ascii="Times New Roman" w:hAnsi="Times New Roman"/>
                <w:sz w:val="24"/>
                <w:szCs w:val="24"/>
              </w:rPr>
            </w:pPr>
            <w:r w:rsidRPr="008C2DC3">
              <w:rPr>
                <w:rFonts w:ascii="Times New Roman" w:hAnsi="Times New Roman"/>
                <w:sz w:val="24"/>
                <w:szCs w:val="24"/>
              </w:rPr>
              <w:t>2024-2025 оқу жылы</w:t>
            </w:r>
          </w:p>
        </w:tc>
        <w:tc>
          <w:tcPr>
            <w:tcW w:w="1857" w:type="dxa"/>
          </w:tcPr>
          <w:p w:rsidR="004B52FD" w:rsidRPr="008C2DC3" w:rsidRDefault="004B52FD" w:rsidP="00812620">
            <w:pPr>
              <w:spacing w:after="0" w:line="240" w:lineRule="auto"/>
              <w:jc w:val="both"/>
              <w:rPr>
                <w:rFonts w:ascii="Times New Roman" w:hAnsi="Times New Roman"/>
                <w:sz w:val="24"/>
                <w:szCs w:val="24"/>
              </w:rPr>
            </w:pPr>
            <w:r w:rsidRPr="008C2DC3">
              <w:rPr>
                <w:rFonts w:ascii="Times New Roman" w:hAnsi="Times New Roman"/>
                <w:sz w:val="24"/>
                <w:szCs w:val="24"/>
              </w:rPr>
              <w:t>0</w:t>
            </w:r>
          </w:p>
        </w:tc>
        <w:tc>
          <w:tcPr>
            <w:tcW w:w="2188" w:type="dxa"/>
          </w:tcPr>
          <w:p w:rsidR="004B52FD" w:rsidRPr="008C2DC3" w:rsidRDefault="004B52FD" w:rsidP="00812620">
            <w:pPr>
              <w:spacing w:after="0" w:line="240" w:lineRule="auto"/>
              <w:jc w:val="both"/>
              <w:rPr>
                <w:rFonts w:ascii="Times New Roman" w:hAnsi="Times New Roman"/>
                <w:sz w:val="24"/>
                <w:szCs w:val="24"/>
              </w:rPr>
            </w:pPr>
            <w:r w:rsidRPr="008C2DC3">
              <w:rPr>
                <w:rFonts w:ascii="Times New Roman" w:hAnsi="Times New Roman"/>
                <w:sz w:val="24"/>
                <w:szCs w:val="24"/>
              </w:rPr>
              <w:t>0</w:t>
            </w:r>
          </w:p>
        </w:tc>
        <w:tc>
          <w:tcPr>
            <w:tcW w:w="1555" w:type="dxa"/>
          </w:tcPr>
          <w:p w:rsidR="004B52FD" w:rsidRPr="008C2DC3" w:rsidRDefault="004B52FD" w:rsidP="00812620">
            <w:pPr>
              <w:spacing w:after="0" w:line="240" w:lineRule="auto"/>
              <w:jc w:val="both"/>
              <w:rPr>
                <w:rFonts w:ascii="Times New Roman" w:hAnsi="Times New Roman"/>
                <w:sz w:val="24"/>
                <w:szCs w:val="24"/>
              </w:rPr>
            </w:pPr>
            <w:r w:rsidRPr="008C2DC3">
              <w:rPr>
                <w:rFonts w:ascii="Times New Roman" w:hAnsi="Times New Roman"/>
                <w:sz w:val="24"/>
                <w:szCs w:val="24"/>
              </w:rPr>
              <w:t>0</w:t>
            </w:r>
          </w:p>
        </w:tc>
      </w:tr>
    </w:tbl>
    <w:p w:rsidR="004B52FD" w:rsidRPr="00121269" w:rsidRDefault="004B52FD" w:rsidP="00121269">
      <w:pPr>
        <w:spacing w:after="0" w:line="240" w:lineRule="auto"/>
        <w:ind w:firstLine="709"/>
        <w:jc w:val="both"/>
        <w:rPr>
          <w:rFonts w:ascii="Times New Roman" w:hAnsi="Times New Roman"/>
          <w:sz w:val="24"/>
          <w:szCs w:val="24"/>
          <w:lang w:val="kk-KZ"/>
        </w:rPr>
      </w:pPr>
      <w:r>
        <w:rPr>
          <w:rFonts w:ascii="Times New Roman" w:hAnsi="Times New Roman"/>
          <w:sz w:val="24"/>
          <w:szCs w:val="24"/>
        </w:rPr>
        <w:t>2024-2025 жылдар</w:t>
      </w:r>
      <w:r w:rsidR="0041504D">
        <w:rPr>
          <w:rFonts w:ascii="Times New Roman" w:hAnsi="Times New Roman"/>
          <w:sz w:val="24"/>
          <w:szCs w:val="24"/>
          <w:lang w:val="kk-KZ"/>
        </w:rPr>
        <w:t xml:space="preserve"> </w:t>
      </w:r>
      <w:r>
        <w:rPr>
          <w:rFonts w:ascii="Times New Roman" w:hAnsi="Times New Roman"/>
          <w:sz w:val="24"/>
          <w:szCs w:val="24"/>
        </w:rPr>
        <w:t>аралығында аудандық есеп бақылауына қойылған оқушылар жоқ. Мектепте "Сенім жәшігі" ә</w:t>
      </w:r>
      <w:proofErr w:type="gramStart"/>
      <w:r>
        <w:rPr>
          <w:rFonts w:ascii="Times New Roman" w:hAnsi="Times New Roman"/>
          <w:sz w:val="24"/>
          <w:szCs w:val="24"/>
        </w:rPr>
        <w:t>р</w:t>
      </w:r>
      <w:proofErr w:type="gramEnd"/>
      <w:r>
        <w:rPr>
          <w:rFonts w:ascii="Times New Roman" w:hAnsi="Times New Roman"/>
          <w:sz w:val="24"/>
          <w:szCs w:val="24"/>
        </w:rPr>
        <w:t xml:space="preserve"> апта сайын қаралып отырады. "Түнгі қаладағы балалар!", "Көше" сияқты кең ауқымды рейдтер өткізілі</w:t>
      </w:r>
      <w:proofErr w:type="gramStart"/>
      <w:r>
        <w:rPr>
          <w:rFonts w:ascii="Times New Roman" w:hAnsi="Times New Roman"/>
          <w:sz w:val="24"/>
          <w:szCs w:val="24"/>
        </w:rPr>
        <w:t>п</w:t>
      </w:r>
      <w:proofErr w:type="gramEnd"/>
      <w:r>
        <w:rPr>
          <w:rFonts w:ascii="Times New Roman" w:hAnsi="Times New Roman"/>
          <w:sz w:val="24"/>
          <w:szCs w:val="24"/>
        </w:rPr>
        <w:t xml:space="preserve"> отырады. Дә</w:t>
      </w:r>
      <w:proofErr w:type="gramStart"/>
      <w:r>
        <w:rPr>
          <w:rFonts w:ascii="Times New Roman" w:hAnsi="Times New Roman"/>
          <w:sz w:val="24"/>
          <w:szCs w:val="24"/>
        </w:rPr>
        <w:t>ст</w:t>
      </w:r>
      <w:proofErr w:type="gramEnd"/>
      <w:r>
        <w:rPr>
          <w:rFonts w:ascii="Times New Roman" w:hAnsi="Times New Roman"/>
          <w:sz w:val="24"/>
          <w:szCs w:val="24"/>
        </w:rPr>
        <w:t>үрлі түрде өтетін «Бала құқығы – адам құқығы» атты республикалық онкүндік және  «Қатыгездіксіз және зорлық-зомбылықсыз балалық шақ» ақпараттық науқанының, «Зорлық-зомбылықсыз 16 күн» науқанының  өткізу жөніндегі іс-шаралар жоспары аясынд</w:t>
      </w:r>
      <w:r w:rsidR="0041504D">
        <w:rPr>
          <w:rFonts w:ascii="Times New Roman" w:hAnsi="Times New Roman"/>
          <w:sz w:val="24"/>
          <w:szCs w:val="24"/>
        </w:rPr>
        <w:t xml:space="preserve">а мектеп психологі  </w:t>
      </w:r>
      <w:r w:rsidR="0041504D">
        <w:rPr>
          <w:rFonts w:ascii="Times New Roman" w:hAnsi="Times New Roman"/>
          <w:sz w:val="24"/>
          <w:szCs w:val="24"/>
          <w:lang w:val="kk-KZ"/>
        </w:rPr>
        <w:t>Ж.П.Успанова</w:t>
      </w:r>
      <w:r>
        <w:rPr>
          <w:rFonts w:ascii="Times New Roman" w:hAnsi="Times New Roman"/>
          <w:sz w:val="24"/>
          <w:szCs w:val="24"/>
        </w:rPr>
        <w:t xml:space="preserve"> </w:t>
      </w:r>
      <w:r w:rsidR="0041504D">
        <w:rPr>
          <w:rFonts w:ascii="Times New Roman" w:hAnsi="Times New Roman"/>
          <w:sz w:val="24"/>
          <w:szCs w:val="24"/>
        </w:rPr>
        <w:t>жұмыс жоспарына сәйкес іс</w:t>
      </w:r>
      <w:r w:rsidR="0041504D">
        <w:rPr>
          <w:rFonts w:ascii="Times New Roman" w:hAnsi="Times New Roman"/>
          <w:sz w:val="24"/>
          <w:szCs w:val="24"/>
          <w:lang w:val="kk-KZ"/>
        </w:rPr>
        <w:t>-</w:t>
      </w:r>
      <w:r>
        <w:rPr>
          <w:rFonts w:ascii="Times New Roman" w:hAnsi="Times New Roman"/>
          <w:sz w:val="24"/>
          <w:szCs w:val="24"/>
        </w:rPr>
        <w:t>шараларды өткізді. 19 мамыр күні 2 мектепішілік жалпы ата-аналар жиналысы өткізілді. Қарастырылған сұрақтар: бала қауіпсіздігі, жаз сауықтыру науқаны.  Ауыл әкі</w:t>
      </w:r>
      <w:proofErr w:type="gramStart"/>
      <w:r>
        <w:rPr>
          <w:rFonts w:ascii="Times New Roman" w:hAnsi="Times New Roman"/>
          <w:sz w:val="24"/>
          <w:szCs w:val="24"/>
        </w:rPr>
        <w:t>м</w:t>
      </w:r>
      <w:proofErr w:type="gramEnd"/>
      <w:r>
        <w:rPr>
          <w:rFonts w:ascii="Times New Roman" w:hAnsi="Times New Roman"/>
          <w:sz w:val="24"/>
          <w:szCs w:val="24"/>
        </w:rPr>
        <w:t xml:space="preserve">і,  учаскелік инспектордің қатысуымен жазғы уақытта балалардың қауіпсіздігін сақтау  туралы түсіндірме жұмыстары жүргізілді. </w:t>
      </w:r>
      <w:r w:rsidR="0041504D">
        <w:rPr>
          <w:rFonts w:ascii="Times New Roman" w:hAnsi="Times New Roman"/>
          <w:sz w:val="24"/>
          <w:szCs w:val="24"/>
        </w:rPr>
        <w:t xml:space="preserve"> Жалпы қатысқан ата-ана саны: </w:t>
      </w:r>
      <w:r w:rsidR="0041504D">
        <w:rPr>
          <w:rFonts w:ascii="Times New Roman" w:hAnsi="Times New Roman"/>
          <w:sz w:val="24"/>
          <w:szCs w:val="24"/>
          <w:lang w:val="kk-KZ"/>
        </w:rPr>
        <w:t>34</w:t>
      </w:r>
      <w:r>
        <w:rPr>
          <w:rFonts w:ascii="Times New Roman" w:hAnsi="Times New Roman"/>
          <w:sz w:val="24"/>
          <w:szCs w:val="24"/>
          <w:lang w:val="kk-KZ"/>
        </w:rPr>
        <w:t xml:space="preserve">. </w:t>
      </w:r>
    </w:p>
    <w:p w:rsidR="004B52FD" w:rsidRDefault="004B52FD" w:rsidP="004B52FD">
      <w:pPr>
        <w:spacing w:after="0" w:line="240" w:lineRule="auto"/>
        <w:jc w:val="center"/>
        <w:rPr>
          <w:rFonts w:ascii="Times New Roman" w:hAnsi="Times New Roman"/>
          <w:b/>
          <w:sz w:val="24"/>
          <w:szCs w:val="24"/>
        </w:rPr>
      </w:pPr>
      <w:r>
        <w:rPr>
          <w:rFonts w:ascii="Times New Roman" w:hAnsi="Times New Roman"/>
          <w:b/>
          <w:sz w:val="24"/>
          <w:szCs w:val="24"/>
        </w:rPr>
        <w:t>ЖББ қорынан көрсетілген көмек</w:t>
      </w:r>
    </w:p>
    <w:tbl>
      <w:tblPr>
        <w:tblW w:w="3772" w:type="pct"/>
        <w:tblInd w:w="1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7"/>
        <w:gridCol w:w="2280"/>
      </w:tblGrid>
      <w:tr w:rsidR="004B52FD" w:rsidRPr="008C2DC3" w:rsidTr="00812620">
        <w:trPr>
          <w:trHeight w:val="173"/>
        </w:trPr>
        <w:tc>
          <w:tcPr>
            <w:tcW w:w="3373" w:type="pct"/>
          </w:tcPr>
          <w:p w:rsidR="004B52FD" w:rsidRPr="008C2DC3" w:rsidRDefault="004B52F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ab/>
            </w:r>
          </w:p>
        </w:tc>
        <w:tc>
          <w:tcPr>
            <w:tcW w:w="1627" w:type="pct"/>
          </w:tcPr>
          <w:p w:rsidR="004B52FD" w:rsidRPr="00A1556E" w:rsidRDefault="004B52FD" w:rsidP="00812620">
            <w:pPr>
              <w:spacing w:after="0" w:line="240" w:lineRule="auto"/>
              <w:jc w:val="both"/>
              <w:rPr>
                <w:rFonts w:ascii="Times New Roman" w:hAnsi="Times New Roman"/>
                <w:b/>
                <w:sz w:val="24"/>
                <w:szCs w:val="24"/>
                <w:lang w:val="kk-KZ"/>
              </w:rPr>
            </w:pPr>
            <w:r w:rsidRPr="008C2DC3">
              <w:rPr>
                <w:rFonts w:ascii="Times New Roman" w:hAnsi="Times New Roman"/>
                <w:b/>
                <w:sz w:val="24"/>
                <w:szCs w:val="24"/>
              </w:rPr>
              <w:t>2024-2025</w:t>
            </w:r>
          </w:p>
        </w:tc>
      </w:tr>
      <w:tr w:rsidR="004B52FD" w:rsidRPr="008C2DC3" w:rsidTr="00812620">
        <w:tc>
          <w:tcPr>
            <w:tcW w:w="3373" w:type="pct"/>
          </w:tcPr>
          <w:p w:rsidR="004B52FD" w:rsidRPr="008C2DC3" w:rsidRDefault="004B52FD" w:rsidP="00812620">
            <w:pPr>
              <w:spacing w:after="0" w:line="240" w:lineRule="auto"/>
              <w:jc w:val="both"/>
              <w:rPr>
                <w:rFonts w:ascii="Times New Roman" w:hAnsi="Times New Roman"/>
                <w:sz w:val="24"/>
                <w:szCs w:val="24"/>
              </w:rPr>
            </w:pPr>
            <w:proofErr w:type="gramStart"/>
            <w:r w:rsidRPr="008C2DC3">
              <w:rPr>
                <w:rFonts w:ascii="Times New Roman" w:hAnsi="Times New Roman"/>
                <w:sz w:val="24"/>
                <w:szCs w:val="24"/>
              </w:rPr>
              <w:t>Жалпы</w:t>
            </w:r>
            <w:proofErr w:type="gramEnd"/>
            <w:r w:rsidRPr="008C2DC3">
              <w:rPr>
                <w:rFonts w:ascii="Times New Roman" w:hAnsi="Times New Roman"/>
                <w:sz w:val="24"/>
                <w:szCs w:val="24"/>
              </w:rPr>
              <w:t xml:space="preserve">ға бірдей білім беру қорынан бөлінге қаражат </w:t>
            </w:r>
          </w:p>
        </w:tc>
        <w:tc>
          <w:tcPr>
            <w:tcW w:w="1627" w:type="pct"/>
          </w:tcPr>
          <w:p w:rsidR="004B52FD" w:rsidRPr="00183829" w:rsidRDefault="00183829" w:rsidP="00183829">
            <w:pPr>
              <w:spacing w:after="0" w:line="240" w:lineRule="auto"/>
              <w:jc w:val="both"/>
              <w:rPr>
                <w:rFonts w:ascii="Times New Roman" w:hAnsi="Times New Roman" w:cs="Times New Roman"/>
                <w:sz w:val="24"/>
                <w:szCs w:val="24"/>
                <w:highlight w:val="yellow"/>
                <w:lang w:val="en-US"/>
              </w:rPr>
            </w:pPr>
            <w:r w:rsidRPr="00183829">
              <w:rPr>
                <w:rFonts w:ascii="Times New Roman" w:hAnsi="Times New Roman" w:cs="Times New Roman"/>
                <w:sz w:val="24"/>
                <w:szCs w:val="28"/>
                <w:lang w:val="kk-KZ"/>
              </w:rPr>
              <w:t>236 500 т</w:t>
            </w:r>
            <w:r w:rsidRPr="00183829">
              <w:rPr>
                <w:rFonts w:ascii="Times New Roman" w:hAnsi="Times New Roman" w:cs="Times New Roman"/>
                <w:szCs w:val="24"/>
                <w:lang w:val="en-US"/>
              </w:rPr>
              <w:t xml:space="preserve"> </w:t>
            </w:r>
          </w:p>
        </w:tc>
      </w:tr>
      <w:tr w:rsidR="004B52FD" w:rsidRPr="008C2DC3" w:rsidTr="00812620">
        <w:tc>
          <w:tcPr>
            <w:tcW w:w="3373" w:type="pct"/>
          </w:tcPr>
          <w:p w:rsidR="004B52FD" w:rsidRPr="008C2DC3" w:rsidRDefault="004B52FD" w:rsidP="00812620">
            <w:pPr>
              <w:spacing w:after="0" w:line="240" w:lineRule="auto"/>
              <w:jc w:val="both"/>
              <w:rPr>
                <w:rFonts w:ascii="Times New Roman" w:hAnsi="Times New Roman"/>
                <w:sz w:val="24"/>
                <w:szCs w:val="24"/>
              </w:rPr>
            </w:pPr>
            <w:r w:rsidRPr="008C2DC3">
              <w:rPr>
                <w:rFonts w:ascii="Times New Roman" w:hAnsi="Times New Roman"/>
                <w:sz w:val="24"/>
                <w:szCs w:val="24"/>
              </w:rPr>
              <w:t xml:space="preserve">«Мектепке жол» акциясы </w:t>
            </w:r>
          </w:p>
        </w:tc>
        <w:tc>
          <w:tcPr>
            <w:tcW w:w="1627" w:type="pct"/>
          </w:tcPr>
          <w:p w:rsidR="004B52FD" w:rsidRPr="00183829" w:rsidRDefault="00183829" w:rsidP="00183829">
            <w:pPr>
              <w:spacing w:after="0" w:line="240" w:lineRule="auto"/>
              <w:jc w:val="both"/>
              <w:rPr>
                <w:rFonts w:ascii="Times New Roman" w:hAnsi="Times New Roman" w:cs="Times New Roman"/>
                <w:sz w:val="24"/>
                <w:szCs w:val="24"/>
                <w:highlight w:val="yellow"/>
              </w:rPr>
            </w:pPr>
            <w:r w:rsidRPr="00183829">
              <w:rPr>
                <w:rFonts w:ascii="Times New Roman" w:hAnsi="Times New Roman" w:cs="Times New Roman"/>
                <w:sz w:val="24"/>
                <w:szCs w:val="28"/>
                <w:lang w:val="kk-KZ"/>
              </w:rPr>
              <w:t xml:space="preserve">285 000 </w:t>
            </w:r>
            <w:r>
              <w:rPr>
                <w:rFonts w:ascii="Times New Roman" w:hAnsi="Times New Roman" w:cs="Times New Roman"/>
                <w:sz w:val="24"/>
                <w:szCs w:val="28"/>
                <w:lang w:val="kk-KZ"/>
              </w:rPr>
              <w:t>т</w:t>
            </w:r>
          </w:p>
        </w:tc>
      </w:tr>
    </w:tbl>
    <w:p w:rsidR="004B52FD" w:rsidRPr="00121269" w:rsidRDefault="004B52FD" w:rsidP="00121269">
      <w:pPr>
        <w:spacing w:after="0" w:line="240" w:lineRule="auto"/>
        <w:ind w:firstLine="720"/>
        <w:jc w:val="both"/>
        <w:rPr>
          <w:rFonts w:ascii="Times New Roman" w:hAnsi="Times New Roman"/>
          <w:sz w:val="24"/>
          <w:szCs w:val="24"/>
          <w:lang w:val="kk-KZ"/>
        </w:rPr>
      </w:pPr>
      <w:r w:rsidRPr="0041504D">
        <w:rPr>
          <w:rFonts w:ascii="Times New Roman" w:hAnsi="Times New Roman"/>
          <w:sz w:val="24"/>
          <w:szCs w:val="24"/>
          <w:lang w:val="kk-KZ"/>
        </w:rPr>
        <w:t xml:space="preserve">ЖББ қорынан әр жыл сайын аз қамтылған отбасы балаларына тегін көмек көрсетіліп отырды. </w:t>
      </w:r>
      <w:r w:rsidRPr="00812620">
        <w:rPr>
          <w:rFonts w:ascii="Times New Roman" w:hAnsi="Times New Roman"/>
          <w:sz w:val="24"/>
          <w:szCs w:val="24"/>
          <w:lang w:val="kk-KZ"/>
        </w:rPr>
        <w:t xml:space="preserve">«Мектепке жол» акциясы жыл сайын өткізіліп отырады, аз қамтылған отбасы балаларына демеушілер тарапынан көмек көрсетіледі. Сонымен қатар, мектеп ұжымы және ата-аналар белсенді қатысады. </w:t>
      </w:r>
    </w:p>
    <w:p w:rsidR="004B52FD" w:rsidRDefault="004B52FD" w:rsidP="004B52FD">
      <w:pPr>
        <w:spacing w:after="0" w:line="240" w:lineRule="auto"/>
        <w:jc w:val="center"/>
        <w:rPr>
          <w:rFonts w:ascii="Times New Roman" w:hAnsi="Times New Roman"/>
          <w:b/>
          <w:color w:val="000000"/>
          <w:sz w:val="24"/>
          <w:szCs w:val="24"/>
          <w:lang w:val="kk-KZ"/>
        </w:rPr>
      </w:pPr>
      <w:r w:rsidRPr="00812620">
        <w:rPr>
          <w:rFonts w:ascii="Times New Roman" w:hAnsi="Times New Roman"/>
          <w:b/>
          <w:color w:val="000000"/>
          <w:sz w:val="24"/>
          <w:szCs w:val="24"/>
          <w:lang w:val="kk-KZ"/>
        </w:rPr>
        <w:t>Аудандық әкімшілік шыршасына қатысқан оқушылар туралы мәлімет</w:t>
      </w:r>
    </w:p>
    <w:tbl>
      <w:tblPr>
        <w:tblW w:w="3793" w:type="pct"/>
        <w:tblInd w:w="1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34"/>
        <w:gridCol w:w="3412"/>
      </w:tblGrid>
      <w:tr w:rsidR="004B52FD" w:rsidRPr="008C2DC3" w:rsidTr="00812620">
        <w:tc>
          <w:tcPr>
            <w:tcW w:w="2579" w:type="pct"/>
          </w:tcPr>
          <w:p w:rsidR="004B52FD" w:rsidRPr="008C2DC3" w:rsidRDefault="004B52FD" w:rsidP="00812620">
            <w:pPr>
              <w:spacing w:after="0" w:line="240" w:lineRule="auto"/>
              <w:jc w:val="both"/>
              <w:rPr>
                <w:rFonts w:ascii="Times New Roman" w:hAnsi="Times New Roman"/>
                <w:b/>
                <w:sz w:val="24"/>
                <w:szCs w:val="24"/>
              </w:rPr>
            </w:pPr>
            <w:r w:rsidRPr="008C2DC3">
              <w:rPr>
                <w:rFonts w:ascii="Times New Roman" w:hAnsi="Times New Roman"/>
                <w:b/>
                <w:sz w:val="24"/>
                <w:szCs w:val="24"/>
              </w:rPr>
              <w:lastRenderedPageBreak/>
              <w:t>Оқу жылы</w:t>
            </w:r>
          </w:p>
        </w:tc>
        <w:tc>
          <w:tcPr>
            <w:tcW w:w="2421" w:type="pct"/>
          </w:tcPr>
          <w:p w:rsidR="004B52FD" w:rsidRPr="00A1556E" w:rsidRDefault="004B52FD" w:rsidP="00812620">
            <w:pPr>
              <w:spacing w:after="0" w:line="240" w:lineRule="auto"/>
              <w:jc w:val="both"/>
              <w:rPr>
                <w:rFonts w:ascii="Times New Roman" w:hAnsi="Times New Roman"/>
                <w:b/>
                <w:sz w:val="24"/>
                <w:szCs w:val="24"/>
                <w:lang w:val="kk-KZ"/>
              </w:rPr>
            </w:pPr>
            <w:r w:rsidRPr="008C2DC3">
              <w:rPr>
                <w:rFonts w:ascii="Times New Roman" w:hAnsi="Times New Roman"/>
                <w:b/>
                <w:sz w:val="24"/>
                <w:szCs w:val="24"/>
              </w:rPr>
              <w:t>2024-2025</w:t>
            </w:r>
            <w:r w:rsidR="00A1556E">
              <w:rPr>
                <w:rFonts w:ascii="Times New Roman" w:hAnsi="Times New Roman"/>
                <w:b/>
                <w:sz w:val="24"/>
                <w:szCs w:val="24"/>
                <w:lang w:val="kk-KZ"/>
              </w:rPr>
              <w:t xml:space="preserve"> </w:t>
            </w:r>
          </w:p>
        </w:tc>
      </w:tr>
      <w:tr w:rsidR="004B52FD" w:rsidRPr="008C2DC3" w:rsidTr="00812620">
        <w:trPr>
          <w:trHeight w:val="312"/>
        </w:trPr>
        <w:tc>
          <w:tcPr>
            <w:tcW w:w="2579" w:type="pct"/>
          </w:tcPr>
          <w:p w:rsidR="004B52FD" w:rsidRPr="008C2DC3" w:rsidRDefault="004B52FD" w:rsidP="00812620">
            <w:pPr>
              <w:spacing w:after="0" w:line="240" w:lineRule="auto"/>
              <w:jc w:val="both"/>
              <w:rPr>
                <w:rFonts w:ascii="Times New Roman" w:hAnsi="Times New Roman"/>
                <w:sz w:val="24"/>
                <w:szCs w:val="24"/>
              </w:rPr>
            </w:pPr>
            <w:r w:rsidRPr="008C2DC3">
              <w:rPr>
                <w:rFonts w:ascii="Times New Roman" w:hAnsi="Times New Roman"/>
                <w:sz w:val="24"/>
                <w:szCs w:val="24"/>
              </w:rPr>
              <w:t>Бала саны</w:t>
            </w:r>
          </w:p>
        </w:tc>
        <w:tc>
          <w:tcPr>
            <w:tcW w:w="2421" w:type="pct"/>
          </w:tcPr>
          <w:p w:rsidR="004B52FD" w:rsidRPr="008C2DC3" w:rsidRDefault="004B52FD" w:rsidP="00812620">
            <w:pPr>
              <w:spacing w:after="0" w:line="240" w:lineRule="auto"/>
              <w:jc w:val="both"/>
              <w:rPr>
                <w:rFonts w:ascii="Times New Roman" w:hAnsi="Times New Roman"/>
                <w:sz w:val="24"/>
                <w:szCs w:val="24"/>
                <w:highlight w:val="yellow"/>
                <w:lang w:val="en-US"/>
              </w:rPr>
            </w:pPr>
            <w:r w:rsidRPr="008C2DC3">
              <w:rPr>
                <w:rFonts w:ascii="Times New Roman" w:hAnsi="Times New Roman"/>
                <w:sz w:val="24"/>
                <w:szCs w:val="24"/>
                <w:lang w:val="en-US"/>
              </w:rPr>
              <w:t>3</w:t>
            </w:r>
          </w:p>
        </w:tc>
      </w:tr>
      <w:tr w:rsidR="004B52FD" w:rsidRPr="008C2DC3" w:rsidTr="00812620">
        <w:tc>
          <w:tcPr>
            <w:tcW w:w="2579" w:type="pct"/>
          </w:tcPr>
          <w:p w:rsidR="004B52FD" w:rsidRPr="008C2DC3" w:rsidRDefault="004B52FD" w:rsidP="00812620">
            <w:pPr>
              <w:spacing w:after="0" w:line="240" w:lineRule="auto"/>
              <w:jc w:val="both"/>
              <w:rPr>
                <w:rFonts w:ascii="Times New Roman" w:hAnsi="Times New Roman"/>
                <w:sz w:val="24"/>
                <w:szCs w:val="24"/>
              </w:rPr>
            </w:pPr>
            <w:proofErr w:type="gramStart"/>
            <w:r w:rsidRPr="008C2DC3">
              <w:rPr>
                <w:rFonts w:ascii="Times New Roman" w:hAnsi="Times New Roman"/>
                <w:sz w:val="24"/>
                <w:szCs w:val="24"/>
              </w:rPr>
              <w:t>Жа</w:t>
            </w:r>
            <w:proofErr w:type="gramEnd"/>
            <w:r w:rsidRPr="008C2DC3">
              <w:rPr>
                <w:rFonts w:ascii="Times New Roman" w:hAnsi="Times New Roman"/>
                <w:sz w:val="24"/>
                <w:szCs w:val="24"/>
              </w:rPr>
              <w:t xml:space="preserve">ңа жылдық сыйлықтары </w:t>
            </w:r>
          </w:p>
        </w:tc>
        <w:tc>
          <w:tcPr>
            <w:tcW w:w="2421" w:type="pct"/>
          </w:tcPr>
          <w:p w:rsidR="004B52FD" w:rsidRPr="008C2DC3" w:rsidRDefault="004B52FD" w:rsidP="00812620">
            <w:pPr>
              <w:spacing w:after="0" w:line="240" w:lineRule="auto"/>
              <w:jc w:val="both"/>
              <w:rPr>
                <w:rFonts w:ascii="Times New Roman" w:hAnsi="Times New Roman"/>
                <w:sz w:val="24"/>
                <w:szCs w:val="24"/>
                <w:highlight w:val="yellow"/>
              </w:rPr>
            </w:pPr>
            <w:r w:rsidRPr="008C2DC3">
              <w:rPr>
                <w:rFonts w:ascii="Times New Roman" w:hAnsi="Times New Roman"/>
                <w:sz w:val="24"/>
                <w:szCs w:val="24"/>
              </w:rPr>
              <w:t>50 000 тенге көлемінде сертификат жә</w:t>
            </w:r>
            <w:proofErr w:type="gramStart"/>
            <w:r w:rsidRPr="008C2DC3">
              <w:rPr>
                <w:rFonts w:ascii="Times New Roman" w:hAnsi="Times New Roman"/>
                <w:sz w:val="24"/>
                <w:szCs w:val="24"/>
              </w:rPr>
              <w:t>не  жа</w:t>
            </w:r>
            <w:proofErr w:type="gramEnd"/>
            <w:r w:rsidRPr="008C2DC3">
              <w:rPr>
                <w:rFonts w:ascii="Times New Roman" w:hAnsi="Times New Roman"/>
                <w:sz w:val="24"/>
                <w:szCs w:val="24"/>
              </w:rPr>
              <w:t>ңа жылдық кулек</w:t>
            </w:r>
          </w:p>
        </w:tc>
      </w:tr>
    </w:tbl>
    <w:p w:rsidR="004B52FD" w:rsidRDefault="004B52FD" w:rsidP="0041504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Жетім /ААҚҚ / оқушыларының мониторингі</w:t>
      </w:r>
      <w:proofErr w:type="gramStart"/>
      <w:r>
        <w:rPr>
          <w:rFonts w:ascii="Times New Roman" w:hAnsi="Times New Roman"/>
          <w:b/>
          <w:color w:val="000000"/>
          <w:sz w:val="24"/>
          <w:szCs w:val="24"/>
        </w:rPr>
        <w:t>с</w:t>
      </w:r>
      <w:proofErr w:type="gramEnd"/>
      <w:r>
        <w:rPr>
          <w:rFonts w:ascii="Times New Roman" w:hAnsi="Times New Roman"/>
          <w:b/>
          <w:color w:val="000000"/>
          <w:sz w:val="24"/>
          <w:szCs w:val="24"/>
        </w:rPr>
        <w:t>і</w:t>
      </w:r>
    </w:p>
    <w:p w:rsidR="004B52FD" w:rsidRDefault="0041504D" w:rsidP="004B52FD">
      <w:pPr>
        <w:spacing w:after="0" w:line="240" w:lineRule="auto"/>
        <w:jc w:val="both"/>
        <w:rPr>
          <w:rFonts w:ascii="Times New Roman" w:hAnsi="Times New Roman"/>
          <w:color w:val="000000"/>
          <w:sz w:val="24"/>
          <w:szCs w:val="24"/>
        </w:rPr>
      </w:pPr>
      <w:r>
        <w:rPr>
          <w:rFonts w:ascii="Times New Roman" w:hAnsi="Times New Roman"/>
          <w:color w:val="000000"/>
          <w:sz w:val="24"/>
          <w:szCs w:val="24"/>
          <w:lang w:val="kk-KZ"/>
        </w:rPr>
        <w:t>Саты</w:t>
      </w:r>
      <w:r>
        <w:rPr>
          <w:rFonts w:ascii="Times New Roman" w:hAnsi="Times New Roman"/>
          <w:color w:val="000000"/>
          <w:sz w:val="24"/>
          <w:szCs w:val="24"/>
        </w:rPr>
        <w:t xml:space="preserve">  </w:t>
      </w:r>
      <w:r>
        <w:rPr>
          <w:rFonts w:ascii="Times New Roman" w:hAnsi="Times New Roman"/>
          <w:color w:val="000000"/>
          <w:sz w:val="24"/>
          <w:szCs w:val="24"/>
          <w:lang w:val="kk-KZ"/>
        </w:rPr>
        <w:t>Н</w:t>
      </w:r>
      <w:r w:rsidR="004B52FD">
        <w:rPr>
          <w:rFonts w:ascii="Times New Roman" w:hAnsi="Times New Roman"/>
          <w:color w:val="000000"/>
          <w:sz w:val="24"/>
          <w:szCs w:val="24"/>
        </w:rPr>
        <w:t xml:space="preserve">ОББМ де жетім </w:t>
      </w:r>
      <w:r>
        <w:rPr>
          <w:rFonts w:ascii="Times New Roman" w:hAnsi="Times New Roman"/>
          <w:color w:val="000000"/>
          <w:sz w:val="24"/>
          <w:szCs w:val="24"/>
          <w:lang w:val="kk-KZ"/>
        </w:rPr>
        <w:t xml:space="preserve">1 </w:t>
      </w:r>
      <w:r>
        <w:rPr>
          <w:rFonts w:ascii="Times New Roman" w:hAnsi="Times New Roman"/>
          <w:color w:val="000000"/>
          <w:sz w:val="24"/>
          <w:szCs w:val="24"/>
        </w:rPr>
        <w:t xml:space="preserve">оқушы </w:t>
      </w:r>
      <w:r>
        <w:rPr>
          <w:rFonts w:ascii="Times New Roman" w:hAnsi="Times New Roman"/>
          <w:color w:val="000000"/>
          <w:sz w:val="24"/>
          <w:szCs w:val="24"/>
          <w:lang w:val="kk-KZ"/>
        </w:rPr>
        <w:t>бар</w:t>
      </w:r>
      <w:r w:rsidR="004B52FD">
        <w:rPr>
          <w:rFonts w:ascii="Times New Roman" w:hAnsi="Times New Roman"/>
          <w:color w:val="000000"/>
          <w:sz w:val="24"/>
          <w:szCs w:val="24"/>
        </w:rPr>
        <w:t xml:space="preserve">. </w:t>
      </w:r>
    </w:p>
    <w:p w:rsidR="0041504D" w:rsidRDefault="004B52FD" w:rsidP="004B52FD">
      <w:pPr>
        <w:spacing w:after="0" w:line="240" w:lineRule="auto"/>
        <w:jc w:val="both"/>
        <w:rPr>
          <w:rFonts w:ascii="Times New Roman" w:hAnsi="Times New Roman"/>
          <w:sz w:val="24"/>
          <w:szCs w:val="24"/>
          <w:lang w:val="kk-KZ"/>
        </w:rPr>
      </w:pPr>
      <w:r>
        <w:rPr>
          <w:rFonts w:ascii="Times New Roman" w:hAnsi="Times New Roman"/>
          <w:sz w:val="24"/>
          <w:szCs w:val="24"/>
          <w:lang w:val="kk-KZ"/>
        </w:rPr>
        <w:tab/>
      </w:r>
      <w:r w:rsidRPr="0041504D">
        <w:rPr>
          <w:rFonts w:ascii="Times New Roman" w:hAnsi="Times New Roman"/>
          <w:b/>
          <w:sz w:val="24"/>
          <w:szCs w:val="24"/>
          <w:lang w:val="kk-KZ"/>
        </w:rPr>
        <w:t>Қорытынды</w:t>
      </w:r>
      <w:r w:rsidR="0041504D">
        <w:rPr>
          <w:rFonts w:ascii="Times New Roman" w:hAnsi="Times New Roman"/>
          <w:sz w:val="24"/>
          <w:szCs w:val="24"/>
          <w:lang w:val="kk-KZ"/>
        </w:rPr>
        <w:t>:</w:t>
      </w:r>
      <w:r>
        <w:rPr>
          <w:rFonts w:ascii="Times New Roman" w:hAnsi="Times New Roman"/>
          <w:sz w:val="24"/>
          <w:szCs w:val="24"/>
          <w:lang w:val="kk-KZ"/>
        </w:rPr>
        <w:br/>
      </w:r>
      <w:r>
        <w:rPr>
          <w:rFonts w:ascii="Times New Roman" w:hAnsi="Times New Roman"/>
          <w:sz w:val="24"/>
          <w:szCs w:val="24"/>
          <w:lang w:val="kk-KZ"/>
        </w:rPr>
        <w:tab/>
        <w:t xml:space="preserve">2024–2025 оқу жылында тәрбие жұмысы жүйелі, жоспарлы, нәтижелі түрде жүргізілді. Оқушылардың белсенділігі жоғары болды, ата-аналармен байланыс нығайды. Профилактикалық жұмыс үздіксіз жүргізілді. Педагогтардың, мектеп психологы мен әлеуметтік педагогтардың үйлесімді жұмысы байқалды. </w:t>
      </w:r>
    </w:p>
    <w:p w:rsidR="0041504D" w:rsidRPr="00121269" w:rsidRDefault="004B52FD" w:rsidP="00121269">
      <w:pPr>
        <w:spacing w:after="0" w:line="240" w:lineRule="auto"/>
        <w:ind w:firstLine="720"/>
        <w:jc w:val="both"/>
        <w:rPr>
          <w:rFonts w:ascii="Times New Roman" w:hAnsi="Times New Roman"/>
          <w:sz w:val="24"/>
          <w:szCs w:val="24"/>
          <w:lang w:val="kk-KZ"/>
        </w:rPr>
      </w:pPr>
      <w:r>
        <w:rPr>
          <w:rFonts w:ascii="Times New Roman" w:hAnsi="Times New Roman"/>
          <w:b/>
          <w:sz w:val="24"/>
          <w:szCs w:val="24"/>
          <w:lang w:val="kk-KZ"/>
        </w:rPr>
        <w:t>Ұсыныс:</w:t>
      </w:r>
      <w:r>
        <w:rPr>
          <w:rFonts w:ascii="Times New Roman" w:hAnsi="Times New Roman"/>
          <w:sz w:val="24"/>
          <w:szCs w:val="24"/>
          <w:lang w:val="kk-KZ"/>
        </w:rPr>
        <w:t xml:space="preserve"> жаз мезгілінде де жобалық жұмыстар мен балалардың бос уақытын тиімді ұйымдастыру жалғасуы қажет.</w:t>
      </w:r>
    </w:p>
    <w:p w:rsidR="00C610A9" w:rsidRPr="00E70BFC" w:rsidRDefault="00E5465C" w:rsidP="00EB1391">
      <w:pPr>
        <w:pStyle w:val="10"/>
        <w:spacing w:after="0" w:line="240" w:lineRule="auto"/>
        <w:jc w:val="both"/>
        <w:rPr>
          <w:rFonts w:ascii="Times New Roman" w:eastAsia="Times New Roman" w:hAnsi="Times New Roman" w:cs="Times New Roman"/>
          <w:b/>
          <w:sz w:val="28"/>
          <w:szCs w:val="28"/>
          <w:lang w:val="kk-KZ"/>
        </w:rPr>
      </w:pPr>
      <w:r w:rsidRPr="00E70BFC">
        <w:rPr>
          <w:rFonts w:ascii="Times New Roman" w:eastAsia="Times New Roman" w:hAnsi="Times New Roman" w:cs="Times New Roman"/>
          <w:b/>
          <w:sz w:val="28"/>
          <w:szCs w:val="28"/>
          <w:lang w:val="kk-KZ"/>
        </w:rPr>
        <w:t>Оқу-материалдық активтер:</w:t>
      </w:r>
    </w:p>
    <w:p w:rsidR="00C610A9" w:rsidRPr="002B353B" w:rsidRDefault="002B353B" w:rsidP="00EB1391">
      <w:pPr>
        <w:pStyle w:val="10"/>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lang w:val="kk-KZ"/>
        </w:rPr>
      </w:pPr>
      <w:r>
        <w:rPr>
          <w:rFonts w:ascii="Times New Roman" w:eastAsia="Times New Roman" w:hAnsi="Times New Roman" w:cs="Times New Roman"/>
          <w:b/>
          <w:color w:val="000000"/>
          <w:sz w:val="24"/>
          <w:szCs w:val="24"/>
          <w:lang w:val="kk-KZ"/>
        </w:rPr>
        <w:t>-</w:t>
      </w:r>
      <w:r w:rsidR="00E5465C" w:rsidRPr="002B353B">
        <w:rPr>
          <w:rFonts w:ascii="Times New Roman" w:eastAsia="Times New Roman" w:hAnsi="Times New Roman" w:cs="Times New Roman"/>
          <w:b/>
          <w:color w:val="000000"/>
          <w:sz w:val="24"/>
          <w:szCs w:val="24"/>
          <w:lang w:val="kk-KZ"/>
        </w:rPr>
        <w:t xml:space="preserve">Ғимарат туралы мәлімет </w:t>
      </w:r>
      <w:r w:rsidR="00E5465C" w:rsidRPr="002B353B">
        <w:rPr>
          <w:rFonts w:ascii="Times New Roman" w:eastAsia="Times New Roman" w:hAnsi="Times New Roman" w:cs="Times New Roman"/>
          <w:b/>
          <w:i/>
          <w:color w:val="000000"/>
          <w:sz w:val="24"/>
          <w:szCs w:val="24"/>
          <w:lang w:val="kk-KZ"/>
        </w:rPr>
        <w:t>(ғимарат типі, салынған жыл, жобалық қуаты, күрделі және ағымдағы жөндеу жұмыстарға қажеттілік және т.б.):</w:t>
      </w:r>
    </w:p>
    <w:p w:rsidR="00704F53" w:rsidRPr="00704F53" w:rsidRDefault="00704F53" w:rsidP="00EB1391">
      <w:pPr>
        <w:spacing w:after="0"/>
        <w:ind w:firstLine="680"/>
        <w:jc w:val="both"/>
        <w:rPr>
          <w:rFonts w:ascii="Times New Roman" w:hAnsi="Times New Roman" w:cs="Times New Roman"/>
          <w:sz w:val="24"/>
          <w:szCs w:val="24"/>
          <w:lang w:val="kk-KZ"/>
        </w:rPr>
      </w:pPr>
      <w:r w:rsidRPr="00704F53">
        <w:rPr>
          <w:rFonts w:ascii="Times New Roman" w:hAnsi="Times New Roman" w:cs="Times New Roman"/>
          <w:bCs/>
          <w:sz w:val="24"/>
          <w:szCs w:val="24"/>
          <w:lang w:val="kk-KZ"/>
        </w:rPr>
        <w:t xml:space="preserve">«Саты негізгі орта білім беру мектебі» КММ </w:t>
      </w:r>
      <w:r w:rsidRPr="00704F53">
        <w:rPr>
          <w:rFonts w:ascii="Times New Roman" w:hAnsi="Times New Roman" w:cs="Times New Roman"/>
          <w:sz w:val="24"/>
          <w:szCs w:val="24"/>
          <w:lang w:val="kk-KZ"/>
        </w:rPr>
        <w:t xml:space="preserve"> материалдық-техникалық базасының жағдайы санитарлық нормаларға сәйкес келеді. Мектеп 1968 жылы салынған, типтік ғимаратта орналасқан. Мектептің жалпы көлемі 2437,4 шаршы метр құрайды. Мектепте 17 оқу кабинеті бар, дене шынықтыру залы, спорт алаңы, 50 орындық мәжіліс залы, 56 орындық асхана, кітапхана, дәрігер кабинеттері бар. Мектептің компьютерлік орталығы 1 информатика кабинетінен тұрады (10+1 комплект), </w:t>
      </w:r>
      <w:r w:rsidRPr="00121269">
        <w:rPr>
          <w:rFonts w:ascii="Times New Roman" w:hAnsi="Times New Roman" w:cs="Times New Roman"/>
          <w:sz w:val="24"/>
          <w:szCs w:val="24"/>
          <w:lang w:val="kk-KZ"/>
        </w:rPr>
        <w:t>ұлдарға арналған шеберханада егеу станогі-1, бұрғылау станогі-1, ағашты өңдеу станогі-1, қыздарға арналған шеберханада іс тігетін машиналар бар</w:t>
      </w:r>
      <w:r w:rsidRPr="00C1585D">
        <w:rPr>
          <w:rFonts w:ascii="Times New Roman" w:hAnsi="Times New Roman" w:cs="Times New Roman"/>
          <w:sz w:val="24"/>
          <w:szCs w:val="24"/>
          <w:highlight w:val="yellow"/>
          <w:lang w:val="kk-KZ"/>
        </w:rPr>
        <w:t>.</w:t>
      </w:r>
      <w:r w:rsidRPr="00704F53">
        <w:rPr>
          <w:rFonts w:ascii="Times New Roman" w:hAnsi="Times New Roman" w:cs="Times New Roman"/>
          <w:sz w:val="24"/>
          <w:szCs w:val="24"/>
          <w:lang w:val="kk-KZ"/>
        </w:rPr>
        <w:t xml:space="preserve"> Мектеп спорт залында күн сайын ылғалды тазалау және залды желдету жүргізіледі.</w:t>
      </w:r>
    </w:p>
    <w:p w:rsidR="00704F53" w:rsidRPr="00704F53" w:rsidRDefault="00704F53" w:rsidP="00EB1391">
      <w:pPr>
        <w:spacing w:after="0"/>
        <w:ind w:firstLine="680"/>
        <w:jc w:val="both"/>
        <w:rPr>
          <w:rFonts w:ascii="Times New Roman" w:hAnsi="Times New Roman" w:cs="Times New Roman"/>
          <w:sz w:val="24"/>
          <w:szCs w:val="24"/>
          <w:lang w:val="kk-KZ"/>
        </w:rPr>
      </w:pPr>
      <w:r w:rsidRPr="00704F53">
        <w:rPr>
          <w:rFonts w:ascii="Times New Roman" w:hAnsi="Times New Roman" w:cs="Times New Roman"/>
          <w:sz w:val="24"/>
          <w:szCs w:val="24"/>
          <w:lang w:val="kk-KZ"/>
        </w:rPr>
        <w:t>Спорт залында және спорт алаңында еңбекті қорғау, қауіпсіздік техникасы және өндірістік санитария ережелеріне, сондай-ақ шұғылданушылардың жас ерекшеліктеріне сәйкес келетін оқу орындары ұйымдастырылған. Өрмелеп шығуға арналған арқан-1, гигиеналық қаптамасы</w:t>
      </w:r>
      <w:r w:rsidR="00C1585D">
        <w:rPr>
          <w:rFonts w:ascii="Times New Roman" w:hAnsi="Times New Roman" w:cs="Times New Roman"/>
          <w:sz w:val="24"/>
          <w:szCs w:val="24"/>
          <w:lang w:val="kk-KZ"/>
        </w:rPr>
        <w:t xml:space="preserve"> бар поролонды төсеніштер – 9 дана</w:t>
      </w:r>
      <w:r w:rsidRPr="00704F53">
        <w:rPr>
          <w:rFonts w:ascii="Times New Roman" w:hAnsi="Times New Roman" w:cs="Times New Roman"/>
          <w:sz w:val="24"/>
          <w:szCs w:val="24"/>
          <w:lang w:val="kk-KZ"/>
        </w:rPr>
        <w:t>, секунд өлшеуіштері-1, доптар -</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17 (баскетболдық</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6 дана</w:t>
      </w:r>
      <w:r w:rsidRPr="00704F53">
        <w:rPr>
          <w:rFonts w:ascii="Times New Roman" w:hAnsi="Times New Roman" w:cs="Times New Roman"/>
          <w:sz w:val="24"/>
          <w:szCs w:val="24"/>
          <w:lang w:val="kk-KZ"/>
        </w:rPr>
        <w:t>, волейболдық</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6 дана</w:t>
      </w:r>
      <w:r w:rsidRPr="00704F53">
        <w:rPr>
          <w:rFonts w:ascii="Times New Roman" w:hAnsi="Times New Roman" w:cs="Times New Roman"/>
          <w:sz w:val="24"/>
          <w:szCs w:val="24"/>
          <w:lang w:val="kk-KZ"/>
        </w:rPr>
        <w:t>, футболдық</w:t>
      </w:r>
      <w:r w:rsidR="00C1585D">
        <w:rPr>
          <w:rFonts w:ascii="Times New Roman" w:hAnsi="Times New Roman" w:cs="Times New Roman"/>
          <w:sz w:val="24"/>
          <w:szCs w:val="24"/>
          <w:lang w:val="kk-KZ"/>
        </w:rPr>
        <w:t xml:space="preserve"> – </w:t>
      </w:r>
      <w:r w:rsidRPr="00704F53">
        <w:rPr>
          <w:rFonts w:ascii="Times New Roman" w:hAnsi="Times New Roman" w:cs="Times New Roman"/>
          <w:sz w:val="24"/>
          <w:szCs w:val="24"/>
          <w:lang w:val="kk-KZ"/>
        </w:rPr>
        <w:t>5</w:t>
      </w:r>
      <w:r w:rsidR="00C1585D">
        <w:rPr>
          <w:rFonts w:ascii="Times New Roman" w:hAnsi="Times New Roman" w:cs="Times New Roman"/>
          <w:sz w:val="24"/>
          <w:szCs w:val="24"/>
          <w:lang w:val="kk-KZ"/>
        </w:rPr>
        <w:t xml:space="preserve"> дана</w:t>
      </w:r>
      <w:r w:rsidRPr="00704F53">
        <w:rPr>
          <w:rFonts w:ascii="Times New Roman" w:hAnsi="Times New Roman" w:cs="Times New Roman"/>
          <w:sz w:val="24"/>
          <w:szCs w:val="24"/>
          <w:lang w:val="kk-KZ"/>
        </w:rPr>
        <w:t>), баскетболдық қалқан</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2, баскетболдық тор</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2</w:t>
      </w:r>
      <w:r w:rsidRPr="00704F53">
        <w:rPr>
          <w:rFonts w:ascii="Times New Roman" w:hAnsi="Times New Roman" w:cs="Times New Roman"/>
          <w:sz w:val="24"/>
          <w:szCs w:val="24"/>
          <w:lang w:val="kk-KZ"/>
        </w:rPr>
        <w:t>, секіртпелер</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10, лақтыруға арналған доптар</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6, граната</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7, есеп үшін арналған табло</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1, волейболдық шілтер (тор)</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1, волейболдық майкалар</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20 (қызыл</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10, көк</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10), шаңғы – 15 жұп, футболдық тор</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2 жұп, сабақтан тыс жұмысқа арналған құралдар (тоғызқұмалақ</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4, шахмат кабинетінде 6 шахмат столы, дойбы -</w:t>
      </w:r>
      <w:r w:rsidR="00C1585D">
        <w:rPr>
          <w:rFonts w:ascii="Times New Roman" w:hAnsi="Times New Roman" w:cs="Times New Roman"/>
          <w:sz w:val="24"/>
          <w:szCs w:val="24"/>
          <w:lang w:val="kk-KZ"/>
        </w:rPr>
        <w:t xml:space="preserve"> </w:t>
      </w:r>
      <w:r w:rsidRPr="00704F53">
        <w:rPr>
          <w:rFonts w:ascii="Times New Roman" w:hAnsi="Times New Roman" w:cs="Times New Roman"/>
          <w:sz w:val="24"/>
          <w:szCs w:val="24"/>
          <w:lang w:val="kk-KZ"/>
        </w:rPr>
        <w:t>3) және гимнастикаға арналған құрал жабдықтар бар.</w:t>
      </w:r>
    </w:p>
    <w:p w:rsidR="00704F53" w:rsidRDefault="00704F53" w:rsidP="00EB1391">
      <w:pPr>
        <w:spacing w:after="0"/>
        <w:jc w:val="both"/>
        <w:rPr>
          <w:rFonts w:ascii="Times New Roman" w:hAnsi="Times New Roman" w:cs="Times New Roman"/>
          <w:b/>
          <w:bCs/>
          <w:spacing w:val="-3"/>
          <w:sz w:val="24"/>
          <w:szCs w:val="24"/>
          <w:lang w:val="kk-KZ"/>
        </w:rPr>
      </w:pPr>
      <w:r w:rsidRPr="00704F53">
        <w:rPr>
          <w:rFonts w:ascii="Times New Roman" w:hAnsi="Times New Roman" w:cs="Times New Roman"/>
          <w:b/>
          <w:bCs/>
          <w:spacing w:val="-3"/>
          <w:sz w:val="24"/>
          <w:szCs w:val="24"/>
          <w:lang w:val="kk-KZ"/>
        </w:rPr>
        <w:t>Оқу және ғылыми зертханалар</w:t>
      </w:r>
    </w:p>
    <w:p w:rsidR="00704F53" w:rsidRPr="00597140" w:rsidRDefault="00704F53" w:rsidP="00F0591B">
      <w:pPr>
        <w:spacing w:after="0"/>
        <w:ind w:firstLine="720"/>
        <w:jc w:val="both"/>
        <w:rPr>
          <w:rFonts w:ascii="Times New Roman" w:hAnsi="Times New Roman" w:cs="Times New Roman"/>
          <w:bCs/>
          <w:spacing w:val="-3"/>
          <w:sz w:val="24"/>
          <w:szCs w:val="24"/>
          <w:lang w:val="kk-KZ"/>
        </w:rPr>
      </w:pPr>
      <w:r w:rsidRPr="00704F53">
        <w:rPr>
          <w:rFonts w:ascii="Times New Roman" w:hAnsi="Times New Roman" w:cs="Times New Roman"/>
          <w:bCs/>
          <w:spacing w:val="-3"/>
          <w:sz w:val="24"/>
          <w:szCs w:val="24"/>
          <w:lang w:val="kk-KZ"/>
        </w:rPr>
        <w:t>Бүгінгі таңда мектепте физика, биология  зертханалары бар. Физика пәнінің зертханасы 2022 жылы жаңартылған, ал биология зертханасы 2018 жылы жаңартылды. Материалдар мен құралдар бағдарламаға сай жүйеленген.</w:t>
      </w:r>
    </w:p>
    <w:p w:rsidR="00C610A9" w:rsidRPr="00E70BFC" w:rsidRDefault="001B78DF" w:rsidP="00EB1391">
      <w:pPr>
        <w:pStyle w:val="10"/>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lang w:val="kk-KZ"/>
        </w:rPr>
      </w:pPr>
      <w:r w:rsidRPr="001B78DF">
        <w:rPr>
          <w:rFonts w:ascii="Times New Roman" w:eastAsia="Times New Roman" w:hAnsi="Times New Roman" w:cs="Times New Roman"/>
          <w:b/>
          <w:color w:val="000000"/>
          <w:sz w:val="24"/>
          <w:szCs w:val="24"/>
          <w:lang w:val="kk-KZ"/>
        </w:rPr>
        <w:t>-</w:t>
      </w:r>
      <w:r w:rsidR="00E5465C" w:rsidRPr="001B78DF">
        <w:rPr>
          <w:rFonts w:ascii="Times New Roman" w:eastAsia="Times New Roman" w:hAnsi="Times New Roman" w:cs="Times New Roman"/>
          <w:b/>
          <w:color w:val="000000"/>
          <w:sz w:val="24"/>
          <w:szCs w:val="24"/>
          <w:lang w:val="kk-KZ"/>
        </w:rPr>
        <w:t>Білім алушыларға медициналық қызмет көрсету туралы мәліметтер</w:t>
      </w:r>
      <w:r w:rsidR="00E5465C" w:rsidRPr="00E70BFC">
        <w:rPr>
          <w:rFonts w:ascii="Times New Roman" w:eastAsia="Times New Roman" w:hAnsi="Times New Roman" w:cs="Times New Roman"/>
          <w:color w:val="000000"/>
          <w:sz w:val="28"/>
          <w:szCs w:val="28"/>
          <w:lang w:val="kk-KZ"/>
        </w:rPr>
        <w:t>:</w:t>
      </w:r>
    </w:p>
    <w:p w:rsidR="00C610A9" w:rsidRPr="00D411D6" w:rsidRDefault="001B78DF" w:rsidP="00EB1391">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sidRPr="001B78DF">
        <w:rPr>
          <w:rFonts w:ascii="Times New Roman" w:eastAsia="Times New Roman" w:hAnsi="Times New Roman" w:cs="Times New Roman"/>
          <w:color w:val="000000"/>
          <w:sz w:val="24"/>
          <w:szCs w:val="24"/>
          <w:lang w:val="kk-KZ"/>
        </w:rPr>
        <w:t>Мектепте медициналық қызмет көрсетіледі.</w:t>
      </w:r>
      <w:r>
        <w:rPr>
          <w:rFonts w:ascii="Times New Roman" w:eastAsia="Times New Roman" w:hAnsi="Times New Roman" w:cs="Times New Roman"/>
          <w:color w:val="000000"/>
          <w:sz w:val="24"/>
          <w:szCs w:val="24"/>
          <w:lang w:val="kk-KZ"/>
        </w:rPr>
        <w:t xml:space="preserve"> Мектептің медициналық кабинетінде медбибі  өз функционалдық қызметтерін атқарады. Медбибіде 0,5  штаттық бірлігі бар. Медбибінің жыл бойы атқаратын жылдық жоспары және нормативтік құжаттары бар.</w:t>
      </w:r>
      <w:r w:rsidR="00C1585D">
        <w:rPr>
          <w:rFonts w:ascii="Times New Roman" w:eastAsia="Times New Roman" w:hAnsi="Times New Roman" w:cs="Times New Roman"/>
          <w:color w:val="000000"/>
          <w:sz w:val="24"/>
          <w:szCs w:val="24"/>
          <w:lang w:val="kk-KZ"/>
        </w:rPr>
        <w:t xml:space="preserve"> Мектеп бойынша 50</w:t>
      </w:r>
      <w:r w:rsidR="00D411D6">
        <w:rPr>
          <w:rFonts w:ascii="Times New Roman" w:eastAsia="Times New Roman" w:hAnsi="Times New Roman" w:cs="Times New Roman"/>
          <w:color w:val="000000"/>
          <w:sz w:val="24"/>
          <w:szCs w:val="24"/>
          <w:lang w:val="kk-KZ"/>
        </w:rPr>
        <w:t xml:space="preserve"> білім алушылар бар. Жылына бір рет </w:t>
      </w:r>
      <w:r w:rsidR="00D411D6" w:rsidRPr="00D411D6">
        <w:rPr>
          <w:rFonts w:ascii="Times New Roman" w:eastAsia="Times New Roman" w:hAnsi="Times New Roman" w:cs="Times New Roman"/>
          <w:color w:val="000000"/>
          <w:sz w:val="24"/>
          <w:szCs w:val="24"/>
          <w:lang w:val="kk-KZ"/>
        </w:rPr>
        <w:t>(</w:t>
      </w:r>
      <w:r w:rsidR="00D411D6">
        <w:rPr>
          <w:rFonts w:ascii="Times New Roman" w:eastAsia="Times New Roman" w:hAnsi="Times New Roman" w:cs="Times New Roman"/>
          <w:color w:val="000000"/>
          <w:sz w:val="24"/>
          <w:szCs w:val="24"/>
          <w:lang w:val="kk-KZ"/>
        </w:rPr>
        <w:t>сәуір айында</w:t>
      </w:r>
      <w:r w:rsidR="00D411D6" w:rsidRPr="00D411D6">
        <w:rPr>
          <w:rFonts w:ascii="Times New Roman" w:eastAsia="Times New Roman" w:hAnsi="Times New Roman" w:cs="Times New Roman"/>
          <w:color w:val="000000"/>
          <w:sz w:val="24"/>
          <w:szCs w:val="24"/>
          <w:lang w:val="kk-KZ"/>
        </w:rPr>
        <w:t>)</w:t>
      </w:r>
      <w:r w:rsidR="00D411D6">
        <w:rPr>
          <w:rFonts w:ascii="Times New Roman" w:eastAsia="Times New Roman" w:hAnsi="Times New Roman" w:cs="Times New Roman"/>
          <w:color w:val="000000"/>
          <w:sz w:val="24"/>
          <w:szCs w:val="24"/>
          <w:lang w:val="kk-KZ"/>
        </w:rPr>
        <w:t xml:space="preserve"> білім алушылар  тексерістен өтеді. </w:t>
      </w:r>
      <w:r w:rsidR="00525A86">
        <w:rPr>
          <w:rFonts w:ascii="Times New Roman" w:eastAsia="Times New Roman" w:hAnsi="Times New Roman" w:cs="Times New Roman"/>
          <w:color w:val="000000"/>
          <w:sz w:val="24"/>
          <w:szCs w:val="24"/>
          <w:lang w:val="kk-KZ"/>
        </w:rPr>
        <w:t>Мектепте кестеге сәйкес тазалық жұмыстары ұйымдастырылады. Білім алушылар алғашқы медициналық көмек алады.</w:t>
      </w:r>
    </w:p>
    <w:p w:rsidR="00C610A9" w:rsidRPr="00525A86" w:rsidRDefault="00525A86" w:rsidP="00EB1391">
      <w:pPr>
        <w:pStyle w:val="10"/>
        <w:pBdr>
          <w:top w:val="nil"/>
          <w:left w:val="nil"/>
          <w:bottom w:val="nil"/>
          <w:right w:val="nil"/>
          <w:between w:val="nil"/>
        </w:pBdr>
        <w:spacing w:after="0" w:line="240" w:lineRule="auto"/>
        <w:ind w:left="-207"/>
        <w:jc w:val="both"/>
        <w:rPr>
          <w:rFonts w:ascii="Times New Roman" w:eastAsia="Times New Roman" w:hAnsi="Times New Roman" w:cs="Times New Roman"/>
          <w:b/>
          <w:i/>
          <w:color w:val="000000"/>
          <w:sz w:val="24"/>
          <w:szCs w:val="24"/>
          <w:lang w:val="kk-KZ"/>
        </w:rPr>
      </w:pPr>
      <w:r>
        <w:rPr>
          <w:rFonts w:ascii="Times New Roman" w:eastAsia="Times New Roman" w:hAnsi="Times New Roman" w:cs="Times New Roman"/>
          <w:b/>
          <w:color w:val="000000"/>
          <w:sz w:val="24"/>
          <w:szCs w:val="24"/>
          <w:lang w:val="kk-KZ"/>
        </w:rPr>
        <w:t xml:space="preserve">   -</w:t>
      </w:r>
      <w:r w:rsidR="00E5465C" w:rsidRPr="00525A86">
        <w:rPr>
          <w:rFonts w:ascii="Times New Roman" w:eastAsia="Times New Roman" w:hAnsi="Times New Roman" w:cs="Times New Roman"/>
          <w:b/>
          <w:color w:val="000000"/>
          <w:sz w:val="24"/>
          <w:szCs w:val="24"/>
          <w:lang w:val="kk-KZ"/>
        </w:rPr>
        <w:t>edu.kz аймақта үшінші деңгейдегі домендік атаудың болуы туралы мәліметтер:</w:t>
      </w:r>
    </w:p>
    <w:p w:rsidR="00525A86" w:rsidRPr="00644E5C" w:rsidRDefault="00525A86" w:rsidP="00EB1391">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sidRPr="00525A86">
        <w:rPr>
          <w:rFonts w:ascii="Times New Roman" w:eastAsia="Times New Roman" w:hAnsi="Times New Roman" w:cs="Times New Roman"/>
          <w:color w:val="000000"/>
          <w:sz w:val="24"/>
          <w:szCs w:val="24"/>
          <w:lang w:val="kk-KZ"/>
        </w:rPr>
        <w:t xml:space="preserve">Мектепте </w:t>
      </w:r>
      <w:r w:rsidR="00C1585D" w:rsidRPr="004E489E">
        <w:rPr>
          <w:rFonts w:ascii="Times New Roman" w:hAnsi="Times New Roman" w:cs="Times New Roman"/>
          <w:sz w:val="24"/>
          <w:szCs w:val="24"/>
          <w:lang w:val="kk-KZ" w:eastAsia="en-US"/>
        </w:rPr>
        <w:t>saty</w:t>
      </w:r>
      <w:r w:rsidR="00C1585D" w:rsidRPr="00520668">
        <w:rPr>
          <w:rFonts w:ascii="Times New Roman" w:hAnsi="Times New Roman" w:cs="Times New Roman"/>
          <w:sz w:val="24"/>
          <w:szCs w:val="24"/>
          <w:lang w:val="kk-KZ" w:eastAsia="en-US"/>
        </w:rPr>
        <w:t>mekte</w:t>
      </w:r>
      <w:r w:rsidR="00C1585D" w:rsidRPr="009D4EAC">
        <w:rPr>
          <w:rFonts w:ascii="Times New Roman" w:hAnsi="Times New Roman" w:cs="Times New Roman"/>
          <w:sz w:val="24"/>
          <w:szCs w:val="24"/>
          <w:lang w:val="kk-KZ" w:eastAsia="en-US"/>
        </w:rPr>
        <w:t>p</w:t>
      </w:r>
      <w:hyperlink r:id="rId6" w:history="1">
        <w:r w:rsidR="00C1585D">
          <w:rPr>
            <w:rFonts w:ascii="Times New Roman" w:hAnsi="Times New Roman" w:cs="Times New Roman"/>
            <w:color w:val="0000FF"/>
            <w:sz w:val="24"/>
            <w:szCs w:val="24"/>
            <w:u w:val="single"/>
            <w:lang w:val="kk-KZ" w:eastAsia="en-US"/>
          </w:rPr>
          <w:t>@</w:t>
        </w:r>
        <w:r w:rsidR="00C1585D" w:rsidRPr="00520668">
          <w:rPr>
            <w:rFonts w:ascii="Times New Roman" w:hAnsi="Times New Roman" w:cs="Times New Roman"/>
            <w:color w:val="0000FF"/>
            <w:sz w:val="24"/>
            <w:szCs w:val="24"/>
            <w:u w:val="single"/>
            <w:lang w:val="kk-KZ" w:eastAsia="en-US"/>
          </w:rPr>
          <w:t>yandex</w:t>
        </w:r>
        <w:r w:rsidR="00C1585D" w:rsidRPr="004E489E">
          <w:rPr>
            <w:rFonts w:ascii="Times New Roman" w:hAnsi="Times New Roman" w:cs="Times New Roman"/>
            <w:color w:val="0000FF"/>
            <w:sz w:val="24"/>
            <w:szCs w:val="24"/>
            <w:u w:val="single"/>
            <w:lang w:val="kk-KZ" w:eastAsia="en-US"/>
          </w:rPr>
          <w:t>.kz</w:t>
        </w:r>
      </w:hyperlink>
      <w:r w:rsidR="00C1585D">
        <w:rPr>
          <w:lang w:val="kk-KZ"/>
        </w:rPr>
        <w:t xml:space="preserve"> </w:t>
      </w:r>
      <w:r w:rsidR="00644E5C">
        <w:rPr>
          <w:rFonts w:ascii="Times New Roman" w:eastAsia="Times New Roman" w:hAnsi="Times New Roman" w:cs="Times New Roman"/>
          <w:color w:val="000000"/>
          <w:sz w:val="24"/>
          <w:szCs w:val="24"/>
          <w:lang w:val="kk-KZ"/>
        </w:rPr>
        <w:t>мектеп сайты бар.</w:t>
      </w:r>
    </w:p>
    <w:p w:rsidR="00C610A9" w:rsidRPr="005211E3" w:rsidRDefault="00E5465C" w:rsidP="00F35F01">
      <w:pPr>
        <w:pStyle w:val="10"/>
        <w:numPr>
          <w:ilvl w:val="0"/>
          <w:numId w:val="2"/>
        </w:numPr>
        <w:pBdr>
          <w:top w:val="nil"/>
          <w:left w:val="nil"/>
          <w:bottom w:val="nil"/>
          <w:right w:val="nil"/>
          <w:between w:val="nil"/>
        </w:pBdr>
        <w:spacing w:after="0" w:line="240" w:lineRule="auto"/>
        <w:ind w:left="0"/>
        <w:jc w:val="both"/>
        <w:rPr>
          <w:rFonts w:ascii="Times New Roman" w:eastAsia="Times New Roman" w:hAnsi="Times New Roman" w:cs="Times New Roman"/>
          <w:b/>
          <w:i/>
          <w:color w:val="000000"/>
          <w:sz w:val="24"/>
          <w:szCs w:val="24"/>
          <w:lang w:val="kk-KZ"/>
        </w:rPr>
      </w:pPr>
      <w:r w:rsidRPr="005211E3">
        <w:rPr>
          <w:rFonts w:ascii="Times New Roman" w:eastAsia="Times New Roman" w:hAnsi="Times New Roman" w:cs="Times New Roman"/>
          <w:b/>
          <w:color w:val="000000"/>
          <w:sz w:val="24"/>
          <w:szCs w:val="24"/>
          <w:lang w:val="kk-KZ"/>
        </w:rPr>
        <w:t>Ерекше білім беру қажеттіліктері бар адамдар үшін жағдайлардың болуы туралы мәліметтер:</w:t>
      </w:r>
    </w:p>
    <w:p w:rsidR="005211E3" w:rsidRDefault="00D4780D" w:rsidP="00EB1391">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sidRPr="00D4780D">
        <w:rPr>
          <w:rFonts w:ascii="Times New Roman" w:eastAsia="Times New Roman" w:hAnsi="Times New Roman" w:cs="Times New Roman"/>
          <w:color w:val="000000"/>
          <w:sz w:val="24"/>
          <w:szCs w:val="24"/>
          <w:lang w:val="kk-KZ"/>
        </w:rPr>
        <w:t>Ерекше білім беру қажеттіліктері бар адамдар үшін жағдайлар жасалған. Кіру ж</w:t>
      </w:r>
      <w:r w:rsidR="00C1585D">
        <w:rPr>
          <w:rFonts w:ascii="Times New Roman" w:eastAsia="Times New Roman" w:hAnsi="Times New Roman" w:cs="Times New Roman"/>
          <w:color w:val="000000"/>
          <w:sz w:val="24"/>
          <w:szCs w:val="24"/>
          <w:lang w:val="kk-KZ"/>
        </w:rPr>
        <w:t>олдары, баспалдақтарды пандус</w:t>
      </w:r>
      <w:r w:rsidRPr="00D4780D">
        <w:rPr>
          <w:rFonts w:ascii="Times New Roman" w:eastAsia="Times New Roman" w:hAnsi="Times New Roman" w:cs="Times New Roman"/>
          <w:color w:val="000000"/>
          <w:sz w:val="24"/>
          <w:szCs w:val="24"/>
          <w:lang w:val="kk-KZ"/>
        </w:rPr>
        <w:t>.</w:t>
      </w:r>
    </w:p>
    <w:p w:rsidR="00C610A9" w:rsidRPr="005211E3" w:rsidRDefault="005211E3" w:rsidP="00EB1391">
      <w:pPr>
        <w:pStyle w:val="1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kk-KZ"/>
        </w:rPr>
      </w:pPr>
      <w:r w:rsidRPr="005211E3">
        <w:rPr>
          <w:rFonts w:ascii="Times New Roman" w:eastAsia="Times New Roman" w:hAnsi="Times New Roman" w:cs="Times New Roman"/>
          <w:b/>
          <w:color w:val="000000"/>
          <w:sz w:val="24"/>
          <w:szCs w:val="24"/>
          <w:lang w:val="kk-KZ"/>
        </w:rPr>
        <w:lastRenderedPageBreak/>
        <w:t>-</w:t>
      </w:r>
      <w:r w:rsidR="00E5465C" w:rsidRPr="005211E3">
        <w:rPr>
          <w:rFonts w:ascii="Times New Roman" w:eastAsia="Times New Roman" w:hAnsi="Times New Roman" w:cs="Times New Roman"/>
          <w:b/>
          <w:color w:val="000000"/>
          <w:sz w:val="24"/>
          <w:szCs w:val="24"/>
          <w:lang w:val="kk-KZ"/>
        </w:rPr>
        <w:t xml:space="preserve"> Білім беру ұйымдарының жабдықтарымен және жиһаздарымен, оқу-зертханалық жабдықтармен және техникалық оқыту құралдарымен жарақтандырылуы туралы мәліметтер:</w:t>
      </w:r>
    </w:p>
    <w:p w:rsidR="002A7431" w:rsidRDefault="006E2139" w:rsidP="00EB1391">
      <w:pPr>
        <w:pStyle w:val="10"/>
        <w:spacing w:after="0" w:line="240" w:lineRule="auto"/>
        <w:ind w:firstLine="72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4"/>
          <w:szCs w:val="24"/>
          <w:lang w:val="kk-KZ"/>
        </w:rPr>
        <w:t xml:space="preserve">Білім беру процесін материалдық-техникалық қаматамасыз ету оның ішінде компьютерлердің, оқу зерханаларының, оқу пәндері кабинеттерінің және техникалық оқу құралдарының жақсы деңгейде. </w:t>
      </w:r>
    </w:p>
    <w:p w:rsidR="00C610A9" w:rsidRPr="002A7431" w:rsidRDefault="002A7431" w:rsidP="00EB1391">
      <w:pPr>
        <w:pStyle w:val="10"/>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lang w:val="kk-KZ"/>
        </w:rPr>
      </w:pPr>
      <w:r>
        <w:rPr>
          <w:rFonts w:ascii="Times New Roman" w:eastAsia="Times New Roman" w:hAnsi="Times New Roman" w:cs="Times New Roman"/>
          <w:color w:val="000000"/>
          <w:sz w:val="28"/>
          <w:szCs w:val="28"/>
          <w:lang w:val="kk-KZ"/>
        </w:rPr>
        <w:t>-</w:t>
      </w:r>
      <w:r w:rsidR="00E5465C" w:rsidRPr="002A7431">
        <w:rPr>
          <w:rFonts w:ascii="Times New Roman" w:eastAsia="Times New Roman" w:hAnsi="Times New Roman" w:cs="Times New Roman"/>
          <w:b/>
          <w:color w:val="000000"/>
          <w:sz w:val="24"/>
          <w:szCs w:val="24"/>
          <w:lang w:val="kk-KZ"/>
        </w:rPr>
        <w:t>Білім алушылар үшін тамақтану объектісінің болуы туралы мәліметтер:</w:t>
      </w:r>
    </w:p>
    <w:p w:rsidR="002A7431" w:rsidRPr="002A7431" w:rsidRDefault="002A7431" w:rsidP="00EB1391">
      <w:pPr>
        <w:pStyle w:val="ae"/>
        <w:jc w:val="both"/>
        <w:rPr>
          <w:rFonts w:ascii="Times New Roman" w:hAnsi="Times New Roman"/>
          <w:sz w:val="24"/>
          <w:szCs w:val="24"/>
          <w:bdr w:val="none" w:sz="0" w:space="0" w:color="auto" w:frame="1"/>
          <w:lang w:val="kk-KZ"/>
        </w:rPr>
      </w:pPr>
      <w:r w:rsidRPr="002A7431">
        <w:rPr>
          <w:rFonts w:ascii="Times New Roman" w:hAnsi="Times New Roman"/>
          <w:sz w:val="24"/>
          <w:szCs w:val="24"/>
          <w:lang w:val="kk-KZ"/>
        </w:rPr>
        <w:t xml:space="preserve">Саты НОББМ мектеп оқушыларын ыстық  тамақпен қамту мәселесін ұйымдастыруда </w:t>
      </w:r>
      <w:r w:rsidRPr="002A7431">
        <w:rPr>
          <w:rFonts w:ascii="Times New Roman" w:hAnsi="Times New Roman"/>
          <w:sz w:val="24"/>
          <w:szCs w:val="24"/>
          <w:bdr w:val="none" w:sz="0" w:space="0" w:color="auto" w:frame="1"/>
          <w:lang w:val="kk-KZ"/>
        </w:rPr>
        <w:t>басты міндеттерді іске асырды.</w:t>
      </w:r>
    </w:p>
    <w:p w:rsidR="002A7431" w:rsidRPr="002A7431" w:rsidRDefault="00F0591B" w:rsidP="00EB1391">
      <w:pPr>
        <w:pStyle w:val="ae"/>
        <w:jc w:val="both"/>
        <w:rPr>
          <w:rFonts w:ascii="Times New Roman" w:hAnsi="Times New Roman"/>
          <w:sz w:val="24"/>
          <w:szCs w:val="24"/>
          <w:lang w:val="kk-KZ"/>
        </w:rPr>
      </w:pPr>
      <w:r>
        <w:rPr>
          <w:rFonts w:ascii="Times New Roman" w:hAnsi="Times New Roman"/>
          <w:sz w:val="24"/>
          <w:szCs w:val="24"/>
          <w:lang w:val="kk-KZ"/>
        </w:rPr>
        <w:t xml:space="preserve">        </w:t>
      </w:r>
      <w:r w:rsidR="002A7431" w:rsidRPr="002A7431">
        <w:rPr>
          <w:rFonts w:ascii="Times New Roman" w:hAnsi="Times New Roman"/>
          <w:sz w:val="24"/>
          <w:szCs w:val="24"/>
          <w:lang w:val="kk-KZ"/>
        </w:rPr>
        <w:t>- әлеуметтік қорғансыз отбасылар санатына жатқызылатын отбасылардан шыққан оқушыларды тегін тамақтануын қамту;</w:t>
      </w:r>
    </w:p>
    <w:p w:rsidR="002A7431" w:rsidRPr="002A7431" w:rsidRDefault="00F0591B" w:rsidP="00EB1391">
      <w:pPr>
        <w:pStyle w:val="ae"/>
        <w:jc w:val="both"/>
        <w:rPr>
          <w:rFonts w:ascii="Times New Roman" w:hAnsi="Times New Roman"/>
          <w:sz w:val="24"/>
          <w:szCs w:val="24"/>
          <w:lang w:val="kk-KZ"/>
        </w:rPr>
      </w:pPr>
      <w:r>
        <w:rPr>
          <w:rFonts w:ascii="Times New Roman" w:hAnsi="Times New Roman"/>
          <w:sz w:val="24"/>
          <w:szCs w:val="24"/>
          <w:lang w:val="kk-KZ"/>
        </w:rPr>
        <w:t xml:space="preserve">        </w:t>
      </w:r>
      <w:r w:rsidR="002A7431" w:rsidRPr="002A7431">
        <w:rPr>
          <w:rFonts w:ascii="Times New Roman" w:hAnsi="Times New Roman"/>
          <w:sz w:val="24"/>
          <w:szCs w:val="24"/>
          <w:lang w:val="kk-KZ"/>
        </w:rPr>
        <w:t>- ата-аналар (заңды өкілдер) қаражаттарының көмегімен оқушыларды рационалды тамақтандыруды ұйымдастыруға қолайлы жағдай жасау;</w:t>
      </w:r>
    </w:p>
    <w:p w:rsidR="002A7431" w:rsidRPr="002A7431" w:rsidRDefault="002A7431" w:rsidP="00EB1391">
      <w:pPr>
        <w:pStyle w:val="ae"/>
        <w:jc w:val="both"/>
        <w:rPr>
          <w:rFonts w:ascii="Times New Roman" w:hAnsi="Times New Roman"/>
          <w:sz w:val="24"/>
          <w:szCs w:val="24"/>
          <w:lang w:val="kk-KZ"/>
        </w:rPr>
      </w:pPr>
      <w:r w:rsidRPr="002A7431">
        <w:rPr>
          <w:rFonts w:ascii="Times New Roman" w:hAnsi="Times New Roman"/>
          <w:sz w:val="24"/>
          <w:szCs w:val="24"/>
          <w:lang w:val="kk-KZ"/>
        </w:rPr>
        <w:t xml:space="preserve">        -  мектептің асхана бөлмелерінің материалдық базасын нығайту және жаңарту;</w:t>
      </w:r>
    </w:p>
    <w:p w:rsidR="002A7431" w:rsidRPr="002A7431" w:rsidRDefault="002A7431" w:rsidP="00EB1391">
      <w:pPr>
        <w:pStyle w:val="ae"/>
        <w:jc w:val="both"/>
        <w:rPr>
          <w:rFonts w:ascii="Times New Roman" w:hAnsi="Times New Roman"/>
          <w:sz w:val="24"/>
          <w:szCs w:val="24"/>
          <w:lang w:val="kk-KZ"/>
        </w:rPr>
      </w:pPr>
      <w:r w:rsidRPr="002A7431">
        <w:rPr>
          <w:rFonts w:ascii="Times New Roman" w:hAnsi="Times New Roman"/>
          <w:sz w:val="24"/>
          <w:szCs w:val="24"/>
          <w:lang w:val="kk-KZ"/>
        </w:rPr>
        <w:t xml:space="preserve">        -  қызмет көрсетудің жаңа озық формаларын дамыту және тамақтану мәдениетін жоғарылату;</w:t>
      </w:r>
    </w:p>
    <w:p w:rsidR="002A7431" w:rsidRPr="002A7431" w:rsidRDefault="002A7431" w:rsidP="00EB1391">
      <w:pPr>
        <w:pStyle w:val="ae"/>
        <w:jc w:val="both"/>
        <w:rPr>
          <w:rFonts w:ascii="Times New Roman" w:hAnsi="Times New Roman"/>
          <w:sz w:val="24"/>
          <w:szCs w:val="24"/>
          <w:lang w:val="kk-KZ"/>
        </w:rPr>
      </w:pPr>
      <w:r w:rsidRPr="002A7431">
        <w:rPr>
          <w:rFonts w:ascii="Times New Roman" w:hAnsi="Times New Roman"/>
          <w:sz w:val="24"/>
          <w:szCs w:val="24"/>
          <w:lang w:val="kk-KZ"/>
        </w:rPr>
        <w:t xml:space="preserve">        -  тамақтанудың санитарлық-гигиеналық қауіпсіздігін қамтамасыз ету;</w:t>
      </w:r>
    </w:p>
    <w:p w:rsidR="00C1585D" w:rsidRDefault="00F0591B" w:rsidP="00C1585D">
      <w:pPr>
        <w:pStyle w:val="ae"/>
        <w:jc w:val="both"/>
        <w:rPr>
          <w:rFonts w:ascii="Times New Roman" w:hAnsi="Times New Roman"/>
          <w:sz w:val="24"/>
          <w:szCs w:val="24"/>
          <w:lang w:val="kk-KZ"/>
        </w:rPr>
      </w:pPr>
      <w:r>
        <w:rPr>
          <w:rFonts w:ascii="Times New Roman" w:hAnsi="Times New Roman"/>
          <w:sz w:val="24"/>
          <w:szCs w:val="24"/>
          <w:lang w:val="kk-KZ"/>
        </w:rPr>
        <w:t xml:space="preserve">        </w:t>
      </w:r>
      <w:r w:rsidR="002A7431" w:rsidRPr="002A7431">
        <w:rPr>
          <w:rFonts w:ascii="Times New Roman" w:hAnsi="Times New Roman"/>
          <w:sz w:val="24"/>
          <w:szCs w:val="24"/>
          <w:lang w:val="kk-KZ"/>
        </w:rPr>
        <w:t>- ата-аналар (заңды өкілдер) мен оқушылардың арасында ыстық тамақтанудың қажеттілігі туралы түсіндірме жұмыстарын жүйелі түрде жүргізу.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44"/>
        <w:gridCol w:w="2744"/>
      </w:tblGrid>
      <w:tr w:rsidR="00C1585D" w:rsidRPr="008C2DC3" w:rsidTr="00812620">
        <w:trPr>
          <w:trHeight w:val="348"/>
        </w:trPr>
        <w:tc>
          <w:tcPr>
            <w:tcW w:w="3523" w:type="pct"/>
          </w:tcPr>
          <w:p w:rsidR="00C1585D" w:rsidRPr="008C2DC3" w:rsidRDefault="00C1585D" w:rsidP="00812620">
            <w:pPr>
              <w:spacing w:after="0" w:line="240" w:lineRule="auto"/>
              <w:jc w:val="center"/>
              <w:rPr>
                <w:rFonts w:ascii="Times New Roman" w:hAnsi="Times New Roman"/>
                <w:b/>
                <w:sz w:val="24"/>
                <w:szCs w:val="24"/>
              </w:rPr>
            </w:pPr>
            <w:r w:rsidRPr="008C2DC3">
              <w:rPr>
                <w:rFonts w:ascii="Times New Roman" w:hAnsi="Times New Roman"/>
                <w:b/>
                <w:sz w:val="24"/>
                <w:szCs w:val="24"/>
              </w:rPr>
              <w:t>Оқу жылдары</w:t>
            </w:r>
          </w:p>
        </w:tc>
        <w:tc>
          <w:tcPr>
            <w:tcW w:w="1477" w:type="pct"/>
            <w:vMerge w:val="restart"/>
          </w:tcPr>
          <w:p w:rsidR="00C1585D" w:rsidRPr="008C2DC3" w:rsidRDefault="00C1585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 xml:space="preserve">       2024-2025</w:t>
            </w:r>
          </w:p>
          <w:p w:rsidR="00C1585D" w:rsidRPr="008C2DC3" w:rsidRDefault="00C1585D" w:rsidP="00812620">
            <w:pPr>
              <w:spacing w:after="0" w:line="240" w:lineRule="auto"/>
              <w:jc w:val="both"/>
              <w:rPr>
                <w:rFonts w:ascii="Times New Roman" w:hAnsi="Times New Roman"/>
                <w:b/>
                <w:sz w:val="24"/>
                <w:szCs w:val="24"/>
              </w:rPr>
            </w:pPr>
          </w:p>
        </w:tc>
      </w:tr>
      <w:tr w:rsidR="00C1585D" w:rsidRPr="008C2DC3" w:rsidTr="00812620">
        <w:trPr>
          <w:trHeight w:val="360"/>
        </w:trPr>
        <w:tc>
          <w:tcPr>
            <w:tcW w:w="3523" w:type="pct"/>
          </w:tcPr>
          <w:p w:rsidR="00C1585D" w:rsidRPr="008C2DC3" w:rsidRDefault="00C1585D" w:rsidP="00812620">
            <w:pPr>
              <w:spacing w:after="0" w:line="240" w:lineRule="auto"/>
              <w:jc w:val="center"/>
              <w:rPr>
                <w:rFonts w:ascii="Times New Roman" w:hAnsi="Times New Roman"/>
                <w:sz w:val="24"/>
                <w:szCs w:val="24"/>
              </w:rPr>
            </w:pPr>
            <w:r w:rsidRPr="008C2DC3">
              <w:rPr>
                <w:rFonts w:ascii="Times New Roman" w:hAnsi="Times New Roman"/>
                <w:sz w:val="24"/>
                <w:szCs w:val="24"/>
              </w:rPr>
              <w:t>Тегін тамақ түрлері</w:t>
            </w:r>
          </w:p>
        </w:tc>
        <w:tc>
          <w:tcPr>
            <w:tcW w:w="1477" w:type="pct"/>
            <w:vMerge/>
          </w:tcPr>
          <w:p w:rsidR="00C1585D" w:rsidRPr="008C2DC3" w:rsidRDefault="00C1585D" w:rsidP="00812620">
            <w:pPr>
              <w:spacing w:after="0" w:line="240" w:lineRule="auto"/>
              <w:jc w:val="both"/>
              <w:rPr>
                <w:rFonts w:ascii="Times New Roman" w:hAnsi="Times New Roman"/>
                <w:sz w:val="24"/>
                <w:szCs w:val="24"/>
              </w:rPr>
            </w:pPr>
          </w:p>
        </w:tc>
      </w:tr>
      <w:tr w:rsidR="00C1585D" w:rsidRPr="008C2DC3" w:rsidTr="00812620">
        <w:tc>
          <w:tcPr>
            <w:tcW w:w="3523" w:type="pct"/>
          </w:tcPr>
          <w:p w:rsidR="00C1585D" w:rsidRPr="008C2DC3" w:rsidRDefault="00C1585D" w:rsidP="00812620">
            <w:pPr>
              <w:spacing w:after="0" w:line="240" w:lineRule="auto"/>
              <w:jc w:val="both"/>
              <w:rPr>
                <w:rFonts w:ascii="Times New Roman" w:hAnsi="Times New Roman"/>
                <w:sz w:val="24"/>
                <w:szCs w:val="24"/>
              </w:rPr>
            </w:pPr>
            <w:proofErr w:type="gramStart"/>
            <w:r w:rsidRPr="008C2DC3">
              <w:rPr>
                <w:rFonts w:ascii="Times New Roman" w:hAnsi="Times New Roman"/>
                <w:sz w:val="24"/>
                <w:szCs w:val="24"/>
              </w:rPr>
              <w:t>Жалпы</w:t>
            </w:r>
            <w:proofErr w:type="gramEnd"/>
            <w:r w:rsidRPr="008C2DC3">
              <w:rPr>
                <w:rFonts w:ascii="Times New Roman" w:hAnsi="Times New Roman"/>
                <w:sz w:val="24"/>
                <w:szCs w:val="24"/>
              </w:rPr>
              <w:t xml:space="preserve">ға бірдей білім беру қорымен қамтылған оқушылар саны </w:t>
            </w:r>
          </w:p>
        </w:tc>
        <w:tc>
          <w:tcPr>
            <w:tcW w:w="1477" w:type="pct"/>
          </w:tcPr>
          <w:p w:rsidR="00C1585D" w:rsidRPr="0041504D" w:rsidRDefault="00F0591B" w:rsidP="00812620">
            <w:pPr>
              <w:spacing w:after="0" w:line="240" w:lineRule="auto"/>
              <w:jc w:val="both"/>
              <w:rPr>
                <w:rFonts w:ascii="Times New Roman" w:hAnsi="Times New Roman"/>
                <w:sz w:val="24"/>
                <w:szCs w:val="24"/>
                <w:lang w:val="kk-KZ"/>
              </w:rPr>
            </w:pPr>
            <w:r>
              <w:rPr>
                <w:rFonts w:ascii="Times New Roman" w:hAnsi="Times New Roman"/>
                <w:sz w:val="24"/>
                <w:szCs w:val="24"/>
                <w:lang w:val="kk-KZ"/>
              </w:rPr>
              <w:t>9</w:t>
            </w:r>
          </w:p>
        </w:tc>
      </w:tr>
      <w:tr w:rsidR="00C1585D" w:rsidRPr="008C2DC3" w:rsidTr="00812620">
        <w:tc>
          <w:tcPr>
            <w:tcW w:w="3523" w:type="pct"/>
          </w:tcPr>
          <w:p w:rsidR="00C1585D" w:rsidRPr="006D57D7" w:rsidRDefault="00C1585D" w:rsidP="00812620">
            <w:pPr>
              <w:spacing w:after="0" w:line="240" w:lineRule="auto"/>
              <w:jc w:val="both"/>
              <w:rPr>
                <w:rFonts w:ascii="Times New Roman" w:hAnsi="Times New Roman"/>
                <w:sz w:val="24"/>
                <w:szCs w:val="24"/>
              </w:rPr>
            </w:pPr>
            <w:r w:rsidRPr="008C2DC3">
              <w:rPr>
                <w:rFonts w:ascii="Times New Roman" w:hAnsi="Times New Roman"/>
                <w:sz w:val="24"/>
                <w:szCs w:val="24"/>
              </w:rPr>
              <w:t>Жергілікті</w:t>
            </w:r>
            <w:r w:rsidRPr="006D57D7">
              <w:rPr>
                <w:rFonts w:ascii="Times New Roman" w:hAnsi="Times New Roman"/>
                <w:sz w:val="24"/>
                <w:szCs w:val="24"/>
              </w:rPr>
              <w:t xml:space="preserve"> </w:t>
            </w:r>
            <w:r w:rsidRPr="008C2DC3">
              <w:rPr>
                <w:rFonts w:ascii="Times New Roman" w:hAnsi="Times New Roman"/>
                <w:sz w:val="24"/>
                <w:szCs w:val="24"/>
              </w:rPr>
              <w:t>бюджет</w:t>
            </w:r>
            <w:r w:rsidRPr="006D57D7">
              <w:rPr>
                <w:rFonts w:ascii="Times New Roman" w:hAnsi="Times New Roman"/>
                <w:sz w:val="24"/>
                <w:szCs w:val="24"/>
              </w:rPr>
              <w:t xml:space="preserve"> </w:t>
            </w:r>
            <w:r w:rsidRPr="008C2DC3">
              <w:rPr>
                <w:rFonts w:ascii="Times New Roman" w:hAnsi="Times New Roman"/>
                <w:sz w:val="24"/>
                <w:szCs w:val="24"/>
              </w:rPr>
              <w:t>тарапынан</w:t>
            </w:r>
            <w:r w:rsidRPr="006D57D7">
              <w:rPr>
                <w:rFonts w:ascii="Times New Roman" w:hAnsi="Times New Roman"/>
                <w:sz w:val="24"/>
                <w:szCs w:val="24"/>
              </w:rPr>
              <w:t xml:space="preserve"> </w:t>
            </w:r>
            <w:r w:rsidRPr="008C2DC3">
              <w:rPr>
                <w:rFonts w:ascii="Times New Roman" w:hAnsi="Times New Roman"/>
                <w:sz w:val="24"/>
                <w:szCs w:val="24"/>
              </w:rPr>
              <w:t>тамақтанатын</w:t>
            </w:r>
          </w:p>
          <w:p w:rsidR="00C1585D" w:rsidRPr="006D57D7" w:rsidRDefault="00C1585D" w:rsidP="00812620">
            <w:pPr>
              <w:spacing w:after="0" w:line="240" w:lineRule="auto"/>
              <w:jc w:val="both"/>
              <w:rPr>
                <w:rFonts w:ascii="Times New Roman" w:hAnsi="Times New Roman"/>
                <w:sz w:val="24"/>
                <w:szCs w:val="24"/>
              </w:rPr>
            </w:pPr>
            <w:r w:rsidRPr="006D57D7">
              <w:rPr>
                <w:rFonts w:ascii="Times New Roman" w:hAnsi="Times New Roman"/>
                <w:sz w:val="24"/>
                <w:szCs w:val="24"/>
              </w:rPr>
              <w:t xml:space="preserve"> 1-4 </w:t>
            </w:r>
            <w:r w:rsidRPr="008C2DC3">
              <w:rPr>
                <w:rFonts w:ascii="Times New Roman" w:hAnsi="Times New Roman"/>
                <w:sz w:val="24"/>
                <w:szCs w:val="24"/>
              </w:rPr>
              <w:t>сыныптар</w:t>
            </w:r>
            <w:r w:rsidRPr="006D57D7">
              <w:rPr>
                <w:rFonts w:ascii="Times New Roman" w:hAnsi="Times New Roman"/>
                <w:sz w:val="24"/>
                <w:szCs w:val="24"/>
              </w:rPr>
              <w:t xml:space="preserve"> </w:t>
            </w:r>
            <w:r w:rsidRPr="008C2DC3">
              <w:rPr>
                <w:rFonts w:ascii="Times New Roman" w:hAnsi="Times New Roman"/>
                <w:sz w:val="24"/>
                <w:szCs w:val="24"/>
              </w:rPr>
              <w:t>оқушылары</w:t>
            </w:r>
          </w:p>
        </w:tc>
        <w:tc>
          <w:tcPr>
            <w:tcW w:w="1477" w:type="pct"/>
          </w:tcPr>
          <w:p w:rsidR="00C1585D" w:rsidRPr="0041504D" w:rsidRDefault="00C1585D" w:rsidP="00812620">
            <w:pPr>
              <w:spacing w:after="0" w:line="240" w:lineRule="auto"/>
              <w:jc w:val="both"/>
              <w:rPr>
                <w:rFonts w:ascii="Times New Roman" w:hAnsi="Times New Roman"/>
                <w:sz w:val="24"/>
                <w:szCs w:val="24"/>
                <w:lang w:val="kk-KZ"/>
              </w:rPr>
            </w:pPr>
            <w:r>
              <w:rPr>
                <w:rFonts w:ascii="Times New Roman" w:hAnsi="Times New Roman"/>
                <w:sz w:val="24"/>
                <w:szCs w:val="24"/>
                <w:lang w:val="en-US"/>
              </w:rPr>
              <w:t>2</w:t>
            </w:r>
            <w:r w:rsidR="001D1C9E">
              <w:rPr>
                <w:rFonts w:ascii="Times New Roman" w:hAnsi="Times New Roman"/>
                <w:sz w:val="24"/>
                <w:szCs w:val="24"/>
                <w:lang w:val="kk-KZ"/>
              </w:rPr>
              <w:t>1</w:t>
            </w:r>
          </w:p>
        </w:tc>
      </w:tr>
      <w:tr w:rsidR="00C1585D" w:rsidRPr="008C2DC3" w:rsidTr="00812620">
        <w:tc>
          <w:tcPr>
            <w:tcW w:w="3523" w:type="pct"/>
          </w:tcPr>
          <w:p w:rsidR="00C1585D" w:rsidRPr="006D57D7" w:rsidRDefault="00C1585D" w:rsidP="00812620">
            <w:pPr>
              <w:spacing w:after="0" w:line="240" w:lineRule="auto"/>
              <w:jc w:val="both"/>
              <w:rPr>
                <w:rFonts w:ascii="Times New Roman" w:hAnsi="Times New Roman"/>
                <w:sz w:val="24"/>
                <w:szCs w:val="24"/>
              </w:rPr>
            </w:pPr>
            <w:r w:rsidRPr="008C2DC3">
              <w:rPr>
                <w:rFonts w:ascii="Times New Roman" w:hAnsi="Times New Roman"/>
                <w:sz w:val="24"/>
                <w:szCs w:val="24"/>
              </w:rPr>
              <w:t>Асхана</w:t>
            </w:r>
            <w:r w:rsidRPr="006D57D7">
              <w:rPr>
                <w:rFonts w:ascii="Times New Roman" w:hAnsi="Times New Roman"/>
                <w:sz w:val="24"/>
                <w:szCs w:val="24"/>
              </w:rPr>
              <w:t xml:space="preserve"> </w:t>
            </w:r>
            <w:r w:rsidRPr="008C2DC3">
              <w:rPr>
                <w:rFonts w:ascii="Times New Roman" w:hAnsi="Times New Roman"/>
                <w:sz w:val="24"/>
                <w:szCs w:val="24"/>
              </w:rPr>
              <w:t>мердігері</w:t>
            </w:r>
            <w:r w:rsidRPr="006D57D7">
              <w:rPr>
                <w:rFonts w:ascii="Times New Roman" w:hAnsi="Times New Roman"/>
                <w:sz w:val="24"/>
                <w:szCs w:val="24"/>
              </w:rPr>
              <w:t xml:space="preserve"> </w:t>
            </w:r>
            <w:r w:rsidRPr="008C2DC3">
              <w:rPr>
                <w:rFonts w:ascii="Times New Roman" w:hAnsi="Times New Roman"/>
                <w:sz w:val="24"/>
                <w:szCs w:val="24"/>
              </w:rPr>
              <w:t>есебінен</w:t>
            </w:r>
            <w:r w:rsidRPr="006D57D7">
              <w:rPr>
                <w:rFonts w:ascii="Times New Roman" w:hAnsi="Times New Roman"/>
                <w:sz w:val="24"/>
                <w:szCs w:val="24"/>
              </w:rPr>
              <w:t xml:space="preserve"> </w:t>
            </w:r>
            <w:r w:rsidRPr="008C2DC3">
              <w:rPr>
                <w:rFonts w:ascii="Times New Roman" w:hAnsi="Times New Roman"/>
                <w:sz w:val="24"/>
                <w:szCs w:val="24"/>
              </w:rPr>
              <w:t>қамтылған</w:t>
            </w:r>
            <w:r w:rsidRPr="006D57D7">
              <w:rPr>
                <w:rFonts w:ascii="Times New Roman" w:hAnsi="Times New Roman"/>
                <w:sz w:val="24"/>
                <w:szCs w:val="24"/>
              </w:rPr>
              <w:t xml:space="preserve"> </w:t>
            </w:r>
            <w:r w:rsidRPr="008C2DC3">
              <w:rPr>
                <w:rFonts w:ascii="Times New Roman" w:hAnsi="Times New Roman"/>
                <w:sz w:val="24"/>
                <w:szCs w:val="24"/>
              </w:rPr>
              <w:t>оқушылар</w:t>
            </w:r>
            <w:r w:rsidRPr="006D57D7">
              <w:rPr>
                <w:rFonts w:ascii="Times New Roman" w:hAnsi="Times New Roman"/>
                <w:sz w:val="24"/>
                <w:szCs w:val="24"/>
              </w:rPr>
              <w:t xml:space="preserve"> </w:t>
            </w:r>
            <w:r w:rsidRPr="008C2DC3">
              <w:rPr>
                <w:rFonts w:ascii="Times New Roman" w:hAnsi="Times New Roman"/>
                <w:sz w:val="24"/>
                <w:szCs w:val="24"/>
              </w:rPr>
              <w:t>саны</w:t>
            </w:r>
          </w:p>
        </w:tc>
        <w:tc>
          <w:tcPr>
            <w:tcW w:w="1477" w:type="pct"/>
          </w:tcPr>
          <w:p w:rsidR="00C1585D" w:rsidRPr="008C2DC3" w:rsidRDefault="00C1585D" w:rsidP="00812620">
            <w:pPr>
              <w:spacing w:after="0" w:line="240" w:lineRule="auto"/>
              <w:jc w:val="both"/>
              <w:rPr>
                <w:rFonts w:ascii="Times New Roman" w:hAnsi="Times New Roman"/>
                <w:sz w:val="24"/>
                <w:szCs w:val="24"/>
                <w:lang w:val="en-US"/>
              </w:rPr>
            </w:pPr>
            <w:r w:rsidRPr="008C2DC3">
              <w:rPr>
                <w:rFonts w:ascii="Times New Roman" w:hAnsi="Times New Roman"/>
                <w:sz w:val="24"/>
                <w:szCs w:val="24"/>
                <w:lang w:val="en-US"/>
              </w:rPr>
              <w:t>0</w:t>
            </w:r>
          </w:p>
        </w:tc>
      </w:tr>
      <w:tr w:rsidR="00C1585D" w:rsidRPr="008C2DC3" w:rsidTr="00812620">
        <w:tc>
          <w:tcPr>
            <w:tcW w:w="3523" w:type="pct"/>
          </w:tcPr>
          <w:p w:rsidR="00C1585D" w:rsidRPr="006D57D7" w:rsidRDefault="00C1585D" w:rsidP="00812620">
            <w:pPr>
              <w:spacing w:after="0" w:line="240" w:lineRule="auto"/>
              <w:jc w:val="both"/>
              <w:rPr>
                <w:rFonts w:ascii="Times New Roman" w:hAnsi="Times New Roman"/>
                <w:sz w:val="24"/>
                <w:szCs w:val="24"/>
              </w:rPr>
            </w:pPr>
            <w:r w:rsidRPr="008C2DC3">
              <w:rPr>
                <w:rFonts w:ascii="Times New Roman" w:hAnsi="Times New Roman"/>
                <w:sz w:val="24"/>
                <w:szCs w:val="24"/>
              </w:rPr>
              <w:t>Жалпы</w:t>
            </w:r>
            <w:r w:rsidRPr="006D57D7">
              <w:rPr>
                <w:rFonts w:ascii="Times New Roman" w:hAnsi="Times New Roman"/>
                <w:sz w:val="24"/>
                <w:szCs w:val="24"/>
              </w:rPr>
              <w:t xml:space="preserve"> </w:t>
            </w:r>
            <w:r w:rsidRPr="008C2DC3">
              <w:rPr>
                <w:rFonts w:ascii="Times New Roman" w:hAnsi="Times New Roman"/>
                <w:sz w:val="24"/>
                <w:szCs w:val="24"/>
              </w:rPr>
              <w:t>тегін</w:t>
            </w:r>
            <w:r w:rsidRPr="006D57D7">
              <w:rPr>
                <w:rFonts w:ascii="Times New Roman" w:hAnsi="Times New Roman"/>
                <w:sz w:val="24"/>
                <w:szCs w:val="24"/>
              </w:rPr>
              <w:t xml:space="preserve"> </w:t>
            </w:r>
            <w:r w:rsidRPr="008C2DC3">
              <w:rPr>
                <w:rFonts w:ascii="Times New Roman" w:hAnsi="Times New Roman"/>
                <w:sz w:val="24"/>
                <w:szCs w:val="24"/>
              </w:rPr>
              <w:t>тамақпен</w:t>
            </w:r>
            <w:r w:rsidRPr="006D57D7">
              <w:rPr>
                <w:rFonts w:ascii="Times New Roman" w:hAnsi="Times New Roman"/>
                <w:sz w:val="24"/>
                <w:szCs w:val="24"/>
              </w:rPr>
              <w:t xml:space="preserve"> </w:t>
            </w:r>
            <w:r w:rsidRPr="008C2DC3">
              <w:rPr>
                <w:rFonts w:ascii="Times New Roman" w:hAnsi="Times New Roman"/>
                <w:sz w:val="24"/>
                <w:szCs w:val="24"/>
              </w:rPr>
              <w:t>қамтылған</w:t>
            </w:r>
            <w:r w:rsidRPr="006D57D7">
              <w:rPr>
                <w:rFonts w:ascii="Times New Roman" w:hAnsi="Times New Roman"/>
                <w:sz w:val="24"/>
                <w:szCs w:val="24"/>
              </w:rPr>
              <w:t xml:space="preserve"> </w:t>
            </w:r>
            <w:r w:rsidRPr="008C2DC3">
              <w:rPr>
                <w:rFonts w:ascii="Times New Roman" w:hAnsi="Times New Roman"/>
                <w:sz w:val="24"/>
                <w:szCs w:val="24"/>
              </w:rPr>
              <w:t>балалар</w:t>
            </w:r>
            <w:r w:rsidRPr="006D57D7">
              <w:rPr>
                <w:rFonts w:ascii="Times New Roman" w:hAnsi="Times New Roman"/>
                <w:sz w:val="24"/>
                <w:szCs w:val="24"/>
              </w:rPr>
              <w:t xml:space="preserve"> </w:t>
            </w:r>
            <w:r w:rsidRPr="008C2DC3">
              <w:rPr>
                <w:rFonts w:ascii="Times New Roman" w:hAnsi="Times New Roman"/>
                <w:sz w:val="24"/>
                <w:szCs w:val="24"/>
              </w:rPr>
              <w:t>саны</w:t>
            </w:r>
            <w:r w:rsidRPr="006D57D7">
              <w:rPr>
                <w:rFonts w:ascii="Times New Roman" w:hAnsi="Times New Roman"/>
                <w:sz w:val="24"/>
                <w:szCs w:val="24"/>
              </w:rPr>
              <w:t xml:space="preserve"> (</w:t>
            </w:r>
            <w:r w:rsidRPr="008C2DC3">
              <w:rPr>
                <w:rFonts w:ascii="Times New Roman" w:hAnsi="Times New Roman"/>
                <w:sz w:val="24"/>
                <w:szCs w:val="24"/>
              </w:rPr>
              <w:t>ата</w:t>
            </w:r>
            <w:r w:rsidRPr="006D57D7">
              <w:rPr>
                <w:rFonts w:ascii="Times New Roman" w:hAnsi="Times New Roman"/>
                <w:sz w:val="24"/>
                <w:szCs w:val="24"/>
              </w:rPr>
              <w:t>-</w:t>
            </w:r>
            <w:r w:rsidRPr="008C2DC3">
              <w:rPr>
                <w:rFonts w:ascii="Times New Roman" w:hAnsi="Times New Roman"/>
                <w:sz w:val="24"/>
                <w:szCs w:val="24"/>
              </w:rPr>
              <w:t>ана</w:t>
            </w:r>
            <w:r w:rsidRPr="006D57D7">
              <w:rPr>
                <w:rFonts w:ascii="Times New Roman" w:hAnsi="Times New Roman"/>
                <w:sz w:val="24"/>
                <w:szCs w:val="24"/>
              </w:rPr>
              <w:t xml:space="preserve"> </w:t>
            </w:r>
            <w:r w:rsidRPr="008C2DC3">
              <w:rPr>
                <w:rFonts w:ascii="Times New Roman" w:hAnsi="Times New Roman"/>
                <w:sz w:val="24"/>
                <w:szCs w:val="24"/>
              </w:rPr>
              <w:t>демеушілігі</w:t>
            </w:r>
            <w:r w:rsidRPr="006D57D7">
              <w:rPr>
                <w:rFonts w:ascii="Times New Roman" w:hAnsi="Times New Roman"/>
                <w:sz w:val="24"/>
                <w:szCs w:val="24"/>
              </w:rPr>
              <w:t>)</w:t>
            </w:r>
          </w:p>
        </w:tc>
        <w:tc>
          <w:tcPr>
            <w:tcW w:w="1477" w:type="pct"/>
          </w:tcPr>
          <w:p w:rsidR="00C1585D" w:rsidRPr="0041504D" w:rsidRDefault="00C1585D" w:rsidP="00812620">
            <w:pPr>
              <w:spacing w:after="0" w:line="240" w:lineRule="auto"/>
              <w:jc w:val="both"/>
              <w:rPr>
                <w:rFonts w:ascii="Times New Roman" w:hAnsi="Times New Roman"/>
                <w:sz w:val="24"/>
                <w:szCs w:val="24"/>
                <w:lang w:val="kk-KZ"/>
              </w:rPr>
            </w:pPr>
            <w:r>
              <w:rPr>
                <w:rFonts w:ascii="Times New Roman" w:hAnsi="Times New Roman"/>
                <w:sz w:val="24"/>
                <w:szCs w:val="24"/>
                <w:lang w:val="en-US"/>
              </w:rPr>
              <w:t>2</w:t>
            </w:r>
            <w:r w:rsidR="001D1C9E">
              <w:rPr>
                <w:rFonts w:ascii="Times New Roman" w:hAnsi="Times New Roman"/>
                <w:sz w:val="24"/>
                <w:szCs w:val="24"/>
                <w:lang w:val="kk-KZ"/>
              </w:rPr>
              <w:t>0</w:t>
            </w:r>
          </w:p>
        </w:tc>
      </w:tr>
    </w:tbl>
    <w:p w:rsidR="00C1585D" w:rsidRDefault="00C1585D" w:rsidP="00C1585D">
      <w:pPr>
        <w:spacing w:after="0" w:line="240" w:lineRule="auto"/>
        <w:jc w:val="both"/>
        <w:rPr>
          <w:rFonts w:ascii="Times New Roman" w:hAnsi="Times New Roman"/>
          <w:sz w:val="24"/>
          <w:szCs w:val="24"/>
        </w:rPr>
      </w:pPr>
    </w:p>
    <w:p w:rsidR="00C1585D" w:rsidRPr="0041504D" w:rsidRDefault="00C1585D" w:rsidP="00C1585D">
      <w:pPr>
        <w:spacing w:after="0" w:line="240" w:lineRule="auto"/>
        <w:jc w:val="both"/>
        <w:rPr>
          <w:rFonts w:ascii="Times New Roman" w:hAnsi="Times New Roman"/>
          <w:sz w:val="24"/>
          <w:szCs w:val="24"/>
          <w:lang w:val="kk-KZ"/>
        </w:rPr>
      </w:pPr>
      <w:r>
        <w:rPr>
          <w:rFonts w:ascii="Times New Roman" w:hAnsi="Times New Roman"/>
          <w:sz w:val="24"/>
          <w:szCs w:val="24"/>
        </w:rPr>
        <w:tab/>
        <w:t xml:space="preserve">    Ә</w:t>
      </w:r>
      <w:proofErr w:type="gramStart"/>
      <w:r>
        <w:rPr>
          <w:rFonts w:ascii="Times New Roman" w:hAnsi="Times New Roman"/>
          <w:sz w:val="24"/>
          <w:szCs w:val="24"/>
        </w:rPr>
        <w:t>р</w:t>
      </w:r>
      <w:proofErr w:type="gramEnd"/>
      <w:r>
        <w:rPr>
          <w:rFonts w:ascii="Times New Roman" w:hAnsi="Times New Roman"/>
          <w:sz w:val="24"/>
          <w:szCs w:val="24"/>
        </w:rPr>
        <w:t xml:space="preserve"> жыл сайын оқушылар тегін тамақпен қамтылып отырды.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2274"/>
        <w:gridCol w:w="2621"/>
      </w:tblGrid>
      <w:tr w:rsidR="00C1585D" w:rsidRPr="008C2DC3" w:rsidTr="00812620">
        <w:trPr>
          <w:trHeight w:val="102"/>
        </w:trPr>
        <w:tc>
          <w:tcPr>
            <w:tcW w:w="2365" w:type="pct"/>
          </w:tcPr>
          <w:p w:rsidR="00C1585D" w:rsidRPr="008C2DC3" w:rsidRDefault="00C1585D" w:rsidP="00812620">
            <w:pPr>
              <w:spacing w:after="0" w:line="240" w:lineRule="auto"/>
              <w:jc w:val="both"/>
              <w:rPr>
                <w:rFonts w:ascii="Times New Roman" w:hAnsi="Times New Roman"/>
                <w:sz w:val="24"/>
                <w:szCs w:val="24"/>
              </w:rPr>
            </w:pPr>
          </w:p>
        </w:tc>
        <w:tc>
          <w:tcPr>
            <w:tcW w:w="1224" w:type="pct"/>
          </w:tcPr>
          <w:p w:rsidR="00C1585D" w:rsidRPr="008C2DC3" w:rsidRDefault="00C1585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2024</w:t>
            </w:r>
          </w:p>
        </w:tc>
        <w:tc>
          <w:tcPr>
            <w:tcW w:w="1411" w:type="pct"/>
          </w:tcPr>
          <w:p w:rsidR="00C1585D" w:rsidRPr="008C2DC3" w:rsidRDefault="00C1585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2025</w:t>
            </w:r>
          </w:p>
        </w:tc>
      </w:tr>
      <w:tr w:rsidR="00C1585D" w:rsidRPr="008C2DC3" w:rsidTr="00812620">
        <w:tc>
          <w:tcPr>
            <w:tcW w:w="2365" w:type="pct"/>
          </w:tcPr>
          <w:p w:rsidR="00C1585D" w:rsidRPr="008C2DC3" w:rsidRDefault="00C1585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Бі</w:t>
            </w:r>
            <w:proofErr w:type="gramStart"/>
            <w:r w:rsidRPr="008C2DC3">
              <w:rPr>
                <w:rFonts w:ascii="Times New Roman" w:hAnsi="Times New Roman"/>
                <w:b/>
                <w:sz w:val="24"/>
                <w:szCs w:val="24"/>
              </w:rPr>
              <w:t>р</w:t>
            </w:r>
            <w:proofErr w:type="gramEnd"/>
            <w:r w:rsidRPr="008C2DC3">
              <w:rPr>
                <w:rFonts w:ascii="Times New Roman" w:hAnsi="Times New Roman"/>
                <w:b/>
                <w:sz w:val="24"/>
                <w:szCs w:val="24"/>
              </w:rPr>
              <w:t xml:space="preserve"> балаға берілетін ыстық тамақтың жалпы құны </w:t>
            </w:r>
          </w:p>
        </w:tc>
        <w:tc>
          <w:tcPr>
            <w:tcW w:w="1224" w:type="pct"/>
          </w:tcPr>
          <w:p w:rsidR="00C1585D" w:rsidRPr="008C2DC3" w:rsidRDefault="00C1585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теңге</w:t>
            </w:r>
          </w:p>
        </w:tc>
        <w:tc>
          <w:tcPr>
            <w:tcW w:w="1411" w:type="pct"/>
          </w:tcPr>
          <w:p w:rsidR="00C1585D" w:rsidRPr="008C2DC3" w:rsidRDefault="00C1585D" w:rsidP="00812620">
            <w:pPr>
              <w:spacing w:after="0" w:line="240" w:lineRule="auto"/>
              <w:jc w:val="both"/>
              <w:rPr>
                <w:rFonts w:ascii="Times New Roman" w:hAnsi="Times New Roman"/>
                <w:b/>
                <w:sz w:val="24"/>
                <w:szCs w:val="24"/>
              </w:rPr>
            </w:pPr>
            <w:r w:rsidRPr="008C2DC3">
              <w:rPr>
                <w:rFonts w:ascii="Times New Roman" w:hAnsi="Times New Roman"/>
                <w:b/>
                <w:sz w:val="24"/>
                <w:szCs w:val="24"/>
              </w:rPr>
              <w:t>теңге</w:t>
            </w:r>
          </w:p>
        </w:tc>
      </w:tr>
      <w:tr w:rsidR="00C1585D" w:rsidRPr="008C2DC3" w:rsidTr="00812620">
        <w:tc>
          <w:tcPr>
            <w:tcW w:w="2365" w:type="pct"/>
          </w:tcPr>
          <w:p w:rsidR="00C1585D" w:rsidRPr="008C2DC3" w:rsidRDefault="00C1585D" w:rsidP="00812620">
            <w:pPr>
              <w:spacing w:after="0" w:line="240" w:lineRule="auto"/>
              <w:jc w:val="both"/>
              <w:rPr>
                <w:rFonts w:ascii="Times New Roman" w:hAnsi="Times New Roman"/>
                <w:sz w:val="24"/>
                <w:szCs w:val="24"/>
              </w:rPr>
            </w:pPr>
            <w:r w:rsidRPr="008C2DC3">
              <w:rPr>
                <w:rFonts w:ascii="Times New Roman" w:hAnsi="Times New Roman"/>
                <w:sz w:val="24"/>
                <w:szCs w:val="24"/>
              </w:rPr>
              <w:t>Аз қамтылған санаты бойынша</w:t>
            </w:r>
          </w:p>
        </w:tc>
        <w:tc>
          <w:tcPr>
            <w:tcW w:w="1224" w:type="pct"/>
          </w:tcPr>
          <w:p w:rsidR="00C1585D" w:rsidRPr="008C2DC3" w:rsidRDefault="00C1585D" w:rsidP="00812620">
            <w:pPr>
              <w:spacing w:after="0" w:line="240" w:lineRule="auto"/>
              <w:jc w:val="both"/>
              <w:rPr>
                <w:rFonts w:ascii="Times New Roman" w:hAnsi="Times New Roman"/>
                <w:sz w:val="24"/>
                <w:szCs w:val="24"/>
              </w:rPr>
            </w:pPr>
            <w:r w:rsidRPr="008C2DC3">
              <w:rPr>
                <w:rFonts w:ascii="Times New Roman" w:hAnsi="Times New Roman"/>
                <w:sz w:val="24"/>
                <w:szCs w:val="24"/>
              </w:rPr>
              <w:t>724</w:t>
            </w:r>
          </w:p>
        </w:tc>
        <w:tc>
          <w:tcPr>
            <w:tcW w:w="1411" w:type="pct"/>
          </w:tcPr>
          <w:p w:rsidR="00C1585D" w:rsidRPr="008C2DC3" w:rsidRDefault="00C1585D" w:rsidP="00812620">
            <w:pPr>
              <w:spacing w:after="0" w:line="240" w:lineRule="auto"/>
              <w:jc w:val="both"/>
              <w:rPr>
                <w:rFonts w:ascii="Times New Roman" w:hAnsi="Times New Roman"/>
                <w:sz w:val="24"/>
                <w:szCs w:val="24"/>
                <w:lang w:val="en-US"/>
              </w:rPr>
            </w:pPr>
            <w:r w:rsidRPr="008C2DC3">
              <w:rPr>
                <w:rFonts w:ascii="Times New Roman" w:hAnsi="Times New Roman"/>
                <w:sz w:val="24"/>
                <w:szCs w:val="24"/>
                <w:lang w:val="en-US"/>
              </w:rPr>
              <w:t>742</w:t>
            </w:r>
          </w:p>
        </w:tc>
      </w:tr>
      <w:tr w:rsidR="00C1585D" w:rsidRPr="008C2DC3" w:rsidTr="00812620">
        <w:tc>
          <w:tcPr>
            <w:tcW w:w="2365" w:type="pct"/>
          </w:tcPr>
          <w:p w:rsidR="00C1585D" w:rsidRPr="008C2DC3" w:rsidRDefault="00C1585D" w:rsidP="00812620">
            <w:pPr>
              <w:spacing w:after="0" w:line="240" w:lineRule="auto"/>
              <w:jc w:val="both"/>
              <w:rPr>
                <w:rFonts w:ascii="Times New Roman" w:hAnsi="Times New Roman"/>
                <w:sz w:val="24"/>
                <w:szCs w:val="24"/>
              </w:rPr>
            </w:pPr>
            <w:r w:rsidRPr="008C2DC3">
              <w:rPr>
                <w:rFonts w:ascii="Times New Roman" w:hAnsi="Times New Roman"/>
                <w:sz w:val="24"/>
                <w:szCs w:val="24"/>
              </w:rPr>
              <w:t>1-4 сынып бойынша</w:t>
            </w:r>
          </w:p>
        </w:tc>
        <w:tc>
          <w:tcPr>
            <w:tcW w:w="1224" w:type="pct"/>
          </w:tcPr>
          <w:p w:rsidR="00C1585D" w:rsidRPr="008C2DC3" w:rsidRDefault="00C1585D" w:rsidP="00812620">
            <w:pPr>
              <w:spacing w:after="0" w:line="240" w:lineRule="auto"/>
              <w:jc w:val="both"/>
              <w:rPr>
                <w:rFonts w:ascii="Times New Roman" w:hAnsi="Times New Roman"/>
                <w:sz w:val="24"/>
                <w:szCs w:val="24"/>
              </w:rPr>
            </w:pPr>
            <w:r w:rsidRPr="008C2DC3">
              <w:rPr>
                <w:rFonts w:ascii="Times New Roman" w:hAnsi="Times New Roman"/>
                <w:sz w:val="24"/>
                <w:szCs w:val="24"/>
              </w:rPr>
              <w:t>472</w:t>
            </w:r>
          </w:p>
        </w:tc>
        <w:tc>
          <w:tcPr>
            <w:tcW w:w="1411" w:type="pct"/>
          </w:tcPr>
          <w:p w:rsidR="00C1585D" w:rsidRPr="008C2DC3" w:rsidRDefault="00C1585D" w:rsidP="00812620">
            <w:pPr>
              <w:spacing w:after="0" w:line="240" w:lineRule="auto"/>
              <w:jc w:val="both"/>
              <w:rPr>
                <w:rFonts w:ascii="Times New Roman" w:hAnsi="Times New Roman"/>
                <w:sz w:val="24"/>
                <w:szCs w:val="24"/>
                <w:lang w:val="en-US"/>
              </w:rPr>
            </w:pPr>
            <w:r w:rsidRPr="008C2DC3">
              <w:rPr>
                <w:rFonts w:ascii="Times New Roman" w:hAnsi="Times New Roman"/>
                <w:sz w:val="24"/>
                <w:szCs w:val="24"/>
                <w:lang w:val="en-US"/>
              </w:rPr>
              <w:t>472</w:t>
            </w:r>
          </w:p>
        </w:tc>
      </w:tr>
      <w:tr w:rsidR="00C1585D" w:rsidRPr="008C2DC3" w:rsidTr="00812620">
        <w:tc>
          <w:tcPr>
            <w:tcW w:w="2365" w:type="pct"/>
          </w:tcPr>
          <w:p w:rsidR="00C1585D" w:rsidRPr="008C2DC3" w:rsidRDefault="00C1585D" w:rsidP="00812620">
            <w:pPr>
              <w:spacing w:after="0" w:line="240" w:lineRule="auto"/>
              <w:jc w:val="both"/>
              <w:rPr>
                <w:rFonts w:ascii="Times New Roman" w:hAnsi="Times New Roman"/>
                <w:sz w:val="24"/>
                <w:szCs w:val="24"/>
              </w:rPr>
            </w:pPr>
            <w:r w:rsidRPr="008C2DC3">
              <w:rPr>
                <w:rFonts w:ascii="Times New Roman" w:hAnsi="Times New Roman"/>
                <w:sz w:val="24"/>
                <w:szCs w:val="24"/>
              </w:rPr>
              <w:t>Шағын орталық</w:t>
            </w:r>
          </w:p>
        </w:tc>
        <w:tc>
          <w:tcPr>
            <w:tcW w:w="1224" w:type="pct"/>
          </w:tcPr>
          <w:p w:rsidR="00C1585D" w:rsidRPr="0041504D" w:rsidRDefault="00C1585D" w:rsidP="00812620">
            <w:pPr>
              <w:spacing w:after="0" w:line="240" w:lineRule="auto"/>
              <w:jc w:val="both"/>
              <w:rPr>
                <w:rFonts w:ascii="Times New Roman" w:hAnsi="Times New Roman"/>
                <w:sz w:val="24"/>
                <w:szCs w:val="24"/>
                <w:lang w:val="kk-KZ"/>
              </w:rPr>
            </w:pPr>
            <w:r>
              <w:rPr>
                <w:rFonts w:ascii="Times New Roman" w:hAnsi="Times New Roman"/>
                <w:sz w:val="24"/>
                <w:szCs w:val="24"/>
              </w:rPr>
              <w:t>843</w:t>
            </w:r>
          </w:p>
        </w:tc>
        <w:tc>
          <w:tcPr>
            <w:tcW w:w="1411" w:type="pct"/>
          </w:tcPr>
          <w:p w:rsidR="00C1585D" w:rsidRPr="008C2DC3" w:rsidRDefault="00C1585D" w:rsidP="00812620">
            <w:pPr>
              <w:spacing w:after="0" w:line="240" w:lineRule="auto"/>
              <w:jc w:val="both"/>
              <w:rPr>
                <w:rFonts w:ascii="Times New Roman" w:hAnsi="Times New Roman"/>
                <w:sz w:val="24"/>
                <w:szCs w:val="24"/>
                <w:lang w:val="en-US"/>
              </w:rPr>
            </w:pPr>
            <w:r w:rsidRPr="008C2DC3">
              <w:rPr>
                <w:rFonts w:ascii="Times New Roman" w:hAnsi="Times New Roman"/>
                <w:sz w:val="24"/>
                <w:szCs w:val="24"/>
                <w:lang w:val="en-US"/>
              </w:rPr>
              <w:t>843</w:t>
            </w:r>
          </w:p>
        </w:tc>
      </w:tr>
    </w:tbl>
    <w:p w:rsidR="00C1585D" w:rsidRDefault="00C1585D" w:rsidP="00C1585D">
      <w:pPr>
        <w:spacing w:after="0" w:line="240" w:lineRule="auto"/>
        <w:jc w:val="both"/>
        <w:rPr>
          <w:rFonts w:ascii="Times New Roman" w:hAnsi="Times New Roman"/>
          <w:sz w:val="24"/>
          <w:szCs w:val="24"/>
        </w:rPr>
      </w:pPr>
    </w:p>
    <w:p w:rsidR="00C1585D" w:rsidRDefault="00C1585D" w:rsidP="00C1585D">
      <w:pPr>
        <w:spacing w:after="0" w:line="240" w:lineRule="auto"/>
        <w:ind w:firstLine="720"/>
        <w:jc w:val="both"/>
        <w:rPr>
          <w:rFonts w:ascii="Times New Roman" w:hAnsi="Times New Roman"/>
          <w:sz w:val="24"/>
          <w:szCs w:val="24"/>
        </w:rPr>
      </w:pPr>
      <w:r>
        <w:rPr>
          <w:rFonts w:ascii="Times New Roman" w:hAnsi="Times New Roman"/>
          <w:sz w:val="24"/>
          <w:szCs w:val="24"/>
        </w:rPr>
        <w:t>2025 жылға бі</w:t>
      </w:r>
      <w:proofErr w:type="gramStart"/>
      <w:r>
        <w:rPr>
          <w:rFonts w:ascii="Times New Roman" w:hAnsi="Times New Roman"/>
          <w:sz w:val="24"/>
          <w:szCs w:val="24"/>
        </w:rPr>
        <w:t>р</w:t>
      </w:r>
      <w:proofErr w:type="gramEnd"/>
      <w:r>
        <w:rPr>
          <w:rFonts w:ascii="Times New Roman" w:hAnsi="Times New Roman"/>
          <w:sz w:val="24"/>
          <w:szCs w:val="24"/>
        </w:rPr>
        <w:t xml:space="preserve"> балаға берілетін ыстық тамақтың жалпы құны аз қамтылған отбасы оқушыларына 742 теңге, 1-4 сынып оқушыларына 472 теңге, шағын орталық тәрбиеленушісіне толық  843 теңгені құрайды. Тегін тамақпен атаулы әлеуметтік </w:t>
      </w:r>
      <w:proofErr w:type="gramStart"/>
      <w:r>
        <w:rPr>
          <w:rFonts w:ascii="Times New Roman" w:hAnsi="Times New Roman"/>
          <w:sz w:val="24"/>
          <w:szCs w:val="24"/>
        </w:rPr>
        <w:t>к</w:t>
      </w:r>
      <w:proofErr w:type="gramEnd"/>
      <w:r>
        <w:rPr>
          <w:rFonts w:ascii="Times New Roman" w:hAnsi="Times New Roman"/>
          <w:sz w:val="24"/>
          <w:szCs w:val="24"/>
        </w:rPr>
        <w:t>өмек алатын оқушылар және күнкөріс мөлшері төмен аз қамтылған немесе көпбалалы отбасы балалары қамтамасыз етілді. Құжаттар</w:t>
      </w:r>
      <w:r>
        <w:rPr>
          <w:rFonts w:ascii="Times New Roman" w:hAnsi="Times New Roman"/>
          <w:sz w:val="24"/>
          <w:szCs w:val="24"/>
          <w:lang w:val="kk-KZ"/>
        </w:rPr>
        <w:t xml:space="preserve"> </w:t>
      </w:r>
      <w:r>
        <w:rPr>
          <w:rFonts w:ascii="Times New Roman" w:hAnsi="Times New Roman"/>
          <w:sz w:val="24"/>
          <w:szCs w:val="24"/>
        </w:rPr>
        <w:t>мемлекеттік қызмет көрсету стандартына сай қабылданып отырды. Асхана мәзі</w:t>
      </w:r>
      <w:proofErr w:type="gramStart"/>
      <w:r>
        <w:rPr>
          <w:rFonts w:ascii="Times New Roman" w:hAnsi="Times New Roman"/>
          <w:sz w:val="24"/>
          <w:szCs w:val="24"/>
        </w:rPr>
        <w:t>р</w:t>
      </w:r>
      <w:proofErr w:type="gramEnd"/>
      <w:r>
        <w:rPr>
          <w:rFonts w:ascii="Times New Roman" w:hAnsi="Times New Roman"/>
          <w:sz w:val="24"/>
          <w:szCs w:val="24"/>
        </w:rPr>
        <w:t>і екі аптаға құрылған. Асханадағы қызметкерлер саны</w:t>
      </w:r>
      <w:r>
        <w:rPr>
          <w:rFonts w:ascii="Times New Roman" w:hAnsi="Times New Roman"/>
          <w:sz w:val="24"/>
          <w:szCs w:val="24"/>
          <w:lang w:val="kk-KZ"/>
        </w:rPr>
        <w:t xml:space="preserve"> </w:t>
      </w:r>
      <w:r>
        <w:rPr>
          <w:rFonts w:ascii="Times New Roman" w:hAnsi="Times New Roman"/>
          <w:sz w:val="24"/>
          <w:szCs w:val="24"/>
        </w:rPr>
        <w:t>- 2 адам, оның ішінде 1 аспазшы, 1 асхана жұмысшысы.</w:t>
      </w:r>
    </w:p>
    <w:p w:rsidR="00C1585D" w:rsidRDefault="00C1585D" w:rsidP="00C1585D">
      <w:pPr>
        <w:pStyle w:val="Default"/>
        <w:ind w:firstLine="720"/>
        <w:jc w:val="both"/>
        <w:rPr>
          <w:lang w:val="kk-KZ"/>
        </w:rPr>
      </w:pPr>
      <w:r>
        <w:rPr>
          <w:lang w:val="kk-KZ" w:eastAsia="ru-RU"/>
        </w:rPr>
        <w:t xml:space="preserve">Ай сайын бракеражды бақылау комиссиясының төрайымы, қамқоршылық кеңесінің төрағасы және мүшелері мектеп асханасының санитарлық жағдайын, ыстық тамақ ішетін балалардың тамақтануын және ас мәзірін тексеріп отырды. </w:t>
      </w:r>
      <w:r>
        <w:t xml:space="preserve"> Мектептің тегін ыстық тамақтандыру мәселесі бойынша  құжаттары бар. Келісім-шарттар жинақталып сақталған</w:t>
      </w:r>
      <w:r>
        <w:rPr>
          <w:lang w:val="kk-KZ"/>
        </w:rPr>
        <w:t xml:space="preserve">. </w:t>
      </w:r>
    </w:p>
    <w:p w:rsidR="00C1585D" w:rsidRPr="002A7431" w:rsidRDefault="00C1585D" w:rsidP="00C1585D">
      <w:pPr>
        <w:pStyle w:val="Default"/>
        <w:ind w:firstLine="720"/>
        <w:jc w:val="both"/>
        <w:rPr>
          <w:lang w:val="kk-KZ"/>
        </w:rPr>
      </w:pPr>
      <w:r>
        <w:rPr>
          <w:lang w:val="kk-KZ"/>
        </w:rPr>
        <w:t xml:space="preserve">26 ақпан күні асхана бойынша білім бөлімі мен аудандық маслихат депутаттары мониторинг жасады. Мониторинг бойынша тек ыдыс бойынша ескерту жасалды, сол кемшілікті жою мақсатында ыдыс аяққа қайталанып тапсырыс білім беру бөліміне берілді.  Тапсырыс тіркелген. </w:t>
      </w:r>
    </w:p>
    <w:p w:rsidR="002A7431" w:rsidRPr="00C1585D" w:rsidRDefault="002A7431" w:rsidP="00EB1391">
      <w:pPr>
        <w:ind w:right="227"/>
        <w:jc w:val="both"/>
        <w:rPr>
          <w:rFonts w:ascii="Times New Roman" w:hAnsi="Times New Roman" w:cs="Times New Roman"/>
          <w:b/>
          <w:sz w:val="24"/>
          <w:szCs w:val="24"/>
          <w:lang w:val="kk-KZ"/>
        </w:rPr>
      </w:pPr>
      <w:r w:rsidRPr="00C1585D">
        <w:rPr>
          <w:rFonts w:ascii="Times New Roman" w:hAnsi="Times New Roman" w:cs="Times New Roman"/>
          <w:b/>
          <w:sz w:val="24"/>
          <w:szCs w:val="24"/>
          <w:lang w:val="kk-KZ"/>
        </w:rPr>
        <w:t>Санитариялық</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қағидалар</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мен</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нормаларға</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сәйкес</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тамақтандыру</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объектісінің</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болуы</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туралы</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мәліметтер</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552"/>
        <w:gridCol w:w="2514"/>
        <w:gridCol w:w="1846"/>
      </w:tblGrid>
      <w:tr w:rsidR="00F55717" w:rsidRPr="007C4D91" w:rsidTr="00D17F10">
        <w:trPr>
          <w:trHeight w:val="3533"/>
        </w:trPr>
        <w:tc>
          <w:tcPr>
            <w:tcW w:w="2552" w:type="dxa"/>
            <w:tcBorders>
              <w:top w:val="single" w:sz="4" w:space="0" w:color="auto"/>
              <w:left w:val="single" w:sz="4" w:space="0" w:color="auto"/>
              <w:bottom w:val="single" w:sz="4" w:space="0" w:color="auto"/>
              <w:right w:val="single" w:sz="4" w:space="0" w:color="auto"/>
            </w:tcBorders>
            <w:hideMark/>
          </w:tcPr>
          <w:p w:rsidR="002A7431" w:rsidRPr="00C1585D" w:rsidRDefault="002A7431" w:rsidP="0079405A">
            <w:pPr>
              <w:jc w:val="both"/>
              <w:rPr>
                <w:rFonts w:ascii="Times New Roman" w:hAnsi="Times New Roman" w:cs="Times New Roman"/>
                <w:b/>
                <w:sz w:val="24"/>
                <w:szCs w:val="24"/>
                <w:lang w:val="kk-KZ"/>
              </w:rPr>
            </w:pPr>
            <w:r w:rsidRPr="00C1585D">
              <w:rPr>
                <w:rFonts w:ascii="Times New Roman" w:hAnsi="Times New Roman" w:cs="Times New Roman"/>
                <w:b/>
                <w:sz w:val="24"/>
                <w:szCs w:val="24"/>
                <w:lang w:val="kk-KZ"/>
              </w:rPr>
              <w:lastRenderedPageBreak/>
              <w:t>Білім</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беру</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процесі</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жүргізілетін</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құрылыстың</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нақты</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мекен-жайы</w:t>
            </w:r>
          </w:p>
        </w:tc>
        <w:tc>
          <w:tcPr>
            <w:tcW w:w="2552" w:type="dxa"/>
            <w:tcBorders>
              <w:top w:val="single" w:sz="4" w:space="0" w:color="auto"/>
              <w:left w:val="single" w:sz="4" w:space="0" w:color="auto"/>
              <w:bottom w:val="single" w:sz="4" w:space="0" w:color="auto"/>
              <w:right w:val="single" w:sz="4" w:space="0" w:color="auto"/>
            </w:tcBorders>
            <w:hideMark/>
          </w:tcPr>
          <w:p w:rsidR="002A7431" w:rsidRPr="00C1585D" w:rsidRDefault="002A7431" w:rsidP="0079405A">
            <w:pPr>
              <w:jc w:val="both"/>
              <w:rPr>
                <w:rFonts w:ascii="Times New Roman" w:hAnsi="Times New Roman" w:cs="Times New Roman"/>
                <w:b/>
                <w:sz w:val="24"/>
                <w:szCs w:val="24"/>
                <w:lang w:val="kk-KZ"/>
              </w:rPr>
            </w:pPr>
            <w:r w:rsidRPr="00C1585D">
              <w:rPr>
                <w:rFonts w:ascii="Times New Roman" w:hAnsi="Times New Roman" w:cs="Times New Roman"/>
                <w:b/>
                <w:sz w:val="24"/>
                <w:szCs w:val="24"/>
                <w:lang w:val="kk-KZ"/>
              </w:rPr>
              <w:t>Тамақтандыру</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объектісінің</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атауы</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(асхана,буфет,</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дәмхана)</w:t>
            </w:r>
          </w:p>
        </w:tc>
        <w:tc>
          <w:tcPr>
            <w:tcW w:w="2514" w:type="dxa"/>
            <w:tcBorders>
              <w:top w:val="single" w:sz="4" w:space="0" w:color="auto"/>
              <w:left w:val="single" w:sz="4" w:space="0" w:color="auto"/>
              <w:bottom w:val="single" w:sz="4" w:space="0" w:color="auto"/>
              <w:right w:val="single" w:sz="4" w:space="0" w:color="auto"/>
            </w:tcBorders>
            <w:hideMark/>
          </w:tcPr>
          <w:p w:rsidR="002A7431" w:rsidRPr="00C1585D" w:rsidRDefault="002A7431" w:rsidP="0079405A">
            <w:pPr>
              <w:pStyle w:val="TableParagraph"/>
              <w:spacing w:line="276" w:lineRule="auto"/>
              <w:ind w:left="0" w:right="99"/>
              <w:jc w:val="both"/>
              <w:rPr>
                <w:b/>
                <w:sz w:val="24"/>
                <w:szCs w:val="24"/>
              </w:rPr>
            </w:pPr>
            <w:r w:rsidRPr="00C1585D">
              <w:rPr>
                <w:b/>
                <w:sz w:val="24"/>
                <w:szCs w:val="24"/>
              </w:rPr>
              <w:t>Тамақтандыру</w:t>
            </w:r>
            <w:r w:rsidR="00F55717" w:rsidRPr="00C1585D">
              <w:rPr>
                <w:b/>
                <w:sz w:val="24"/>
                <w:szCs w:val="24"/>
              </w:rPr>
              <w:t xml:space="preserve"> </w:t>
            </w:r>
            <w:r w:rsidRPr="00C1585D">
              <w:rPr>
                <w:b/>
                <w:sz w:val="24"/>
                <w:szCs w:val="24"/>
              </w:rPr>
              <w:t>объектісінің</w:t>
            </w:r>
            <w:r w:rsidR="00F55717" w:rsidRPr="00C1585D">
              <w:rPr>
                <w:b/>
                <w:sz w:val="24"/>
                <w:szCs w:val="24"/>
              </w:rPr>
              <w:t xml:space="preserve"> </w:t>
            </w:r>
            <w:r w:rsidRPr="00C1585D">
              <w:rPr>
                <w:b/>
                <w:sz w:val="24"/>
                <w:szCs w:val="24"/>
              </w:rPr>
              <w:t>санитариялық</w:t>
            </w:r>
            <w:r w:rsidR="00F55717" w:rsidRPr="00C1585D">
              <w:rPr>
                <w:b/>
                <w:sz w:val="24"/>
                <w:szCs w:val="24"/>
              </w:rPr>
              <w:t xml:space="preserve"> </w:t>
            </w:r>
            <w:r w:rsidRPr="00C1585D">
              <w:rPr>
                <w:b/>
                <w:sz w:val="24"/>
                <w:szCs w:val="24"/>
              </w:rPr>
              <w:t>қағидалар</w:t>
            </w:r>
            <w:r w:rsidR="00F55717" w:rsidRPr="00C1585D">
              <w:rPr>
                <w:b/>
                <w:sz w:val="24"/>
                <w:szCs w:val="24"/>
              </w:rPr>
              <w:t xml:space="preserve"> </w:t>
            </w:r>
            <w:r w:rsidRPr="00C1585D">
              <w:rPr>
                <w:b/>
                <w:sz w:val="24"/>
                <w:szCs w:val="24"/>
              </w:rPr>
              <w:t>мен</w:t>
            </w:r>
            <w:r w:rsidR="00F55717" w:rsidRPr="00C1585D">
              <w:rPr>
                <w:b/>
                <w:sz w:val="24"/>
                <w:szCs w:val="24"/>
              </w:rPr>
              <w:t xml:space="preserve"> </w:t>
            </w:r>
            <w:r w:rsidRPr="00C1585D">
              <w:rPr>
                <w:b/>
                <w:sz w:val="24"/>
                <w:szCs w:val="24"/>
              </w:rPr>
              <w:t>нормаларға</w:t>
            </w:r>
            <w:r w:rsidR="00F55717" w:rsidRPr="00C1585D">
              <w:rPr>
                <w:b/>
                <w:sz w:val="24"/>
                <w:szCs w:val="24"/>
              </w:rPr>
              <w:t xml:space="preserve"> </w:t>
            </w:r>
            <w:r w:rsidRPr="00C1585D">
              <w:rPr>
                <w:b/>
                <w:sz w:val="24"/>
                <w:szCs w:val="24"/>
              </w:rPr>
              <w:t>сәйкестігі</w:t>
            </w:r>
            <w:r w:rsidR="00F55717" w:rsidRPr="00C1585D">
              <w:rPr>
                <w:b/>
                <w:sz w:val="24"/>
                <w:szCs w:val="24"/>
              </w:rPr>
              <w:t xml:space="preserve"> </w:t>
            </w:r>
            <w:r w:rsidRPr="00C1585D">
              <w:rPr>
                <w:b/>
                <w:sz w:val="24"/>
                <w:szCs w:val="24"/>
              </w:rPr>
              <w:t>туралы</w:t>
            </w:r>
            <w:r w:rsidR="00F55717" w:rsidRPr="00C1585D">
              <w:rPr>
                <w:b/>
                <w:sz w:val="24"/>
                <w:szCs w:val="24"/>
              </w:rPr>
              <w:t xml:space="preserve"> </w:t>
            </w:r>
            <w:r w:rsidRPr="00C1585D">
              <w:rPr>
                <w:b/>
                <w:sz w:val="24"/>
                <w:szCs w:val="24"/>
              </w:rPr>
              <w:t>санитариялық-эпидемиологиялық</w:t>
            </w:r>
          </w:p>
          <w:p w:rsidR="0079405A" w:rsidRPr="00C1585D" w:rsidRDefault="00F55717" w:rsidP="0079405A">
            <w:pPr>
              <w:spacing w:line="276" w:lineRule="auto"/>
              <w:jc w:val="both"/>
              <w:rPr>
                <w:rFonts w:ascii="Times New Roman" w:hAnsi="Times New Roman" w:cs="Times New Roman"/>
                <w:b/>
                <w:sz w:val="24"/>
                <w:szCs w:val="24"/>
                <w:lang w:val="kk-KZ"/>
              </w:rPr>
            </w:pPr>
            <w:r w:rsidRPr="00C1585D">
              <w:rPr>
                <w:rFonts w:ascii="Times New Roman" w:hAnsi="Times New Roman" w:cs="Times New Roman"/>
                <w:b/>
                <w:sz w:val="24"/>
                <w:szCs w:val="24"/>
                <w:lang w:val="kk-KZ"/>
              </w:rPr>
              <w:t>Қ</w:t>
            </w:r>
            <w:r w:rsidR="002A7431" w:rsidRPr="00C1585D">
              <w:rPr>
                <w:rFonts w:ascii="Times New Roman" w:hAnsi="Times New Roman" w:cs="Times New Roman"/>
                <w:b/>
                <w:sz w:val="24"/>
                <w:szCs w:val="24"/>
                <w:lang w:val="kk-KZ"/>
              </w:rPr>
              <w:t>орытындының</w:t>
            </w:r>
            <w:r w:rsidRPr="00C1585D">
              <w:rPr>
                <w:rFonts w:ascii="Times New Roman" w:hAnsi="Times New Roman" w:cs="Times New Roman"/>
                <w:b/>
                <w:sz w:val="24"/>
                <w:szCs w:val="24"/>
                <w:lang w:val="kk-KZ"/>
              </w:rPr>
              <w:t xml:space="preserve"> </w:t>
            </w:r>
            <w:r w:rsidR="002A7431" w:rsidRPr="00C1585D">
              <w:rPr>
                <w:rFonts w:ascii="Times New Roman" w:hAnsi="Times New Roman" w:cs="Times New Roman"/>
                <w:b/>
                <w:sz w:val="24"/>
                <w:szCs w:val="24"/>
                <w:lang w:val="kk-KZ"/>
              </w:rPr>
              <w:t>болуы</w:t>
            </w:r>
            <w:r w:rsidRPr="00C1585D">
              <w:rPr>
                <w:rFonts w:ascii="Times New Roman" w:hAnsi="Times New Roman" w:cs="Times New Roman"/>
                <w:b/>
                <w:sz w:val="24"/>
                <w:szCs w:val="24"/>
                <w:lang w:val="kk-KZ"/>
              </w:rPr>
              <w:t xml:space="preserve"> </w:t>
            </w:r>
            <w:r w:rsidR="002A7431" w:rsidRPr="00C1585D">
              <w:rPr>
                <w:rFonts w:ascii="Times New Roman" w:hAnsi="Times New Roman" w:cs="Times New Roman"/>
                <w:b/>
                <w:sz w:val="24"/>
                <w:szCs w:val="24"/>
                <w:lang w:val="kk-KZ"/>
              </w:rPr>
              <w:t>(күні</w:t>
            </w:r>
            <w:r w:rsidRPr="00C1585D">
              <w:rPr>
                <w:rFonts w:ascii="Times New Roman" w:hAnsi="Times New Roman" w:cs="Times New Roman"/>
                <w:b/>
                <w:sz w:val="24"/>
                <w:szCs w:val="24"/>
                <w:lang w:val="kk-KZ"/>
              </w:rPr>
              <w:t xml:space="preserve"> </w:t>
            </w:r>
            <w:r w:rsidR="002A7431" w:rsidRPr="00C1585D">
              <w:rPr>
                <w:rFonts w:ascii="Times New Roman" w:hAnsi="Times New Roman" w:cs="Times New Roman"/>
                <w:b/>
                <w:sz w:val="24"/>
                <w:szCs w:val="24"/>
                <w:lang w:val="kk-KZ"/>
              </w:rPr>
              <w:t>және</w:t>
            </w:r>
            <w:r w:rsidRPr="00C1585D">
              <w:rPr>
                <w:rFonts w:ascii="Times New Roman" w:hAnsi="Times New Roman" w:cs="Times New Roman"/>
                <w:b/>
                <w:sz w:val="24"/>
                <w:szCs w:val="24"/>
                <w:lang w:val="kk-KZ"/>
              </w:rPr>
              <w:t xml:space="preserve"> </w:t>
            </w:r>
            <w:r w:rsidR="002A7431" w:rsidRPr="00C1585D">
              <w:rPr>
                <w:rFonts w:ascii="Times New Roman" w:hAnsi="Times New Roman" w:cs="Times New Roman"/>
                <w:b/>
                <w:sz w:val="24"/>
                <w:szCs w:val="24"/>
                <w:lang w:val="kk-KZ"/>
              </w:rPr>
              <w:t>нөмірі)</w:t>
            </w:r>
          </w:p>
        </w:tc>
        <w:tc>
          <w:tcPr>
            <w:tcW w:w="1846" w:type="dxa"/>
            <w:tcBorders>
              <w:top w:val="single" w:sz="4" w:space="0" w:color="auto"/>
              <w:left w:val="single" w:sz="4" w:space="0" w:color="auto"/>
              <w:bottom w:val="single" w:sz="4" w:space="0" w:color="auto"/>
              <w:right w:val="single" w:sz="4" w:space="0" w:color="auto"/>
            </w:tcBorders>
            <w:hideMark/>
          </w:tcPr>
          <w:p w:rsidR="002A7431" w:rsidRPr="00C1585D" w:rsidRDefault="002A7431" w:rsidP="0079405A">
            <w:pPr>
              <w:jc w:val="both"/>
              <w:rPr>
                <w:rFonts w:ascii="Times New Roman" w:hAnsi="Times New Roman" w:cs="Times New Roman"/>
                <w:b/>
                <w:sz w:val="24"/>
                <w:szCs w:val="24"/>
                <w:lang w:val="kk-KZ"/>
              </w:rPr>
            </w:pPr>
            <w:r w:rsidRPr="00C1585D">
              <w:rPr>
                <w:rFonts w:ascii="Times New Roman" w:hAnsi="Times New Roman" w:cs="Times New Roman"/>
                <w:b/>
                <w:sz w:val="24"/>
                <w:szCs w:val="24"/>
                <w:lang w:val="kk-KZ"/>
              </w:rPr>
              <w:t xml:space="preserve">Ескертпе </w:t>
            </w:r>
            <w:r w:rsidRPr="00C1585D">
              <w:rPr>
                <w:rFonts w:ascii="Times New Roman" w:hAnsi="Times New Roman" w:cs="Times New Roman"/>
                <w:b/>
                <w:spacing w:val="-1"/>
                <w:sz w:val="24"/>
                <w:szCs w:val="24"/>
                <w:lang w:val="kk-KZ"/>
              </w:rPr>
              <w:t>(тамақтандыру</w:t>
            </w:r>
            <w:r w:rsidR="00F55717" w:rsidRPr="00C1585D">
              <w:rPr>
                <w:rFonts w:ascii="Times New Roman" w:hAnsi="Times New Roman" w:cs="Times New Roman"/>
                <w:b/>
                <w:spacing w:val="-1"/>
                <w:sz w:val="24"/>
                <w:szCs w:val="24"/>
                <w:lang w:val="kk-KZ"/>
              </w:rPr>
              <w:t xml:space="preserve"> </w:t>
            </w:r>
            <w:r w:rsidRPr="00C1585D">
              <w:rPr>
                <w:rFonts w:ascii="Times New Roman" w:hAnsi="Times New Roman" w:cs="Times New Roman"/>
                <w:b/>
                <w:sz w:val="24"/>
                <w:szCs w:val="24"/>
                <w:lang w:val="kk-KZ"/>
              </w:rPr>
              <w:t>объектісін жалға берген жағдайда</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жалға</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алушылар</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туралы</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мәліметтерді</w:t>
            </w:r>
            <w:r w:rsidR="00F55717" w:rsidRPr="00C1585D">
              <w:rPr>
                <w:rFonts w:ascii="Times New Roman" w:hAnsi="Times New Roman" w:cs="Times New Roman"/>
                <w:b/>
                <w:sz w:val="24"/>
                <w:szCs w:val="24"/>
                <w:lang w:val="kk-KZ"/>
              </w:rPr>
              <w:t xml:space="preserve"> </w:t>
            </w:r>
            <w:r w:rsidRPr="00C1585D">
              <w:rPr>
                <w:rFonts w:ascii="Times New Roman" w:hAnsi="Times New Roman" w:cs="Times New Roman"/>
                <w:b/>
                <w:sz w:val="24"/>
                <w:szCs w:val="24"/>
                <w:lang w:val="kk-KZ"/>
              </w:rPr>
              <w:t>көрсету)</w:t>
            </w:r>
          </w:p>
        </w:tc>
      </w:tr>
      <w:tr w:rsidR="00F55717" w:rsidRPr="00A91565" w:rsidTr="00F55717">
        <w:tc>
          <w:tcPr>
            <w:tcW w:w="2552" w:type="dxa"/>
            <w:tcBorders>
              <w:top w:val="single" w:sz="4" w:space="0" w:color="auto"/>
              <w:left w:val="single" w:sz="4" w:space="0" w:color="auto"/>
              <w:bottom w:val="single" w:sz="4" w:space="0" w:color="auto"/>
              <w:right w:val="single" w:sz="4" w:space="0" w:color="auto"/>
            </w:tcBorders>
          </w:tcPr>
          <w:p w:rsidR="002A7431" w:rsidRPr="00C1585D" w:rsidRDefault="002A7431" w:rsidP="00C1585D">
            <w:pPr>
              <w:spacing w:after="0"/>
              <w:rPr>
                <w:rFonts w:ascii="Times New Roman" w:hAnsi="Times New Roman" w:cs="Times New Roman"/>
                <w:sz w:val="24"/>
                <w:szCs w:val="24"/>
                <w:lang w:val="kk-KZ"/>
              </w:rPr>
            </w:pPr>
            <w:r w:rsidRPr="00C1585D">
              <w:rPr>
                <w:rFonts w:ascii="Times New Roman" w:hAnsi="Times New Roman" w:cs="Times New Roman"/>
                <w:sz w:val="24"/>
                <w:szCs w:val="24"/>
                <w:lang w:val="kk-KZ"/>
              </w:rPr>
              <w:t>Павлодар облысы</w:t>
            </w:r>
          </w:p>
          <w:p w:rsidR="002A7431" w:rsidRPr="00C1585D" w:rsidRDefault="002A7431" w:rsidP="00C1585D">
            <w:pPr>
              <w:spacing w:after="0"/>
              <w:rPr>
                <w:rFonts w:ascii="Times New Roman" w:hAnsi="Times New Roman" w:cs="Times New Roman"/>
                <w:sz w:val="24"/>
                <w:szCs w:val="24"/>
                <w:lang w:val="kk-KZ"/>
              </w:rPr>
            </w:pPr>
            <w:r w:rsidRPr="00C1585D">
              <w:rPr>
                <w:rFonts w:ascii="Times New Roman" w:hAnsi="Times New Roman" w:cs="Times New Roman"/>
                <w:sz w:val="24"/>
                <w:szCs w:val="24"/>
                <w:lang w:val="kk-KZ"/>
              </w:rPr>
              <w:t xml:space="preserve">Май ауданы </w:t>
            </w:r>
          </w:p>
          <w:p w:rsidR="0079405A" w:rsidRPr="00C1585D" w:rsidRDefault="002A7431" w:rsidP="00C1585D">
            <w:pPr>
              <w:spacing w:after="0"/>
              <w:rPr>
                <w:rFonts w:ascii="Times New Roman" w:hAnsi="Times New Roman" w:cs="Times New Roman"/>
                <w:sz w:val="24"/>
                <w:szCs w:val="24"/>
                <w:lang w:val="kk-KZ"/>
              </w:rPr>
            </w:pPr>
            <w:r w:rsidRPr="00C1585D">
              <w:rPr>
                <w:rFonts w:ascii="Times New Roman" w:hAnsi="Times New Roman" w:cs="Times New Roman"/>
                <w:sz w:val="24"/>
                <w:szCs w:val="24"/>
                <w:lang w:val="kk-KZ"/>
              </w:rPr>
              <w:t>Саты НОББМ</w:t>
            </w:r>
          </w:p>
          <w:p w:rsidR="002A7431" w:rsidRPr="00C1585D" w:rsidRDefault="00C1585D" w:rsidP="00C1585D">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Ж.Исатаева </w:t>
            </w:r>
            <w:r w:rsidR="002A7431" w:rsidRPr="00C1585D">
              <w:rPr>
                <w:rFonts w:ascii="Times New Roman" w:hAnsi="Times New Roman" w:cs="Times New Roman"/>
                <w:sz w:val="24"/>
                <w:szCs w:val="24"/>
                <w:lang w:val="kk-KZ"/>
              </w:rPr>
              <w:t>5 ғимарат, телефон нөмірі</w:t>
            </w:r>
          </w:p>
          <w:p w:rsidR="00C1585D" w:rsidRDefault="002A7431" w:rsidP="00C1585D">
            <w:pPr>
              <w:shd w:val="clear" w:color="auto" w:fill="FFFFFF"/>
              <w:spacing w:after="0"/>
              <w:textAlignment w:val="baseline"/>
              <w:outlineLvl w:val="2"/>
              <w:rPr>
                <w:rFonts w:ascii="Times New Roman" w:hAnsi="Times New Roman" w:cs="Times New Roman"/>
                <w:sz w:val="24"/>
                <w:szCs w:val="24"/>
                <w:lang w:val="kk-KZ"/>
              </w:rPr>
            </w:pPr>
            <w:r w:rsidRPr="00C1585D">
              <w:rPr>
                <w:rFonts w:ascii="Times New Roman" w:hAnsi="Times New Roman" w:cs="Times New Roman"/>
                <w:sz w:val="24"/>
                <w:szCs w:val="24"/>
                <w:lang w:val="kk-KZ"/>
              </w:rPr>
              <w:t>8</w:t>
            </w:r>
            <w:r w:rsidR="00C1585D">
              <w:rPr>
                <w:rFonts w:ascii="Times New Roman" w:hAnsi="Times New Roman" w:cs="Times New Roman"/>
                <w:sz w:val="24"/>
                <w:szCs w:val="24"/>
                <w:lang w:val="kk-KZ"/>
              </w:rPr>
              <w:t>7779338420</w:t>
            </w:r>
            <w:r w:rsidRPr="00C1585D">
              <w:rPr>
                <w:rFonts w:ascii="Times New Roman" w:hAnsi="Times New Roman" w:cs="Times New Roman"/>
                <w:sz w:val="24"/>
                <w:szCs w:val="24"/>
                <w:lang w:val="kk-KZ"/>
              </w:rPr>
              <w:t xml:space="preserve"> </w:t>
            </w:r>
          </w:p>
          <w:p w:rsidR="00C1585D" w:rsidRDefault="002A7431" w:rsidP="00C1585D">
            <w:pPr>
              <w:shd w:val="clear" w:color="auto" w:fill="FFFFFF"/>
              <w:spacing w:after="0"/>
              <w:textAlignment w:val="baseline"/>
              <w:outlineLvl w:val="2"/>
              <w:rPr>
                <w:rFonts w:ascii="Times New Roman" w:hAnsi="Times New Roman" w:cs="Times New Roman"/>
                <w:color w:val="1E1E1E"/>
                <w:sz w:val="24"/>
                <w:szCs w:val="24"/>
                <w:lang w:val="kk-KZ"/>
              </w:rPr>
            </w:pPr>
            <w:r w:rsidRPr="00C1585D">
              <w:rPr>
                <w:rFonts w:ascii="Times New Roman" w:hAnsi="Times New Roman" w:cs="Times New Roman"/>
                <w:sz w:val="24"/>
                <w:szCs w:val="24"/>
                <w:lang w:val="kk-KZ"/>
              </w:rPr>
              <w:t xml:space="preserve">Индекс </w:t>
            </w:r>
            <w:r w:rsidRPr="00C1585D">
              <w:rPr>
                <w:rFonts w:ascii="Times New Roman" w:eastAsia="Times New Roman" w:hAnsi="Times New Roman" w:cs="Times New Roman"/>
                <w:sz w:val="24"/>
                <w:szCs w:val="24"/>
                <w:lang w:val="kk-KZ"/>
              </w:rPr>
              <w:t>1470807</w:t>
            </w:r>
            <w:r w:rsidRPr="00C1585D">
              <w:rPr>
                <w:rFonts w:ascii="Times New Roman" w:hAnsi="Times New Roman" w:cs="Times New Roman"/>
                <w:color w:val="1E1E1E"/>
                <w:sz w:val="24"/>
                <w:szCs w:val="24"/>
                <w:lang w:val="kk-KZ"/>
              </w:rPr>
              <w:t xml:space="preserve"> </w:t>
            </w:r>
          </w:p>
          <w:p w:rsidR="002A7431" w:rsidRPr="00C1585D" w:rsidRDefault="002A7431" w:rsidP="00C1585D">
            <w:pPr>
              <w:shd w:val="clear" w:color="auto" w:fill="FFFFFF"/>
              <w:spacing w:after="0"/>
              <w:textAlignment w:val="baseline"/>
              <w:outlineLvl w:val="2"/>
              <w:rPr>
                <w:rFonts w:ascii="Times New Roman" w:hAnsi="Times New Roman" w:cs="Times New Roman"/>
                <w:b/>
                <w:sz w:val="24"/>
                <w:szCs w:val="24"/>
                <w:shd w:val="clear" w:color="auto" w:fill="F7F7F7"/>
              </w:rPr>
            </w:pPr>
            <w:r w:rsidRPr="00C1585D">
              <w:rPr>
                <w:rFonts w:ascii="Times New Roman" w:hAnsi="Times New Roman" w:cs="Times New Roman"/>
                <w:color w:val="1E1E1E"/>
                <w:sz w:val="24"/>
                <w:szCs w:val="24"/>
                <w:lang w:val="kk-KZ"/>
              </w:rPr>
              <w:t>эл.адрес.</w:t>
            </w:r>
            <w:r w:rsidR="00C1585D" w:rsidRPr="004E489E">
              <w:rPr>
                <w:rFonts w:ascii="Times New Roman" w:hAnsi="Times New Roman" w:cs="Times New Roman"/>
                <w:sz w:val="24"/>
                <w:szCs w:val="24"/>
                <w:lang w:val="kk-KZ" w:eastAsia="en-US"/>
              </w:rPr>
              <w:t xml:space="preserve"> saty</w:t>
            </w:r>
            <w:r w:rsidR="00C1585D" w:rsidRPr="00520668">
              <w:rPr>
                <w:rFonts w:ascii="Times New Roman" w:hAnsi="Times New Roman" w:cs="Times New Roman"/>
                <w:sz w:val="24"/>
                <w:szCs w:val="24"/>
                <w:lang w:val="kk-KZ" w:eastAsia="en-US"/>
              </w:rPr>
              <w:t>mekte</w:t>
            </w:r>
            <w:r w:rsidR="00C1585D" w:rsidRPr="009D4EAC">
              <w:rPr>
                <w:rFonts w:ascii="Times New Roman" w:hAnsi="Times New Roman" w:cs="Times New Roman"/>
                <w:sz w:val="24"/>
                <w:szCs w:val="24"/>
                <w:lang w:val="kk-KZ" w:eastAsia="en-US"/>
              </w:rPr>
              <w:t>p</w:t>
            </w:r>
            <w:hyperlink r:id="rId7" w:history="1">
              <w:r w:rsidR="00C1585D">
                <w:rPr>
                  <w:rFonts w:ascii="Times New Roman" w:hAnsi="Times New Roman" w:cs="Times New Roman"/>
                  <w:color w:val="0000FF"/>
                  <w:sz w:val="24"/>
                  <w:szCs w:val="24"/>
                  <w:u w:val="single"/>
                  <w:lang w:val="kk-KZ" w:eastAsia="en-US"/>
                </w:rPr>
                <w:t>@</w:t>
              </w:r>
              <w:r w:rsidR="00C1585D" w:rsidRPr="00520668">
                <w:rPr>
                  <w:rFonts w:ascii="Times New Roman" w:hAnsi="Times New Roman" w:cs="Times New Roman"/>
                  <w:color w:val="0000FF"/>
                  <w:sz w:val="24"/>
                  <w:szCs w:val="24"/>
                  <w:u w:val="single"/>
                  <w:lang w:val="kk-KZ" w:eastAsia="en-US"/>
                </w:rPr>
                <w:t>yandex</w:t>
              </w:r>
              <w:r w:rsidR="00C1585D" w:rsidRPr="004E489E">
                <w:rPr>
                  <w:rFonts w:ascii="Times New Roman" w:hAnsi="Times New Roman" w:cs="Times New Roman"/>
                  <w:color w:val="0000FF"/>
                  <w:sz w:val="24"/>
                  <w:szCs w:val="24"/>
                  <w:u w:val="single"/>
                  <w:lang w:val="kk-KZ" w:eastAsia="en-US"/>
                </w:rPr>
                <w:t>.kz</w:t>
              </w:r>
            </w:hyperlink>
          </w:p>
        </w:tc>
        <w:tc>
          <w:tcPr>
            <w:tcW w:w="2552" w:type="dxa"/>
            <w:tcBorders>
              <w:top w:val="single" w:sz="4" w:space="0" w:color="auto"/>
              <w:left w:val="single" w:sz="4" w:space="0" w:color="auto"/>
              <w:bottom w:val="single" w:sz="4" w:space="0" w:color="auto"/>
              <w:right w:val="single" w:sz="4" w:space="0" w:color="auto"/>
            </w:tcBorders>
          </w:tcPr>
          <w:p w:rsidR="002A7431" w:rsidRPr="00C1585D" w:rsidRDefault="002A7431" w:rsidP="0079405A">
            <w:pPr>
              <w:spacing w:after="0"/>
              <w:jc w:val="both"/>
              <w:rPr>
                <w:rFonts w:ascii="Times New Roman" w:hAnsi="Times New Roman" w:cs="Times New Roman"/>
                <w:sz w:val="24"/>
                <w:szCs w:val="24"/>
                <w:lang w:val="kk-KZ"/>
              </w:rPr>
            </w:pPr>
            <w:r w:rsidRPr="00C1585D">
              <w:rPr>
                <w:rFonts w:ascii="Times New Roman" w:hAnsi="Times New Roman" w:cs="Times New Roman"/>
                <w:sz w:val="24"/>
                <w:szCs w:val="24"/>
                <w:lang w:val="kk-KZ"/>
              </w:rPr>
              <w:t>Мектеп асханасы</w:t>
            </w:r>
          </w:p>
          <w:p w:rsidR="002A7431" w:rsidRPr="00C1585D" w:rsidRDefault="002A7431" w:rsidP="0079405A">
            <w:pPr>
              <w:spacing w:after="0"/>
              <w:jc w:val="both"/>
              <w:rPr>
                <w:rFonts w:ascii="Times New Roman" w:hAnsi="Times New Roman" w:cs="Times New Roman"/>
                <w:sz w:val="24"/>
                <w:szCs w:val="24"/>
                <w:lang w:val="kk-KZ"/>
              </w:rPr>
            </w:pPr>
          </w:p>
        </w:tc>
        <w:tc>
          <w:tcPr>
            <w:tcW w:w="2514" w:type="dxa"/>
            <w:tcBorders>
              <w:top w:val="single" w:sz="4" w:space="0" w:color="auto"/>
              <w:left w:val="single" w:sz="4" w:space="0" w:color="auto"/>
              <w:bottom w:val="single" w:sz="4" w:space="0" w:color="auto"/>
              <w:right w:val="single" w:sz="4" w:space="0" w:color="auto"/>
            </w:tcBorders>
          </w:tcPr>
          <w:p w:rsidR="002A7431" w:rsidRPr="00C1585D" w:rsidRDefault="002A7431" w:rsidP="0079405A">
            <w:pPr>
              <w:spacing w:after="0"/>
              <w:jc w:val="both"/>
              <w:rPr>
                <w:rFonts w:ascii="Times New Roman" w:hAnsi="Times New Roman" w:cs="Times New Roman"/>
                <w:color w:val="000000"/>
                <w:sz w:val="24"/>
                <w:szCs w:val="24"/>
                <w:lang w:val="kk-KZ"/>
              </w:rPr>
            </w:pPr>
            <w:r w:rsidRPr="00C1585D">
              <w:rPr>
                <w:rFonts w:ascii="Times New Roman" w:hAnsi="Times New Roman" w:cs="Times New Roman"/>
                <w:color w:val="000000"/>
                <w:sz w:val="24"/>
                <w:szCs w:val="24"/>
                <w:lang w:val="kk-KZ"/>
              </w:rPr>
              <w:t xml:space="preserve">Мемлекеттік тіркеу туралы куәлік </w:t>
            </w:r>
          </w:p>
          <w:p w:rsidR="0079405A" w:rsidRPr="00C1585D" w:rsidRDefault="002A7431" w:rsidP="0079405A">
            <w:pPr>
              <w:spacing w:after="0"/>
              <w:jc w:val="both"/>
              <w:rPr>
                <w:rFonts w:ascii="Times New Roman" w:hAnsi="Times New Roman" w:cs="Times New Roman"/>
                <w:color w:val="000000"/>
                <w:sz w:val="24"/>
                <w:szCs w:val="24"/>
                <w:lang w:val="kk-KZ"/>
              </w:rPr>
            </w:pPr>
            <w:r w:rsidRPr="00C1585D">
              <w:rPr>
                <w:rFonts w:ascii="Times New Roman" w:hAnsi="Times New Roman" w:cs="Times New Roman"/>
                <w:color w:val="000000"/>
                <w:sz w:val="24"/>
                <w:szCs w:val="24"/>
                <w:lang w:val="kk-KZ"/>
              </w:rPr>
              <w:t>№ S 10 X</w:t>
            </w:r>
          </w:p>
          <w:p w:rsidR="002A7431" w:rsidRPr="00C1585D" w:rsidRDefault="002A7431" w:rsidP="0079405A">
            <w:pPr>
              <w:spacing w:after="0"/>
              <w:jc w:val="both"/>
              <w:rPr>
                <w:rFonts w:ascii="Times New Roman" w:hAnsi="Times New Roman" w:cs="Times New Roman"/>
                <w:color w:val="000000"/>
                <w:sz w:val="24"/>
                <w:szCs w:val="24"/>
                <w:lang w:val="kk-KZ"/>
              </w:rPr>
            </w:pPr>
            <w:r w:rsidRPr="00C1585D">
              <w:rPr>
                <w:rFonts w:ascii="Times New Roman" w:hAnsi="Times New Roman" w:cs="Times New Roman"/>
                <w:color w:val="000000"/>
                <w:sz w:val="24"/>
                <w:szCs w:val="24"/>
                <w:lang w:val="kk-KZ"/>
              </w:rPr>
              <w:t xml:space="preserve">KZ92VWF00000927 </w:t>
            </w:r>
          </w:p>
          <w:p w:rsidR="002A7431" w:rsidRPr="00C1585D" w:rsidRDefault="002A7431" w:rsidP="0079405A">
            <w:pPr>
              <w:spacing w:after="0"/>
              <w:jc w:val="both"/>
              <w:rPr>
                <w:rFonts w:ascii="Times New Roman" w:hAnsi="Times New Roman" w:cs="Times New Roman"/>
                <w:color w:val="000000"/>
                <w:sz w:val="24"/>
                <w:szCs w:val="24"/>
                <w:lang w:val="kk-KZ"/>
              </w:rPr>
            </w:pPr>
            <w:r w:rsidRPr="00C1585D">
              <w:rPr>
                <w:rFonts w:ascii="Times New Roman" w:hAnsi="Times New Roman" w:cs="Times New Roman"/>
                <w:color w:val="000000"/>
                <w:sz w:val="24"/>
                <w:szCs w:val="24"/>
                <w:lang w:val="kk-KZ"/>
              </w:rPr>
              <w:t xml:space="preserve">Күні: 13.02.2019 ж </w:t>
            </w:r>
          </w:p>
          <w:p w:rsidR="002A7431" w:rsidRPr="00C1585D" w:rsidRDefault="002A7431" w:rsidP="0079405A">
            <w:pPr>
              <w:spacing w:after="0"/>
              <w:jc w:val="both"/>
              <w:rPr>
                <w:rFonts w:ascii="Times New Roman" w:hAnsi="Times New Roman" w:cs="Times New Roman"/>
                <w:color w:val="000000"/>
                <w:sz w:val="24"/>
                <w:szCs w:val="24"/>
                <w:lang w:val="kk-KZ"/>
              </w:rPr>
            </w:pPr>
            <w:r w:rsidRPr="00C1585D">
              <w:rPr>
                <w:rFonts w:ascii="Times New Roman" w:hAnsi="Times New Roman" w:cs="Times New Roman"/>
                <w:color w:val="000000"/>
                <w:sz w:val="24"/>
                <w:szCs w:val="24"/>
                <w:lang w:val="kk-KZ"/>
              </w:rPr>
              <w:t xml:space="preserve">«Саты негізгі орта білім беру мектебі» КММ </w:t>
            </w:r>
          </w:p>
          <w:p w:rsidR="002A7431" w:rsidRPr="00C1585D" w:rsidRDefault="002A7431" w:rsidP="0079405A">
            <w:pPr>
              <w:spacing w:after="0"/>
              <w:jc w:val="both"/>
              <w:rPr>
                <w:rFonts w:ascii="Times New Roman" w:hAnsi="Times New Roman" w:cs="Times New Roman"/>
                <w:color w:val="000000"/>
                <w:sz w:val="24"/>
                <w:szCs w:val="24"/>
                <w:lang w:val="kk-KZ"/>
              </w:rPr>
            </w:pPr>
          </w:p>
        </w:tc>
        <w:tc>
          <w:tcPr>
            <w:tcW w:w="1846" w:type="dxa"/>
            <w:tcBorders>
              <w:top w:val="single" w:sz="4" w:space="0" w:color="auto"/>
              <w:left w:val="single" w:sz="4" w:space="0" w:color="auto"/>
              <w:bottom w:val="single" w:sz="4" w:space="0" w:color="auto"/>
              <w:right w:val="single" w:sz="4" w:space="0" w:color="auto"/>
            </w:tcBorders>
            <w:hideMark/>
          </w:tcPr>
          <w:p w:rsidR="0079405A" w:rsidRPr="00C1585D" w:rsidRDefault="002A7431" w:rsidP="0079405A">
            <w:pPr>
              <w:spacing w:after="0"/>
              <w:jc w:val="both"/>
              <w:rPr>
                <w:rFonts w:ascii="Times New Roman" w:hAnsi="Times New Roman" w:cs="Times New Roman"/>
                <w:color w:val="000000"/>
                <w:sz w:val="24"/>
                <w:szCs w:val="24"/>
                <w:lang w:val="kk-KZ"/>
              </w:rPr>
            </w:pPr>
            <w:r w:rsidRPr="00C1585D">
              <w:rPr>
                <w:rFonts w:ascii="Times New Roman" w:hAnsi="Times New Roman" w:cs="Times New Roman"/>
                <w:color w:val="000000"/>
                <w:sz w:val="24"/>
                <w:szCs w:val="24"/>
                <w:lang w:val="kk-KZ"/>
              </w:rPr>
              <w:t>ИП  «Тусупбекова» куәлігі негізінде серия номері 45</w:t>
            </w:r>
            <w:r w:rsidR="00F55717" w:rsidRPr="00C1585D">
              <w:rPr>
                <w:rFonts w:ascii="Times New Roman" w:hAnsi="Times New Roman" w:cs="Times New Roman"/>
                <w:color w:val="000000"/>
                <w:sz w:val="24"/>
                <w:szCs w:val="24"/>
                <w:lang w:val="kk-KZ"/>
              </w:rPr>
              <w:t xml:space="preserve"> </w:t>
            </w:r>
            <w:r w:rsidRPr="00C1585D">
              <w:rPr>
                <w:rFonts w:ascii="Times New Roman" w:hAnsi="Times New Roman" w:cs="Times New Roman"/>
                <w:color w:val="000000"/>
                <w:sz w:val="24"/>
                <w:szCs w:val="24"/>
                <w:lang w:val="kk-KZ"/>
              </w:rPr>
              <w:t xml:space="preserve">№ </w:t>
            </w:r>
          </w:p>
          <w:p w:rsidR="002A7431" w:rsidRPr="00CF2F32" w:rsidRDefault="002A7431" w:rsidP="0079405A">
            <w:pPr>
              <w:spacing w:after="0"/>
              <w:jc w:val="both"/>
              <w:rPr>
                <w:rFonts w:ascii="Times New Roman" w:hAnsi="Times New Roman" w:cs="Times New Roman"/>
                <w:color w:val="000000"/>
                <w:sz w:val="24"/>
                <w:szCs w:val="24"/>
                <w:lang w:val="kk-KZ"/>
              </w:rPr>
            </w:pPr>
            <w:r w:rsidRPr="00C1585D">
              <w:rPr>
                <w:rFonts w:ascii="Times New Roman" w:hAnsi="Times New Roman" w:cs="Times New Roman"/>
                <w:color w:val="000000"/>
                <w:sz w:val="24"/>
                <w:szCs w:val="24"/>
                <w:lang w:val="kk-KZ"/>
              </w:rPr>
              <w:t>3506816   06.05.2005ж</w:t>
            </w:r>
          </w:p>
        </w:tc>
      </w:tr>
    </w:tbl>
    <w:p w:rsidR="00D17F10" w:rsidRDefault="00D17F10" w:rsidP="00EB1391">
      <w:pPr>
        <w:pStyle w:val="10"/>
        <w:spacing w:after="0" w:line="240" w:lineRule="auto"/>
        <w:ind w:firstLine="720"/>
        <w:jc w:val="both"/>
        <w:rPr>
          <w:rFonts w:ascii="Times New Roman" w:eastAsia="Times New Roman" w:hAnsi="Times New Roman" w:cs="Times New Roman"/>
          <w:b/>
          <w:sz w:val="28"/>
          <w:szCs w:val="28"/>
          <w:lang w:val="kk-KZ"/>
        </w:rPr>
      </w:pPr>
    </w:p>
    <w:p w:rsidR="00C610A9" w:rsidRPr="00D17F10" w:rsidRDefault="00E5465C" w:rsidP="00EB1391">
      <w:pPr>
        <w:pStyle w:val="10"/>
        <w:spacing w:after="0" w:line="240" w:lineRule="auto"/>
        <w:ind w:firstLine="720"/>
        <w:jc w:val="both"/>
        <w:rPr>
          <w:rFonts w:ascii="Times New Roman" w:eastAsia="Times New Roman" w:hAnsi="Times New Roman" w:cs="Times New Roman"/>
          <w:b/>
          <w:sz w:val="28"/>
          <w:szCs w:val="28"/>
          <w:lang w:val="kk-KZ"/>
        </w:rPr>
      </w:pPr>
      <w:r w:rsidRPr="00D17F10">
        <w:rPr>
          <w:rFonts w:ascii="Times New Roman" w:eastAsia="Times New Roman" w:hAnsi="Times New Roman" w:cs="Times New Roman"/>
          <w:b/>
          <w:sz w:val="28"/>
          <w:szCs w:val="28"/>
          <w:lang w:val="kk-KZ"/>
        </w:rPr>
        <w:t>Ақпараттық ресурстар және кітапханалық қор:</w:t>
      </w:r>
    </w:p>
    <w:p w:rsidR="00C610A9" w:rsidRPr="00812620" w:rsidRDefault="001D1FDF" w:rsidP="00EB1391">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00E5465C" w:rsidRPr="00812620">
        <w:rPr>
          <w:rFonts w:ascii="Times New Roman" w:eastAsia="Times New Roman" w:hAnsi="Times New Roman" w:cs="Times New Roman"/>
          <w:b/>
          <w:color w:val="000000"/>
          <w:sz w:val="24"/>
          <w:szCs w:val="24"/>
          <w:lang w:val="kk-KZ"/>
        </w:rPr>
        <w:t>Оқу және көркем әдебиеттің кітапхана қорының болуы туралы мәліметтер:</w:t>
      </w:r>
    </w:p>
    <w:p w:rsidR="00E91361" w:rsidRDefault="00E91361" w:rsidP="00EB1391">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Кітапхананың кітап қоры  жөніндегі мәліметі:</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Оқу әдебиеттері қоры бөлек орналасқан. Оқулықтарды орналастыру сыныптар бойынша жүргізілді. Жаңа оқулықтардың түсуіне қарай оларды бірден өңдеу және орындарына орналастыру жүргізіледі.</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Көркем әдебиет қоры оқырмандарға ашық қолжетімді. Кітапхана ғылыми-көпшілік,   көркем, балалар әдебиетімен, электронды оқулықтармен жабдықталған.</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Құжаттарға жазу уақтылы және ұқыпты жүргізіледі.  2023-2024  оқу жылдары аралығында кітапхананың кітап қоры төмендегідей болды:</w:t>
      </w:r>
    </w:p>
    <w:tbl>
      <w:tblPr>
        <w:tblStyle w:val="23"/>
        <w:tblW w:w="0" w:type="auto"/>
        <w:jc w:val="center"/>
        <w:tblLook w:val="04A0"/>
      </w:tblPr>
      <w:tblGrid>
        <w:gridCol w:w="1460"/>
        <w:gridCol w:w="1486"/>
        <w:gridCol w:w="1576"/>
        <w:gridCol w:w="1560"/>
        <w:gridCol w:w="1491"/>
        <w:gridCol w:w="1715"/>
      </w:tblGrid>
      <w:tr w:rsidR="00E91361" w:rsidTr="00E91361">
        <w:trPr>
          <w:jc w:val="center"/>
        </w:trPr>
        <w:tc>
          <w:tcPr>
            <w:tcW w:w="1558" w:type="dxa"/>
            <w:tcBorders>
              <w:top w:val="single" w:sz="4" w:space="0" w:color="auto"/>
              <w:left w:val="single" w:sz="4" w:space="0" w:color="auto"/>
              <w:bottom w:val="single" w:sz="4" w:space="0" w:color="auto"/>
              <w:right w:val="single" w:sz="4" w:space="0" w:color="auto"/>
            </w:tcBorders>
            <w:hideMark/>
          </w:tcPr>
          <w:p w:rsidR="00E91361" w:rsidRDefault="00E91361" w:rsidP="00EB1391">
            <w:pPr>
              <w:widowControl w:val="0"/>
              <w:autoSpaceDE w:val="0"/>
              <w:autoSpaceDN w:val="0"/>
              <w:spacing w:line="254" w:lineRule="auto"/>
              <w:jc w:val="both"/>
              <w:rPr>
                <w:rFonts w:ascii="Times New Roman" w:eastAsia="Times New Roman" w:hAnsi="Times New Roman"/>
                <w:b/>
                <w:color w:val="181818"/>
                <w:sz w:val="24"/>
                <w:szCs w:val="24"/>
                <w:lang w:val="kk-KZ" w:eastAsia="ru-RU"/>
              </w:rPr>
            </w:pPr>
            <w:r>
              <w:rPr>
                <w:rFonts w:ascii="Times New Roman" w:eastAsia="Times New Roman" w:hAnsi="Times New Roman"/>
                <w:b/>
                <w:color w:val="181818"/>
                <w:sz w:val="24"/>
                <w:szCs w:val="24"/>
                <w:lang w:val="kk-KZ" w:eastAsia="ru-RU"/>
              </w:rPr>
              <w:t xml:space="preserve">Оқу жылы </w:t>
            </w:r>
          </w:p>
        </w:tc>
        <w:tc>
          <w:tcPr>
            <w:tcW w:w="1565" w:type="dxa"/>
            <w:tcBorders>
              <w:top w:val="single" w:sz="4" w:space="0" w:color="auto"/>
              <w:left w:val="single" w:sz="4" w:space="0" w:color="auto"/>
              <w:bottom w:val="single" w:sz="4" w:space="0" w:color="auto"/>
              <w:right w:val="single" w:sz="4" w:space="0" w:color="auto"/>
            </w:tcBorders>
            <w:hideMark/>
          </w:tcPr>
          <w:p w:rsidR="00E91361" w:rsidRDefault="00E91361" w:rsidP="00EB1391">
            <w:pPr>
              <w:jc w:val="both"/>
              <w:rPr>
                <w:rFonts w:ascii="Times New Roman" w:hAnsi="Times New Roman"/>
                <w:sz w:val="24"/>
                <w:szCs w:val="24"/>
                <w:lang w:val="kk-KZ" w:eastAsia="ru-RU"/>
              </w:rPr>
            </w:pPr>
            <w:r>
              <w:rPr>
                <w:rFonts w:ascii="Times New Roman" w:hAnsi="Times New Roman"/>
                <w:b/>
                <w:color w:val="181818"/>
                <w:sz w:val="24"/>
                <w:szCs w:val="24"/>
                <w:lang w:eastAsia="ru-RU"/>
              </w:rPr>
              <w:t xml:space="preserve">Жалпы қор  </w:t>
            </w:r>
          </w:p>
        </w:tc>
        <w:tc>
          <w:tcPr>
            <w:tcW w:w="1590" w:type="dxa"/>
            <w:tcBorders>
              <w:top w:val="single" w:sz="4" w:space="0" w:color="auto"/>
              <w:left w:val="single" w:sz="4" w:space="0" w:color="auto"/>
              <w:bottom w:val="single" w:sz="4" w:space="0" w:color="auto"/>
              <w:right w:val="single" w:sz="4" w:space="0" w:color="auto"/>
            </w:tcBorders>
            <w:hideMark/>
          </w:tcPr>
          <w:p w:rsidR="00E91361" w:rsidRDefault="00E91361" w:rsidP="00EB1391">
            <w:pPr>
              <w:jc w:val="both"/>
              <w:rPr>
                <w:rFonts w:ascii="Times New Roman" w:hAnsi="Times New Roman"/>
                <w:sz w:val="24"/>
                <w:szCs w:val="24"/>
                <w:lang w:val="kk-KZ" w:eastAsia="ru-RU"/>
              </w:rPr>
            </w:pPr>
            <w:r>
              <w:rPr>
                <w:rFonts w:ascii="Times New Roman" w:hAnsi="Times New Roman"/>
                <w:b/>
                <w:color w:val="181818"/>
                <w:sz w:val="24"/>
                <w:szCs w:val="24"/>
                <w:lang w:eastAsia="ru-RU"/>
              </w:rPr>
              <w:t>Оқулықтар</w:t>
            </w:r>
          </w:p>
        </w:tc>
        <w:tc>
          <w:tcPr>
            <w:tcW w:w="1567" w:type="dxa"/>
            <w:tcBorders>
              <w:top w:val="single" w:sz="4" w:space="0" w:color="auto"/>
              <w:left w:val="single" w:sz="4" w:space="0" w:color="auto"/>
              <w:bottom w:val="single" w:sz="4" w:space="0" w:color="auto"/>
              <w:right w:val="single" w:sz="4" w:space="0" w:color="auto"/>
            </w:tcBorders>
            <w:hideMark/>
          </w:tcPr>
          <w:p w:rsidR="00E91361" w:rsidRDefault="00E91361" w:rsidP="00EB1391">
            <w:pPr>
              <w:jc w:val="both"/>
              <w:rPr>
                <w:rFonts w:ascii="Times New Roman" w:hAnsi="Times New Roman"/>
                <w:b/>
                <w:color w:val="181818"/>
                <w:sz w:val="24"/>
                <w:szCs w:val="24"/>
                <w:lang w:val="kk-KZ" w:eastAsia="ru-RU"/>
              </w:rPr>
            </w:pPr>
            <w:r>
              <w:rPr>
                <w:rFonts w:ascii="Times New Roman" w:hAnsi="Times New Roman"/>
                <w:b/>
                <w:color w:val="181818"/>
                <w:sz w:val="24"/>
                <w:szCs w:val="24"/>
                <w:lang w:val="kk-KZ" w:eastAsia="ru-RU"/>
              </w:rPr>
              <w:t>Әдістемелік құралдар</w:t>
            </w:r>
          </w:p>
        </w:tc>
        <w:tc>
          <w:tcPr>
            <w:tcW w:w="1567" w:type="dxa"/>
            <w:tcBorders>
              <w:top w:val="single" w:sz="4" w:space="0" w:color="auto"/>
              <w:left w:val="single" w:sz="4" w:space="0" w:color="auto"/>
              <w:bottom w:val="single" w:sz="4" w:space="0" w:color="auto"/>
              <w:right w:val="single" w:sz="4" w:space="0" w:color="auto"/>
            </w:tcBorders>
            <w:hideMark/>
          </w:tcPr>
          <w:p w:rsidR="00E91361" w:rsidRDefault="00E91361" w:rsidP="00EB1391">
            <w:pPr>
              <w:jc w:val="both"/>
              <w:rPr>
                <w:rFonts w:ascii="Times New Roman" w:hAnsi="Times New Roman"/>
                <w:sz w:val="24"/>
                <w:szCs w:val="24"/>
                <w:lang w:val="kk-KZ" w:eastAsia="ru-RU"/>
              </w:rPr>
            </w:pPr>
            <w:r>
              <w:rPr>
                <w:rFonts w:ascii="Times New Roman" w:hAnsi="Times New Roman"/>
                <w:b/>
                <w:color w:val="181818"/>
                <w:sz w:val="24"/>
                <w:szCs w:val="24"/>
                <w:lang w:eastAsia="ru-RU"/>
              </w:rPr>
              <w:t>Көркем әдебиет</w:t>
            </w:r>
          </w:p>
        </w:tc>
        <w:tc>
          <w:tcPr>
            <w:tcW w:w="1715" w:type="dxa"/>
            <w:tcBorders>
              <w:top w:val="single" w:sz="4" w:space="0" w:color="auto"/>
              <w:left w:val="single" w:sz="4" w:space="0" w:color="auto"/>
              <w:bottom w:val="single" w:sz="4" w:space="0" w:color="auto"/>
              <w:right w:val="single" w:sz="4" w:space="0" w:color="auto"/>
            </w:tcBorders>
            <w:hideMark/>
          </w:tcPr>
          <w:p w:rsidR="00E91361" w:rsidRDefault="00E91361" w:rsidP="00EB1391">
            <w:pPr>
              <w:jc w:val="both"/>
              <w:rPr>
                <w:rFonts w:ascii="Times New Roman" w:hAnsi="Times New Roman"/>
                <w:sz w:val="24"/>
                <w:szCs w:val="24"/>
                <w:lang w:val="kk-KZ" w:eastAsia="ru-RU"/>
              </w:rPr>
            </w:pPr>
            <w:r>
              <w:rPr>
                <w:rFonts w:ascii="Times New Roman" w:hAnsi="Times New Roman"/>
                <w:b/>
                <w:color w:val="181818"/>
                <w:sz w:val="24"/>
                <w:szCs w:val="24"/>
                <w:lang w:eastAsia="ru-RU"/>
              </w:rPr>
              <w:t>Электрондық оқулықтар</w:t>
            </w:r>
          </w:p>
        </w:tc>
      </w:tr>
      <w:tr w:rsidR="00E91361" w:rsidTr="00E91361">
        <w:trPr>
          <w:jc w:val="center"/>
        </w:trPr>
        <w:tc>
          <w:tcPr>
            <w:tcW w:w="1558" w:type="dxa"/>
            <w:tcBorders>
              <w:top w:val="single" w:sz="4" w:space="0" w:color="auto"/>
              <w:left w:val="single" w:sz="4" w:space="0" w:color="auto"/>
              <w:bottom w:val="single" w:sz="4" w:space="0" w:color="auto"/>
              <w:right w:val="single" w:sz="4" w:space="0" w:color="auto"/>
            </w:tcBorders>
            <w:hideMark/>
          </w:tcPr>
          <w:p w:rsidR="00E91361" w:rsidRPr="006D21F4" w:rsidRDefault="006D21F4" w:rsidP="00EB1391">
            <w:pPr>
              <w:jc w:val="both"/>
              <w:rPr>
                <w:rFonts w:ascii="Times New Roman" w:hAnsi="Times New Roman"/>
                <w:sz w:val="24"/>
                <w:szCs w:val="24"/>
                <w:lang w:val="kk-KZ" w:eastAsia="ru-RU"/>
              </w:rPr>
            </w:pPr>
            <w:r>
              <w:rPr>
                <w:rFonts w:ascii="Times New Roman" w:hAnsi="Times New Roman"/>
                <w:b/>
                <w:color w:val="181818"/>
                <w:sz w:val="24"/>
                <w:szCs w:val="24"/>
                <w:lang w:eastAsia="ru-RU"/>
              </w:rPr>
              <w:t>202</w:t>
            </w:r>
            <w:r>
              <w:rPr>
                <w:rFonts w:ascii="Times New Roman" w:hAnsi="Times New Roman"/>
                <w:b/>
                <w:color w:val="181818"/>
                <w:sz w:val="24"/>
                <w:szCs w:val="24"/>
                <w:lang w:val="kk-KZ" w:eastAsia="ru-RU"/>
              </w:rPr>
              <w:t>4</w:t>
            </w:r>
            <w:r w:rsidR="00E91361">
              <w:rPr>
                <w:rFonts w:ascii="Times New Roman" w:hAnsi="Times New Roman"/>
                <w:b/>
                <w:color w:val="181818"/>
                <w:sz w:val="24"/>
                <w:szCs w:val="24"/>
                <w:lang w:eastAsia="ru-RU"/>
              </w:rPr>
              <w:t>-202</w:t>
            </w:r>
            <w:r>
              <w:rPr>
                <w:rFonts w:ascii="Times New Roman" w:hAnsi="Times New Roman"/>
                <w:b/>
                <w:color w:val="181818"/>
                <w:sz w:val="24"/>
                <w:szCs w:val="24"/>
                <w:lang w:val="kk-KZ" w:eastAsia="ru-RU"/>
              </w:rPr>
              <w:t>5</w:t>
            </w:r>
          </w:p>
        </w:tc>
        <w:tc>
          <w:tcPr>
            <w:tcW w:w="1565" w:type="dxa"/>
            <w:tcBorders>
              <w:top w:val="single" w:sz="4" w:space="0" w:color="auto"/>
              <w:left w:val="single" w:sz="4" w:space="0" w:color="auto"/>
              <w:bottom w:val="single" w:sz="4" w:space="0" w:color="auto"/>
              <w:right w:val="single" w:sz="4" w:space="0" w:color="auto"/>
            </w:tcBorders>
            <w:hideMark/>
          </w:tcPr>
          <w:p w:rsidR="00E91361" w:rsidRDefault="00E91361" w:rsidP="00EB1391">
            <w:pPr>
              <w:jc w:val="both"/>
              <w:rPr>
                <w:rFonts w:ascii="Times New Roman" w:hAnsi="Times New Roman"/>
                <w:sz w:val="24"/>
                <w:szCs w:val="24"/>
                <w:lang w:val="kk-KZ" w:eastAsia="ru-RU"/>
              </w:rPr>
            </w:pPr>
            <w:r>
              <w:rPr>
                <w:rFonts w:ascii="Times New Roman" w:hAnsi="Times New Roman"/>
                <w:sz w:val="24"/>
                <w:szCs w:val="24"/>
                <w:lang w:val="kk-KZ" w:eastAsia="ru-RU"/>
              </w:rPr>
              <w:t>14339</w:t>
            </w:r>
          </w:p>
        </w:tc>
        <w:tc>
          <w:tcPr>
            <w:tcW w:w="1590" w:type="dxa"/>
            <w:tcBorders>
              <w:top w:val="single" w:sz="4" w:space="0" w:color="auto"/>
              <w:left w:val="single" w:sz="4" w:space="0" w:color="auto"/>
              <w:bottom w:val="single" w:sz="4" w:space="0" w:color="auto"/>
              <w:right w:val="single" w:sz="4" w:space="0" w:color="auto"/>
            </w:tcBorders>
            <w:hideMark/>
          </w:tcPr>
          <w:p w:rsidR="00E91361" w:rsidRDefault="00E91361" w:rsidP="00EB1391">
            <w:pPr>
              <w:jc w:val="both"/>
              <w:rPr>
                <w:rFonts w:ascii="Times New Roman" w:hAnsi="Times New Roman"/>
                <w:sz w:val="24"/>
                <w:szCs w:val="24"/>
                <w:lang w:val="kk-KZ" w:eastAsia="ru-RU"/>
              </w:rPr>
            </w:pPr>
            <w:r>
              <w:rPr>
                <w:rFonts w:ascii="Times New Roman" w:hAnsi="Times New Roman"/>
                <w:sz w:val="24"/>
                <w:szCs w:val="24"/>
                <w:lang w:val="kk-KZ" w:eastAsia="ru-RU"/>
              </w:rPr>
              <w:t>2802</w:t>
            </w:r>
          </w:p>
        </w:tc>
        <w:tc>
          <w:tcPr>
            <w:tcW w:w="1567" w:type="dxa"/>
            <w:tcBorders>
              <w:top w:val="single" w:sz="4" w:space="0" w:color="auto"/>
              <w:left w:val="single" w:sz="4" w:space="0" w:color="auto"/>
              <w:bottom w:val="single" w:sz="4" w:space="0" w:color="auto"/>
              <w:right w:val="single" w:sz="4" w:space="0" w:color="auto"/>
            </w:tcBorders>
            <w:hideMark/>
          </w:tcPr>
          <w:p w:rsidR="00E91361" w:rsidRDefault="00E91361" w:rsidP="00EB1391">
            <w:pPr>
              <w:jc w:val="both"/>
              <w:rPr>
                <w:rFonts w:ascii="Times New Roman" w:hAnsi="Times New Roman"/>
                <w:sz w:val="24"/>
                <w:szCs w:val="24"/>
                <w:lang w:val="kk-KZ" w:eastAsia="ru-RU"/>
              </w:rPr>
            </w:pPr>
            <w:r>
              <w:rPr>
                <w:rFonts w:ascii="Times New Roman" w:hAnsi="Times New Roman"/>
                <w:sz w:val="24"/>
                <w:szCs w:val="24"/>
                <w:lang w:val="kk-KZ" w:eastAsia="ru-RU"/>
              </w:rPr>
              <w:t>66</w:t>
            </w:r>
          </w:p>
        </w:tc>
        <w:tc>
          <w:tcPr>
            <w:tcW w:w="1567" w:type="dxa"/>
            <w:tcBorders>
              <w:top w:val="single" w:sz="4" w:space="0" w:color="auto"/>
              <w:left w:val="single" w:sz="4" w:space="0" w:color="auto"/>
              <w:bottom w:val="single" w:sz="4" w:space="0" w:color="auto"/>
              <w:right w:val="single" w:sz="4" w:space="0" w:color="auto"/>
            </w:tcBorders>
            <w:hideMark/>
          </w:tcPr>
          <w:p w:rsidR="00E91361" w:rsidRDefault="00D45D45" w:rsidP="00EB1391">
            <w:pPr>
              <w:jc w:val="both"/>
              <w:rPr>
                <w:rFonts w:ascii="Times New Roman" w:hAnsi="Times New Roman"/>
                <w:sz w:val="24"/>
                <w:szCs w:val="24"/>
                <w:lang w:val="kk-KZ" w:eastAsia="ru-RU"/>
              </w:rPr>
            </w:pPr>
            <w:r>
              <w:rPr>
                <w:rFonts w:ascii="Times New Roman" w:hAnsi="Times New Roman"/>
                <w:sz w:val="24"/>
                <w:szCs w:val="24"/>
                <w:lang w:val="kk-KZ" w:eastAsia="ru-RU"/>
              </w:rPr>
              <w:t>11</w:t>
            </w:r>
            <w:r w:rsidR="00E91361">
              <w:rPr>
                <w:rFonts w:ascii="Times New Roman" w:hAnsi="Times New Roman"/>
                <w:sz w:val="24"/>
                <w:szCs w:val="24"/>
                <w:lang w:val="kk-KZ" w:eastAsia="ru-RU"/>
              </w:rPr>
              <w:t>537</w:t>
            </w:r>
          </w:p>
        </w:tc>
        <w:tc>
          <w:tcPr>
            <w:tcW w:w="1715" w:type="dxa"/>
            <w:tcBorders>
              <w:top w:val="single" w:sz="4" w:space="0" w:color="auto"/>
              <w:left w:val="single" w:sz="4" w:space="0" w:color="auto"/>
              <w:bottom w:val="single" w:sz="4" w:space="0" w:color="auto"/>
              <w:right w:val="single" w:sz="4" w:space="0" w:color="auto"/>
            </w:tcBorders>
            <w:hideMark/>
          </w:tcPr>
          <w:p w:rsidR="00E91361" w:rsidRDefault="00E91361" w:rsidP="00EB1391">
            <w:pPr>
              <w:jc w:val="both"/>
              <w:rPr>
                <w:rFonts w:ascii="Times New Roman" w:hAnsi="Times New Roman"/>
                <w:sz w:val="24"/>
                <w:szCs w:val="24"/>
                <w:lang w:val="kk-KZ" w:eastAsia="ru-RU"/>
              </w:rPr>
            </w:pPr>
            <w:r>
              <w:rPr>
                <w:rFonts w:ascii="Times New Roman" w:hAnsi="Times New Roman"/>
                <w:sz w:val="24"/>
                <w:szCs w:val="24"/>
                <w:lang w:val="kk-KZ" w:eastAsia="ru-RU"/>
              </w:rPr>
              <w:t>114</w:t>
            </w:r>
          </w:p>
        </w:tc>
      </w:tr>
    </w:tbl>
    <w:p w:rsidR="00E91361" w:rsidRDefault="00E91361" w:rsidP="00EB1391">
      <w:pPr>
        <w:spacing w:after="0" w:line="240" w:lineRule="auto"/>
        <w:ind w:firstLine="567"/>
        <w:jc w:val="both"/>
        <w:rPr>
          <w:rFonts w:ascii="Times New Roman" w:hAnsi="Times New Roman" w:cs="Times New Roman"/>
          <w:b/>
          <w:sz w:val="24"/>
          <w:szCs w:val="24"/>
          <w:lang w:val="kk-KZ" w:eastAsia="en-US"/>
        </w:rPr>
      </w:pPr>
      <w:r>
        <w:rPr>
          <w:rFonts w:ascii="Times New Roman" w:hAnsi="Times New Roman" w:cs="Times New Roman"/>
          <w:b/>
          <w:sz w:val="24"/>
          <w:szCs w:val="24"/>
          <w:lang w:val="kk-KZ"/>
        </w:rPr>
        <w:t>Оқырмандармен жұмыс:</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Кітапханалық қызмет көрсету «Кітапхана туралы ережеге»   және кітапхана жоспарына сәйкес жүзеге асырылады.</w:t>
      </w:r>
      <w:r w:rsidR="00F55717">
        <w:rPr>
          <w:rFonts w:ascii="Times New Roman" w:hAnsi="Times New Roman" w:cs="Times New Roman"/>
          <w:sz w:val="24"/>
          <w:szCs w:val="24"/>
          <w:lang w:val="kk-KZ"/>
        </w:rPr>
        <w:t xml:space="preserve"> </w:t>
      </w:r>
      <w:r>
        <w:rPr>
          <w:rFonts w:ascii="Times New Roman" w:hAnsi="Times New Roman" w:cs="Times New Roman"/>
          <w:sz w:val="24"/>
          <w:szCs w:val="24"/>
          <w:lang w:val="kk-KZ"/>
        </w:rPr>
        <w:t>Кітапхананың оқу залы СанПИН талаптарына жауап береді, эстетикалық безендірілген, қажетті стеллаждармен қамтамасыз етілген. Кітапхананың жұмыс кестесі, кітаптарды пайдалану ережелері ілінген.</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Оқырмандарды қайта тіркеу, сабаққа қатысу және кітап беру күнделік жазбаларына сәйкес келеді. Формулярлар уақтылы толтырылады.</w:t>
      </w:r>
      <w:r w:rsidR="00310714">
        <w:rPr>
          <w:rFonts w:ascii="Times New Roman" w:hAnsi="Times New Roman" w:cs="Times New Roman"/>
          <w:sz w:val="24"/>
          <w:szCs w:val="24"/>
          <w:lang w:val="kk-KZ"/>
        </w:rPr>
        <w:t xml:space="preserve"> </w:t>
      </w:r>
      <w:r>
        <w:rPr>
          <w:rFonts w:ascii="Times New Roman" w:hAnsi="Times New Roman" w:cs="Times New Roman"/>
          <w:sz w:val="24"/>
          <w:szCs w:val="24"/>
          <w:lang w:val="kk-KZ"/>
        </w:rPr>
        <w:t>Барлық оқушылар мен оқытушылар "кітапхананы пайдалану ережелерін" сақтайды, бұл олардың тәуелсіз кітапхана пайдаланушыларының дағдыларын қалыптастырады. Кітапхана оқытушыларға, сынып жетекшілеріне іс-шараларды, сынып сағаттарын өткізуге көмек көрсетеді. Әдебиеттер, Өлеңдер іріктеліп, кітап көрмелері рәсімделеді.</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Жеке қызмет көрсетудің негізгі нысандары:</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кітапханаға жазылу кезіндегі әңгіме;</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оқылған туралы әңгіме;</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кітап таңдау кезіндегі ұсынымдық әңгімелер;</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оқырман формулярларын талдау.</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Оқырман формулярларын талдау бойынша оқырмандар арасында көркем әдебиет пен балалар әдебиеті ең көп сұранысқа ие деп айтуға болады. Бірақ кітап беру саны азайып келеді</w:t>
      </w:r>
      <w:r w:rsidR="00310714">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3107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бұл кітапханадағы әдебиет оқырмандардың сұранысына сәйкес </w:t>
      </w:r>
      <w:r>
        <w:rPr>
          <w:rFonts w:ascii="Times New Roman" w:hAnsi="Times New Roman" w:cs="Times New Roman"/>
          <w:sz w:val="24"/>
          <w:szCs w:val="24"/>
          <w:lang w:val="kk-KZ"/>
        </w:rPr>
        <w:lastRenderedPageBreak/>
        <w:t>келмейтіндігімен, қазіргі балалар жазушыларының қазақ және орыс тілдеріндегі кітаптары аз болуымен түсіндіріледі. Балалар жарқын суреттері бар жаңа, қызықты кітаптарды оқығысы келеді.</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Оқытушыларға берілген материалдардың төмен көрсеткіші әдістемелік әдебиеттердің жеткіліксіз мөлшерде болуымен, көптеген кеңселерде Интернетке қосылған компьютерлер бар екендігімен түсіндіріледі.</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Оқуға тарту мақсатында кітапханада мерейтойлық және айтулы күндерге, сондай-ақ уақытша және тұрақты жұмыс істейтін әр түрлі айлықтарға түрлі көрмелер ұйымдастырылады.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992"/>
        <w:gridCol w:w="851"/>
        <w:gridCol w:w="850"/>
        <w:gridCol w:w="1134"/>
        <w:gridCol w:w="1701"/>
        <w:gridCol w:w="1559"/>
        <w:gridCol w:w="1134"/>
      </w:tblGrid>
      <w:tr w:rsidR="00D17F10" w:rsidTr="00D17F10">
        <w:trPr>
          <w:trHeight w:val="555"/>
        </w:trPr>
        <w:tc>
          <w:tcPr>
            <w:tcW w:w="959" w:type="dxa"/>
            <w:vMerge w:val="restart"/>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Оқу жылы  </w:t>
            </w:r>
          </w:p>
        </w:tc>
        <w:tc>
          <w:tcPr>
            <w:tcW w:w="992" w:type="dxa"/>
            <w:tcBorders>
              <w:top w:val="single" w:sz="4" w:space="0" w:color="auto"/>
              <w:left w:val="single" w:sz="4" w:space="0" w:color="auto"/>
              <w:bottom w:val="nil"/>
              <w:right w:val="single" w:sz="4" w:space="0" w:color="auto"/>
            </w:tcBorders>
            <w:hideMark/>
          </w:tcPr>
          <w:p w:rsidR="00E91361" w:rsidRDefault="00D17F10" w:rsidP="00EB1391">
            <w:pPr>
              <w:spacing w:after="0" w:line="254"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Оқырман</w:t>
            </w:r>
            <w:r w:rsidR="00E91361">
              <w:rPr>
                <w:rFonts w:ascii="Times New Roman" w:hAnsi="Times New Roman" w:cs="Times New Roman"/>
                <w:b/>
                <w:sz w:val="24"/>
                <w:szCs w:val="24"/>
                <w:lang w:val="kk-KZ"/>
              </w:rPr>
              <w:t xml:space="preserve">дар саны </w:t>
            </w:r>
          </w:p>
        </w:tc>
        <w:tc>
          <w:tcPr>
            <w:tcW w:w="851" w:type="dxa"/>
            <w:vMerge w:val="restart"/>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Келу саны </w:t>
            </w:r>
          </w:p>
        </w:tc>
        <w:tc>
          <w:tcPr>
            <w:tcW w:w="850" w:type="dxa"/>
            <w:vMerge w:val="restart"/>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Кітап беру саны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Оқылуы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91361" w:rsidRDefault="00D17F10" w:rsidP="00EB1391">
            <w:pPr>
              <w:spacing w:after="0" w:line="254"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Кітапха</w:t>
            </w:r>
            <w:r w:rsidR="00E91361">
              <w:rPr>
                <w:rFonts w:ascii="Times New Roman" w:hAnsi="Times New Roman" w:cs="Times New Roman"/>
                <w:b/>
                <w:sz w:val="24"/>
                <w:szCs w:val="24"/>
                <w:lang w:val="kk-KZ"/>
              </w:rPr>
              <w:t xml:space="preserve">наға бару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Қордың айналымы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91361" w:rsidRDefault="00D17F10" w:rsidP="00EB1391">
            <w:pPr>
              <w:spacing w:after="0" w:line="254"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Кітаппен қамта</w:t>
            </w:r>
            <w:r w:rsidR="00E91361">
              <w:rPr>
                <w:rFonts w:ascii="Times New Roman" w:hAnsi="Times New Roman" w:cs="Times New Roman"/>
                <w:b/>
                <w:sz w:val="24"/>
                <w:szCs w:val="24"/>
                <w:lang w:val="kk-KZ"/>
              </w:rPr>
              <w:t>масыз ету</w:t>
            </w:r>
          </w:p>
        </w:tc>
      </w:tr>
      <w:tr w:rsidR="00D17F10" w:rsidTr="00D17F10">
        <w:trPr>
          <w:trHeight w:val="5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E91361" w:rsidRDefault="00E91361" w:rsidP="00EB1391">
            <w:pPr>
              <w:spacing w:after="0" w:line="256" w:lineRule="auto"/>
              <w:jc w:val="both"/>
              <w:rPr>
                <w:rFonts w:ascii="Times New Roman" w:hAnsi="Times New Roman" w:cs="Times New Roman"/>
                <w:b/>
                <w:sz w:val="24"/>
                <w:szCs w:val="24"/>
                <w:lang w:val="kk-KZ" w:eastAsia="en-US"/>
              </w:rPr>
            </w:pPr>
          </w:p>
        </w:tc>
        <w:tc>
          <w:tcPr>
            <w:tcW w:w="992" w:type="dxa"/>
            <w:tcBorders>
              <w:top w:val="nil"/>
              <w:left w:val="single" w:sz="4" w:space="0" w:color="auto"/>
              <w:bottom w:val="single" w:sz="4" w:space="0" w:color="auto"/>
              <w:right w:val="single" w:sz="4" w:space="0" w:color="auto"/>
            </w:tcBorders>
          </w:tcPr>
          <w:p w:rsidR="00E91361" w:rsidRDefault="00E91361" w:rsidP="00EB1391">
            <w:pPr>
              <w:spacing w:after="0" w:line="254" w:lineRule="auto"/>
              <w:jc w:val="both"/>
              <w:rPr>
                <w:rFonts w:ascii="Times New Roman" w:hAnsi="Times New Roman" w:cs="Times New Roman"/>
                <w:b/>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91361" w:rsidRDefault="00E91361" w:rsidP="00EB1391">
            <w:pPr>
              <w:spacing w:after="0" w:line="256" w:lineRule="auto"/>
              <w:jc w:val="both"/>
              <w:rPr>
                <w:rFonts w:ascii="Times New Roman" w:hAnsi="Times New Roman" w:cs="Times New Roman"/>
                <w:b/>
                <w:sz w:val="24"/>
                <w:szCs w:val="24"/>
                <w:lang w:val="kk-KZ"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91361" w:rsidRDefault="00E91361" w:rsidP="00EB1391">
            <w:pPr>
              <w:spacing w:after="0" w:line="256" w:lineRule="auto"/>
              <w:jc w:val="both"/>
              <w:rPr>
                <w:rFonts w:ascii="Times New Roman" w:hAnsi="Times New Roman" w:cs="Times New Roman"/>
                <w:b/>
                <w:sz w:val="24"/>
                <w:szCs w:val="24"/>
                <w:lang w:val="kk-KZ"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1361" w:rsidRDefault="00E91361" w:rsidP="00EB1391">
            <w:pPr>
              <w:spacing w:after="0" w:line="256" w:lineRule="auto"/>
              <w:jc w:val="both"/>
              <w:rPr>
                <w:rFonts w:ascii="Times New Roman" w:hAnsi="Times New Roman" w:cs="Times New Roman"/>
                <w:b/>
                <w:sz w:val="24"/>
                <w:szCs w:val="24"/>
                <w:lang w:val="kk-KZ"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91361" w:rsidRDefault="00E91361" w:rsidP="00EB1391">
            <w:pPr>
              <w:spacing w:after="0" w:line="256" w:lineRule="auto"/>
              <w:jc w:val="both"/>
              <w:rPr>
                <w:rFonts w:ascii="Times New Roman" w:hAnsi="Times New Roman" w:cs="Times New Roman"/>
                <w:b/>
                <w:sz w:val="24"/>
                <w:szCs w:val="24"/>
                <w:lang w:val="kk-KZ"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1361" w:rsidRDefault="00E91361" w:rsidP="00EB1391">
            <w:pPr>
              <w:spacing w:after="0" w:line="256" w:lineRule="auto"/>
              <w:jc w:val="both"/>
              <w:rPr>
                <w:rFonts w:ascii="Times New Roman" w:hAnsi="Times New Roman" w:cs="Times New Roman"/>
                <w:b/>
                <w:sz w:val="24"/>
                <w:szCs w:val="24"/>
                <w:lang w:val="kk-KZ"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1361" w:rsidRDefault="00E91361" w:rsidP="00EB1391">
            <w:pPr>
              <w:spacing w:after="0" w:line="256" w:lineRule="auto"/>
              <w:jc w:val="both"/>
              <w:rPr>
                <w:rFonts w:ascii="Times New Roman" w:hAnsi="Times New Roman" w:cs="Times New Roman"/>
                <w:b/>
                <w:sz w:val="24"/>
                <w:szCs w:val="24"/>
                <w:lang w:val="kk-KZ" w:eastAsia="en-US"/>
              </w:rPr>
            </w:pPr>
          </w:p>
        </w:tc>
      </w:tr>
      <w:tr w:rsidR="00D17F10" w:rsidTr="00D17F10">
        <w:tc>
          <w:tcPr>
            <w:tcW w:w="959" w:type="dxa"/>
            <w:tcBorders>
              <w:top w:val="single" w:sz="4" w:space="0" w:color="auto"/>
              <w:left w:val="single" w:sz="4" w:space="0" w:color="auto"/>
              <w:bottom w:val="single" w:sz="4" w:space="0" w:color="auto"/>
              <w:right w:val="single" w:sz="4" w:space="0" w:color="auto"/>
            </w:tcBorders>
            <w:hideMark/>
          </w:tcPr>
          <w:p w:rsidR="00E91361" w:rsidRDefault="006D21F4" w:rsidP="00EB1391">
            <w:pPr>
              <w:spacing w:after="0" w:line="254"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2024-2025</w:t>
            </w:r>
          </w:p>
        </w:tc>
        <w:tc>
          <w:tcPr>
            <w:tcW w:w="992"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71</w:t>
            </w:r>
          </w:p>
        </w:tc>
        <w:tc>
          <w:tcPr>
            <w:tcW w:w="851"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71</w:t>
            </w:r>
          </w:p>
        </w:tc>
        <w:tc>
          <w:tcPr>
            <w:tcW w:w="850"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120</w:t>
            </w:r>
          </w:p>
        </w:tc>
        <w:tc>
          <w:tcPr>
            <w:tcW w:w="113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100</w:t>
            </w:r>
          </w:p>
        </w:tc>
        <w:tc>
          <w:tcPr>
            <w:tcW w:w="1701"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95</w:t>
            </w:r>
          </w:p>
        </w:tc>
        <w:tc>
          <w:tcPr>
            <w:tcW w:w="1559"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100%</w:t>
            </w:r>
          </w:p>
        </w:tc>
      </w:tr>
    </w:tbl>
    <w:p w:rsidR="00E91361" w:rsidRDefault="00E91361" w:rsidP="00D17F10">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Қорытынды.</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Жұмыс істеуге қажет негізгі проблемалар анықталды:</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дөңгелек үстелдегі әңгімелер, пікірталастар,  «Ридекс», «ТEDx»,   арқылы оқушылардың оқу белсенділігін арттыру;</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«Кітапханаға кітап сыйла», «Буккроссинг» акцияларын өткізу арқылы Қорды көркем әдебиетпен толықтыру;</w:t>
      </w:r>
    </w:p>
    <w:p w:rsidR="00E91361" w:rsidRDefault="00E91361" w:rsidP="00EB13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-оқушыларда кітапханалық-библиографиялық сауаттылық негіздерін қалыптастыру бойынша жұмысты жалғастыру;</w:t>
      </w:r>
    </w:p>
    <w:p w:rsidR="00E91361" w:rsidRDefault="006D21F4" w:rsidP="00D17F10">
      <w:pPr>
        <w:widowControl w:val="0"/>
        <w:autoSpaceDE w:val="0"/>
        <w:autoSpaceDN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2024-2025</w:t>
      </w:r>
      <w:r w:rsidR="00E91361">
        <w:rPr>
          <w:rFonts w:ascii="Times New Roman" w:eastAsia="Times New Roman" w:hAnsi="Times New Roman" w:cs="Times New Roman"/>
          <w:b/>
          <w:sz w:val="24"/>
          <w:szCs w:val="24"/>
          <w:lang w:val="kk-KZ"/>
        </w:rPr>
        <w:t xml:space="preserve"> оқу жылындағы есеп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
        <w:gridCol w:w="5710"/>
        <w:gridCol w:w="2916"/>
      </w:tblGrid>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Көрсеткіштер</w:t>
            </w:r>
            <w:r w:rsidR="00F5571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(Показатели)</w:t>
            </w:r>
          </w:p>
        </w:tc>
        <w:tc>
          <w:tcPr>
            <w:tcW w:w="2936" w:type="dxa"/>
            <w:tcBorders>
              <w:top w:val="single" w:sz="4" w:space="0" w:color="auto"/>
              <w:left w:val="single" w:sz="4" w:space="0" w:color="auto"/>
              <w:bottom w:val="single" w:sz="4" w:space="0" w:color="auto"/>
              <w:right w:val="single" w:sz="4" w:space="0" w:color="auto"/>
            </w:tcBorders>
          </w:tcPr>
          <w:p w:rsidR="00E91361" w:rsidRDefault="00E91361" w:rsidP="00EB1391">
            <w:pPr>
              <w:spacing w:after="0" w:line="240" w:lineRule="auto"/>
              <w:jc w:val="both"/>
              <w:rPr>
                <w:rFonts w:ascii="Times New Roman" w:eastAsia="Times New Roman" w:hAnsi="Times New Roman" w:cs="Times New Roman"/>
                <w:sz w:val="24"/>
                <w:szCs w:val="24"/>
                <w:lang w:val="kk-KZ"/>
              </w:rPr>
            </w:pP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Кітаптар саны (мектеп оқулықтарын,</w:t>
            </w:r>
            <w:r w:rsidR="00F5571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көркем әдебиетті,</w:t>
            </w:r>
            <w:r w:rsidR="00F5571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кітапшаларды,</w:t>
            </w:r>
            <w:r w:rsidR="00F5571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журналды қосқанда)</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14339</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тіліндегі кітаптар саны</w:t>
            </w:r>
            <w:r w:rsidR="00F5571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(барлығы)</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14265</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Оның ішіндегі мектеп оқулықтары</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2802</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2767</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Электрондық оқулықтар</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114</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79</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7</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Негізгі қор </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11537</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11497</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Әдеби кітаптар </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10345</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8762</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Умл,уақытша</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656</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2514</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Қордың өсуі (2022 ж)</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348</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2213</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Есептен шыққан саны</w:t>
            </w:r>
            <w:r w:rsidR="00F5571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(2021)</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674</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Оқырмандар саны</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71</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Кітапханаға оқырмандар бару саны</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71</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Кітап беру саны</w:t>
            </w:r>
            <w:r w:rsidR="00F5571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(Количество книговыдачи)</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120</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Кітапханашылар саны </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Кітапханалық білімі бар кітапханашылар саны</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 залдарының саны</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 залдарындағы отыратын орын саны</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r>
      <w:tr w:rsidR="00E91361" w:rsidTr="00E91361">
        <w:tc>
          <w:tcPr>
            <w:tcW w:w="664"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w:t>
            </w:r>
          </w:p>
        </w:tc>
        <w:tc>
          <w:tcPr>
            <w:tcW w:w="5745"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Кітапхана ауданы (шаршы метр)</w:t>
            </w:r>
          </w:p>
        </w:tc>
        <w:tc>
          <w:tcPr>
            <w:tcW w:w="2936" w:type="dxa"/>
            <w:tcBorders>
              <w:top w:val="single" w:sz="4" w:space="0" w:color="auto"/>
              <w:left w:val="single" w:sz="4" w:space="0" w:color="auto"/>
              <w:bottom w:val="single" w:sz="4" w:space="0" w:color="auto"/>
              <w:right w:val="single" w:sz="4" w:space="0" w:color="auto"/>
            </w:tcBorders>
            <w:hideMark/>
          </w:tcPr>
          <w:p w:rsidR="00E91361" w:rsidRDefault="00E91361" w:rsidP="00EB1391">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48</w:t>
            </w:r>
          </w:p>
        </w:tc>
      </w:tr>
    </w:tbl>
    <w:p w:rsidR="00E91361" w:rsidRDefault="00E91361" w:rsidP="00EB139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барлығы – 14339</w:t>
      </w:r>
    </w:p>
    <w:p w:rsidR="00E91361" w:rsidRDefault="00E91361" w:rsidP="00EB139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оқулықтар– 2802</w:t>
      </w:r>
    </w:p>
    <w:p w:rsidR="00E91361" w:rsidRDefault="00E91361" w:rsidP="00EB139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көркем әдебиет, журнал – 11537 </w:t>
      </w:r>
    </w:p>
    <w:p w:rsidR="00E91361" w:rsidRDefault="00E91361" w:rsidP="00EB139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Электр оқулық – 114</w:t>
      </w:r>
    </w:p>
    <w:p w:rsidR="00E91361" w:rsidRDefault="00E91361" w:rsidP="00EB139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тілінде - 79</w:t>
      </w:r>
    </w:p>
    <w:p w:rsidR="00C610A9" w:rsidRDefault="00F07110" w:rsidP="00EB1391">
      <w:pPr>
        <w:pStyle w:val="1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w:t>
      </w:r>
      <w:r w:rsidR="00E5465C" w:rsidRPr="00F07110">
        <w:rPr>
          <w:rFonts w:ascii="Times New Roman" w:eastAsia="Times New Roman" w:hAnsi="Times New Roman" w:cs="Times New Roman"/>
          <w:b/>
          <w:color w:val="000000"/>
          <w:sz w:val="24"/>
          <w:szCs w:val="24"/>
          <w:lang w:val="kk-KZ"/>
        </w:rPr>
        <w:t>Интернет желісіне қосылған компьютерлердің (шағын жинақты мектептерді қоспағанда) компьютерлік сыныптарының болуы туралы мәліметтер:</w:t>
      </w:r>
    </w:p>
    <w:p w:rsidR="0003389C" w:rsidRPr="004373D2" w:rsidRDefault="006D21F4" w:rsidP="004373D2">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2024-2025</w:t>
      </w:r>
      <w:r w:rsidR="00F5278B" w:rsidRPr="00F5278B">
        <w:rPr>
          <w:rFonts w:ascii="Times New Roman" w:eastAsia="Times New Roman" w:hAnsi="Times New Roman" w:cs="Times New Roman"/>
          <w:color w:val="000000"/>
          <w:sz w:val="24"/>
          <w:szCs w:val="24"/>
          <w:lang w:val="kk-KZ"/>
        </w:rPr>
        <w:t xml:space="preserve">  оқу жылында мектепте барлығы 11 компьютер. Ноутбук -15 (информатика), планшеты-10 (информатика). Интернеттің жылдамдығы -26 мбит/сек. Бастауыш сынып кабинетінде -1,  тарих кабинетінде -1, информатика кабинетінде-1, физика-1, </w:t>
      </w:r>
      <w:r>
        <w:rPr>
          <w:rFonts w:ascii="Times New Roman" w:eastAsia="Times New Roman" w:hAnsi="Times New Roman" w:cs="Times New Roman"/>
          <w:color w:val="000000"/>
          <w:sz w:val="24"/>
          <w:szCs w:val="24"/>
          <w:lang w:val="kk-KZ"/>
        </w:rPr>
        <w:t xml:space="preserve">биология-1, </w:t>
      </w:r>
      <w:r w:rsidR="00F5278B" w:rsidRPr="00F5278B">
        <w:rPr>
          <w:rFonts w:ascii="Times New Roman" w:eastAsia="Times New Roman" w:hAnsi="Times New Roman" w:cs="Times New Roman"/>
          <w:color w:val="000000"/>
          <w:sz w:val="24"/>
          <w:szCs w:val="24"/>
          <w:lang w:val="kk-KZ"/>
        </w:rPr>
        <w:t>химия-1 цифрлық құралдармен орналасқан. Мектептегі желілік орталыққа жалғанған компьютерлер сервер орталығымен тікелей жұмыс атқарады. Барлық компьютерлер барлығында MS Office бағдарламасы орнатылған, антивирустық, архивтық бағдарламалар қойылып, желілік әкімшімен тексеру жұмыстарын жүргізіп, бағдарламаларды уақытында жаңартып отырады. Барлық мектеп оқушылары, мұғалімдері қауіпсіздік техника ережесімен таныстырылған. Әр сабаққа сәйкес өздерінің бағдарламалары мен электрондық оқулықтары орналастырылған және оларды мұғалімдер сабақта тиімді, нәтижелі пайдалануда.</w:t>
      </w:r>
      <w:r w:rsidR="00D17F10">
        <w:rPr>
          <w:rFonts w:ascii="Times New Roman" w:eastAsia="Times New Roman" w:hAnsi="Times New Roman" w:cs="Times New Roman"/>
          <w:color w:val="000000"/>
          <w:sz w:val="24"/>
          <w:szCs w:val="24"/>
          <w:lang w:val="kk-KZ"/>
        </w:rPr>
        <w:t xml:space="preserve"> </w:t>
      </w:r>
      <w:r w:rsidR="00F5278B" w:rsidRPr="00F5278B">
        <w:rPr>
          <w:rFonts w:ascii="Times New Roman" w:eastAsia="Times New Roman" w:hAnsi="Times New Roman" w:cs="Times New Roman"/>
          <w:color w:val="000000"/>
          <w:sz w:val="24"/>
          <w:szCs w:val="24"/>
          <w:lang w:val="kk-KZ"/>
        </w:rPr>
        <w:t>Мектеп мұғалімдері қазіргі ақпараттық технологияның озық жетістіктерін сабақтарында қолдану арқылы танымдық іс-әрекеттерін ұйымдастыра отырып оқушылардың құзыреттілігін дамытуда  болады.</w:t>
      </w:r>
      <w:r w:rsidR="004373D2">
        <w:rPr>
          <w:rFonts w:ascii="Times New Roman" w:eastAsia="Times New Roman" w:hAnsi="Times New Roman" w:cs="Times New Roman"/>
          <w:color w:val="000000"/>
          <w:sz w:val="24"/>
          <w:szCs w:val="24"/>
          <w:lang w:val="kk-KZ"/>
        </w:rPr>
        <w:t xml:space="preserve"> </w:t>
      </w:r>
    </w:p>
    <w:p w:rsidR="0003389C" w:rsidRPr="0003389C" w:rsidRDefault="0003389C" w:rsidP="0003389C">
      <w:pPr>
        <w:pStyle w:val="10"/>
        <w:jc w:val="center"/>
        <w:rPr>
          <w:rFonts w:ascii="Times New Roman" w:hAnsi="Times New Roman" w:cs="Times New Roman"/>
          <w:sz w:val="24"/>
          <w:szCs w:val="24"/>
          <w:lang w:val="kk-KZ"/>
        </w:rPr>
      </w:pPr>
      <w:r w:rsidRPr="0003389C">
        <w:rPr>
          <w:rFonts w:ascii="Times New Roman" w:hAnsi="Times New Roman" w:cs="Times New Roman"/>
          <w:b/>
          <w:sz w:val="24"/>
          <w:szCs w:val="24"/>
          <w:lang w:val="kk-KZ"/>
        </w:rPr>
        <w:t>Бітіру сыныптарын тестілеу нәтижелері</w:t>
      </w:r>
    </w:p>
    <w:tbl>
      <w:tblPr>
        <w:tblStyle w:val="a7"/>
        <w:tblW w:w="0" w:type="auto"/>
        <w:tblLook w:val="04A0"/>
      </w:tblPr>
      <w:tblGrid>
        <w:gridCol w:w="443"/>
        <w:gridCol w:w="1023"/>
        <w:gridCol w:w="1236"/>
        <w:gridCol w:w="1609"/>
        <w:gridCol w:w="805"/>
        <w:gridCol w:w="756"/>
        <w:gridCol w:w="756"/>
        <w:gridCol w:w="756"/>
        <w:gridCol w:w="946"/>
        <w:gridCol w:w="958"/>
      </w:tblGrid>
      <w:tr w:rsidR="0003389C" w:rsidRPr="00140646" w:rsidTr="0003389C">
        <w:tc>
          <w:tcPr>
            <w:tcW w:w="442" w:type="dxa"/>
          </w:tcPr>
          <w:p w:rsidR="0003389C" w:rsidRPr="00140646" w:rsidRDefault="0003389C" w:rsidP="0003389C">
            <w:pPr>
              <w:pStyle w:val="10"/>
              <w:rPr>
                <w:rFonts w:ascii="Times New Roman" w:hAnsi="Times New Roman" w:cs="Times New Roman"/>
                <w:lang w:val="kk-KZ"/>
              </w:rPr>
            </w:pPr>
            <w:r w:rsidRPr="00140646">
              <w:rPr>
                <w:rFonts w:ascii="Times New Roman" w:hAnsi="Times New Roman" w:cs="Times New Roman"/>
                <w:lang w:val="kk-KZ"/>
              </w:rPr>
              <w:t>№</w:t>
            </w:r>
          </w:p>
        </w:tc>
        <w:tc>
          <w:tcPr>
            <w:tcW w:w="1027" w:type="dxa"/>
          </w:tcPr>
          <w:p w:rsidR="0003389C" w:rsidRPr="00140646" w:rsidRDefault="0003389C" w:rsidP="0003389C">
            <w:pPr>
              <w:pStyle w:val="10"/>
              <w:rPr>
                <w:rFonts w:ascii="Times New Roman" w:hAnsi="Times New Roman" w:cs="Times New Roman"/>
                <w:lang w:val="kk-KZ"/>
              </w:rPr>
            </w:pPr>
            <w:r w:rsidRPr="00140646">
              <w:rPr>
                <w:rFonts w:ascii="Times New Roman" w:hAnsi="Times New Roman" w:cs="Times New Roman"/>
                <w:lang w:val="kk-KZ"/>
              </w:rPr>
              <w:t xml:space="preserve">Сынып </w:t>
            </w:r>
          </w:p>
        </w:tc>
        <w:tc>
          <w:tcPr>
            <w:tcW w:w="1238" w:type="dxa"/>
          </w:tcPr>
          <w:p w:rsidR="0003389C" w:rsidRPr="00140646" w:rsidRDefault="0003389C" w:rsidP="0003389C">
            <w:pPr>
              <w:pStyle w:val="10"/>
              <w:rPr>
                <w:rFonts w:ascii="Times New Roman" w:hAnsi="Times New Roman" w:cs="Times New Roman"/>
                <w:lang w:val="kk-KZ"/>
              </w:rPr>
            </w:pPr>
            <w:r w:rsidRPr="00140646">
              <w:rPr>
                <w:rFonts w:ascii="Times New Roman" w:hAnsi="Times New Roman" w:cs="Times New Roman"/>
                <w:lang w:val="kk-KZ"/>
              </w:rPr>
              <w:t>Журнал бойынша оқушылар саны</w:t>
            </w:r>
          </w:p>
        </w:tc>
        <w:tc>
          <w:tcPr>
            <w:tcW w:w="1610" w:type="dxa"/>
          </w:tcPr>
          <w:p w:rsidR="0003389C" w:rsidRPr="00140646" w:rsidRDefault="0003389C" w:rsidP="0003389C">
            <w:pPr>
              <w:pStyle w:val="10"/>
              <w:rPr>
                <w:rFonts w:ascii="Times New Roman" w:hAnsi="Times New Roman" w:cs="Times New Roman"/>
                <w:lang w:val="kk-KZ"/>
              </w:rPr>
            </w:pPr>
            <w:r w:rsidRPr="00140646">
              <w:rPr>
                <w:rFonts w:ascii="Times New Roman" w:hAnsi="Times New Roman" w:cs="Times New Roman"/>
                <w:lang w:val="kk-KZ"/>
              </w:rPr>
              <w:t>Қатысқан оқушылардың нақты саны</w:t>
            </w:r>
          </w:p>
        </w:tc>
        <w:tc>
          <w:tcPr>
            <w:tcW w:w="807" w:type="dxa"/>
          </w:tcPr>
          <w:p w:rsidR="0003389C" w:rsidRPr="00140646" w:rsidRDefault="0003389C" w:rsidP="0003389C">
            <w:pPr>
              <w:pStyle w:val="10"/>
              <w:rPr>
                <w:rFonts w:ascii="Times New Roman" w:hAnsi="Times New Roman" w:cs="Times New Roman"/>
                <w:lang w:val="kk-KZ"/>
              </w:rPr>
            </w:pPr>
            <w:r w:rsidRPr="00140646">
              <w:rPr>
                <w:rFonts w:ascii="Times New Roman" w:hAnsi="Times New Roman" w:cs="Times New Roman"/>
                <w:lang w:val="kk-KZ"/>
              </w:rPr>
              <w:t>«5» баға алған саны</w:t>
            </w:r>
          </w:p>
        </w:tc>
        <w:tc>
          <w:tcPr>
            <w:tcW w:w="757" w:type="dxa"/>
          </w:tcPr>
          <w:p w:rsidR="0003389C" w:rsidRPr="00140646" w:rsidRDefault="0003389C" w:rsidP="0003389C">
            <w:pPr>
              <w:pStyle w:val="10"/>
              <w:rPr>
                <w:rFonts w:ascii="Times New Roman" w:hAnsi="Times New Roman" w:cs="Times New Roman"/>
                <w:lang w:val="kk-KZ"/>
              </w:rPr>
            </w:pPr>
            <w:r w:rsidRPr="00140646">
              <w:rPr>
                <w:rFonts w:ascii="Times New Roman" w:hAnsi="Times New Roman" w:cs="Times New Roman"/>
                <w:lang w:val="kk-KZ"/>
              </w:rPr>
              <w:t>«4» баға алған саны</w:t>
            </w:r>
          </w:p>
        </w:tc>
        <w:tc>
          <w:tcPr>
            <w:tcW w:w="757" w:type="dxa"/>
          </w:tcPr>
          <w:p w:rsidR="0003389C" w:rsidRPr="00140646" w:rsidRDefault="0003389C" w:rsidP="0003389C">
            <w:pPr>
              <w:pStyle w:val="10"/>
              <w:rPr>
                <w:rFonts w:ascii="Times New Roman" w:hAnsi="Times New Roman" w:cs="Times New Roman"/>
                <w:lang w:val="kk-KZ"/>
              </w:rPr>
            </w:pPr>
            <w:r w:rsidRPr="00140646">
              <w:rPr>
                <w:rFonts w:ascii="Times New Roman" w:hAnsi="Times New Roman" w:cs="Times New Roman"/>
                <w:lang w:val="kk-KZ"/>
              </w:rPr>
              <w:t>«3» баға алған саны</w:t>
            </w:r>
          </w:p>
        </w:tc>
        <w:tc>
          <w:tcPr>
            <w:tcW w:w="757" w:type="dxa"/>
          </w:tcPr>
          <w:p w:rsidR="0003389C" w:rsidRPr="00140646" w:rsidRDefault="0003389C" w:rsidP="0003389C">
            <w:pPr>
              <w:pStyle w:val="10"/>
              <w:rPr>
                <w:rFonts w:ascii="Times New Roman" w:hAnsi="Times New Roman" w:cs="Times New Roman"/>
                <w:lang w:val="kk-KZ"/>
              </w:rPr>
            </w:pPr>
            <w:r w:rsidRPr="00140646">
              <w:rPr>
                <w:rFonts w:ascii="Times New Roman" w:hAnsi="Times New Roman" w:cs="Times New Roman"/>
                <w:lang w:val="kk-KZ"/>
              </w:rPr>
              <w:t>«2» баға алған саны</w:t>
            </w:r>
          </w:p>
        </w:tc>
        <w:tc>
          <w:tcPr>
            <w:tcW w:w="934" w:type="dxa"/>
          </w:tcPr>
          <w:p w:rsidR="0003389C" w:rsidRPr="00140646" w:rsidRDefault="0003389C" w:rsidP="0003389C">
            <w:pPr>
              <w:pStyle w:val="10"/>
              <w:rPr>
                <w:rFonts w:ascii="Times New Roman" w:hAnsi="Times New Roman" w:cs="Times New Roman"/>
                <w:lang w:val="kk-KZ"/>
              </w:rPr>
            </w:pPr>
            <w:r w:rsidRPr="00140646">
              <w:rPr>
                <w:rFonts w:ascii="Times New Roman" w:hAnsi="Times New Roman" w:cs="Times New Roman"/>
                <w:lang w:val="kk-KZ"/>
              </w:rPr>
              <w:t>Орташа балл</w:t>
            </w:r>
          </w:p>
        </w:tc>
        <w:tc>
          <w:tcPr>
            <w:tcW w:w="959" w:type="dxa"/>
          </w:tcPr>
          <w:p w:rsidR="0003389C" w:rsidRPr="00140646" w:rsidRDefault="0003389C" w:rsidP="0003389C">
            <w:pPr>
              <w:pStyle w:val="10"/>
              <w:rPr>
                <w:rFonts w:ascii="Times New Roman" w:hAnsi="Times New Roman" w:cs="Times New Roman"/>
              </w:rPr>
            </w:pPr>
            <w:r w:rsidRPr="00140646">
              <w:rPr>
                <w:rFonts w:ascii="Times New Roman" w:hAnsi="Times New Roman" w:cs="Times New Roman"/>
                <w:lang w:val="kk-KZ"/>
              </w:rPr>
              <w:t xml:space="preserve">Оң бағалар </w:t>
            </w:r>
            <w:r w:rsidRPr="00140646">
              <w:rPr>
                <w:rFonts w:ascii="Times New Roman" w:hAnsi="Times New Roman" w:cs="Times New Roman"/>
              </w:rPr>
              <w:t>%</w:t>
            </w:r>
          </w:p>
        </w:tc>
      </w:tr>
      <w:tr w:rsidR="0003389C" w:rsidRPr="00140646" w:rsidTr="0003389C">
        <w:tc>
          <w:tcPr>
            <w:tcW w:w="442" w:type="dxa"/>
          </w:tcPr>
          <w:p w:rsidR="0003389C" w:rsidRPr="00140646" w:rsidRDefault="0003389C" w:rsidP="0003389C">
            <w:pPr>
              <w:pStyle w:val="10"/>
              <w:rPr>
                <w:rFonts w:ascii="Times New Roman" w:hAnsi="Times New Roman" w:cs="Times New Roman"/>
                <w:lang w:val="kk-KZ"/>
              </w:rPr>
            </w:pPr>
            <w:r w:rsidRPr="00140646">
              <w:rPr>
                <w:rFonts w:ascii="Times New Roman" w:hAnsi="Times New Roman" w:cs="Times New Roman"/>
                <w:lang w:val="kk-KZ"/>
              </w:rPr>
              <w:t>1</w:t>
            </w:r>
          </w:p>
        </w:tc>
        <w:tc>
          <w:tcPr>
            <w:tcW w:w="1027" w:type="dxa"/>
          </w:tcPr>
          <w:p w:rsidR="0003389C" w:rsidRPr="00140646" w:rsidRDefault="0003389C" w:rsidP="0003389C">
            <w:pPr>
              <w:pStyle w:val="10"/>
              <w:jc w:val="center"/>
              <w:rPr>
                <w:rFonts w:ascii="Times New Roman" w:hAnsi="Times New Roman" w:cs="Times New Roman"/>
                <w:lang w:val="kk-KZ"/>
              </w:rPr>
            </w:pPr>
            <w:r w:rsidRPr="00140646">
              <w:rPr>
                <w:rFonts w:ascii="Times New Roman" w:hAnsi="Times New Roman" w:cs="Times New Roman"/>
                <w:lang w:val="kk-KZ"/>
              </w:rPr>
              <w:t>4 А</w:t>
            </w:r>
          </w:p>
        </w:tc>
        <w:tc>
          <w:tcPr>
            <w:tcW w:w="1238" w:type="dxa"/>
          </w:tcPr>
          <w:p w:rsidR="0003389C" w:rsidRPr="00140646" w:rsidRDefault="0003389C" w:rsidP="0003389C">
            <w:pPr>
              <w:pStyle w:val="10"/>
              <w:jc w:val="center"/>
              <w:rPr>
                <w:rFonts w:ascii="Times New Roman" w:hAnsi="Times New Roman" w:cs="Times New Roman"/>
                <w:lang w:val="kk-KZ"/>
              </w:rPr>
            </w:pPr>
            <w:r w:rsidRPr="00140646">
              <w:rPr>
                <w:rFonts w:ascii="Times New Roman" w:hAnsi="Times New Roman" w:cs="Times New Roman"/>
                <w:lang w:val="kk-KZ"/>
              </w:rPr>
              <w:t>12</w:t>
            </w:r>
          </w:p>
        </w:tc>
        <w:tc>
          <w:tcPr>
            <w:tcW w:w="1610" w:type="dxa"/>
          </w:tcPr>
          <w:p w:rsidR="0003389C" w:rsidRPr="00140646" w:rsidRDefault="0003389C" w:rsidP="0003389C">
            <w:pPr>
              <w:pStyle w:val="10"/>
              <w:jc w:val="center"/>
              <w:rPr>
                <w:rFonts w:ascii="Times New Roman" w:hAnsi="Times New Roman" w:cs="Times New Roman"/>
                <w:lang w:val="kk-KZ"/>
              </w:rPr>
            </w:pPr>
            <w:r w:rsidRPr="00140646">
              <w:rPr>
                <w:rFonts w:ascii="Times New Roman" w:hAnsi="Times New Roman" w:cs="Times New Roman"/>
                <w:lang w:val="kk-KZ"/>
              </w:rPr>
              <w:t>12</w:t>
            </w:r>
          </w:p>
        </w:tc>
        <w:tc>
          <w:tcPr>
            <w:tcW w:w="807" w:type="dxa"/>
          </w:tcPr>
          <w:p w:rsidR="0003389C" w:rsidRPr="00140646" w:rsidRDefault="0003389C" w:rsidP="0003389C">
            <w:pPr>
              <w:pStyle w:val="10"/>
              <w:jc w:val="center"/>
              <w:rPr>
                <w:rFonts w:ascii="Times New Roman" w:hAnsi="Times New Roman" w:cs="Times New Roman"/>
                <w:lang w:val="kk-KZ"/>
              </w:rPr>
            </w:pPr>
            <w:r>
              <w:rPr>
                <w:rFonts w:ascii="Times New Roman" w:hAnsi="Times New Roman" w:cs="Times New Roman"/>
                <w:lang w:val="kk-KZ"/>
              </w:rPr>
              <w:t>0</w:t>
            </w:r>
          </w:p>
        </w:tc>
        <w:tc>
          <w:tcPr>
            <w:tcW w:w="757" w:type="dxa"/>
          </w:tcPr>
          <w:p w:rsidR="0003389C" w:rsidRPr="00140646" w:rsidRDefault="00FB18CE" w:rsidP="0003389C">
            <w:pPr>
              <w:pStyle w:val="10"/>
              <w:jc w:val="center"/>
              <w:rPr>
                <w:rFonts w:ascii="Times New Roman" w:hAnsi="Times New Roman" w:cs="Times New Roman"/>
                <w:lang w:val="kk-KZ"/>
              </w:rPr>
            </w:pPr>
            <w:r>
              <w:rPr>
                <w:rFonts w:ascii="Times New Roman" w:hAnsi="Times New Roman" w:cs="Times New Roman"/>
                <w:lang w:val="kk-KZ"/>
              </w:rPr>
              <w:t>3</w:t>
            </w:r>
          </w:p>
        </w:tc>
        <w:tc>
          <w:tcPr>
            <w:tcW w:w="757" w:type="dxa"/>
          </w:tcPr>
          <w:p w:rsidR="0003389C" w:rsidRPr="00140646" w:rsidRDefault="0003389C" w:rsidP="0003389C">
            <w:pPr>
              <w:pStyle w:val="10"/>
              <w:jc w:val="center"/>
              <w:rPr>
                <w:rFonts w:ascii="Times New Roman" w:hAnsi="Times New Roman" w:cs="Times New Roman"/>
                <w:lang w:val="kk-KZ"/>
              </w:rPr>
            </w:pPr>
          </w:p>
        </w:tc>
        <w:tc>
          <w:tcPr>
            <w:tcW w:w="757" w:type="dxa"/>
          </w:tcPr>
          <w:p w:rsidR="0003389C" w:rsidRPr="00140646" w:rsidRDefault="00FB18CE" w:rsidP="0003389C">
            <w:pPr>
              <w:pStyle w:val="10"/>
              <w:jc w:val="center"/>
              <w:rPr>
                <w:rFonts w:ascii="Times New Roman" w:hAnsi="Times New Roman" w:cs="Times New Roman"/>
                <w:lang w:val="kk-KZ"/>
              </w:rPr>
            </w:pPr>
            <w:r>
              <w:rPr>
                <w:rFonts w:ascii="Times New Roman" w:hAnsi="Times New Roman" w:cs="Times New Roman"/>
                <w:lang w:val="kk-KZ"/>
              </w:rPr>
              <w:t>9</w:t>
            </w:r>
          </w:p>
        </w:tc>
        <w:tc>
          <w:tcPr>
            <w:tcW w:w="934" w:type="dxa"/>
          </w:tcPr>
          <w:p w:rsidR="0003389C" w:rsidRPr="00140646" w:rsidRDefault="00FB18CE" w:rsidP="0003389C">
            <w:pPr>
              <w:pStyle w:val="10"/>
              <w:jc w:val="center"/>
              <w:rPr>
                <w:rFonts w:ascii="Times New Roman" w:hAnsi="Times New Roman" w:cs="Times New Roman"/>
                <w:lang w:val="kk-KZ"/>
              </w:rPr>
            </w:pPr>
            <w:r>
              <w:rPr>
                <w:rFonts w:ascii="Times New Roman" w:hAnsi="Times New Roman" w:cs="Times New Roman"/>
                <w:lang w:val="kk-KZ"/>
              </w:rPr>
              <w:t>25</w:t>
            </w:r>
          </w:p>
        </w:tc>
        <w:tc>
          <w:tcPr>
            <w:tcW w:w="959" w:type="dxa"/>
          </w:tcPr>
          <w:p w:rsidR="0003389C" w:rsidRPr="00140646" w:rsidRDefault="00FB18CE" w:rsidP="0003389C">
            <w:pPr>
              <w:pStyle w:val="10"/>
              <w:jc w:val="center"/>
              <w:rPr>
                <w:rFonts w:ascii="Times New Roman" w:hAnsi="Times New Roman" w:cs="Times New Roman"/>
                <w:lang w:val="kk-KZ"/>
              </w:rPr>
            </w:pPr>
            <w:r>
              <w:rPr>
                <w:rFonts w:ascii="Times New Roman" w:hAnsi="Times New Roman" w:cs="Times New Roman"/>
                <w:lang w:val="kk-KZ"/>
              </w:rPr>
              <w:t>25</w:t>
            </w:r>
            <w:r w:rsidR="0003389C">
              <w:rPr>
                <w:rFonts w:ascii="Times New Roman" w:hAnsi="Times New Roman" w:cs="Times New Roman"/>
                <w:lang w:val="kk-KZ"/>
              </w:rPr>
              <w:t>%</w:t>
            </w:r>
          </w:p>
        </w:tc>
      </w:tr>
      <w:tr w:rsidR="0003389C" w:rsidRPr="00140646" w:rsidTr="0003389C">
        <w:tc>
          <w:tcPr>
            <w:tcW w:w="442" w:type="dxa"/>
          </w:tcPr>
          <w:p w:rsidR="0003389C" w:rsidRPr="00140646" w:rsidRDefault="0003389C" w:rsidP="0003389C">
            <w:pPr>
              <w:pStyle w:val="10"/>
              <w:rPr>
                <w:rFonts w:ascii="Times New Roman" w:hAnsi="Times New Roman" w:cs="Times New Roman"/>
                <w:lang w:val="kk-KZ"/>
              </w:rPr>
            </w:pPr>
            <w:r w:rsidRPr="00140646">
              <w:rPr>
                <w:rFonts w:ascii="Times New Roman" w:hAnsi="Times New Roman" w:cs="Times New Roman"/>
                <w:lang w:val="kk-KZ"/>
              </w:rPr>
              <w:t>2</w:t>
            </w:r>
          </w:p>
        </w:tc>
        <w:tc>
          <w:tcPr>
            <w:tcW w:w="1027" w:type="dxa"/>
          </w:tcPr>
          <w:p w:rsidR="0003389C" w:rsidRPr="00140646" w:rsidRDefault="0003389C" w:rsidP="0003389C">
            <w:pPr>
              <w:pStyle w:val="10"/>
              <w:jc w:val="center"/>
              <w:rPr>
                <w:rFonts w:ascii="Times New Roman" w:hAnsi="Times New Roman" w:cs="Times New Roman"/>
                <w:lang w:val="kk-KZ"/>
              </w:rPr>
            </w:pPr>
            <w:r w:rsidRPr="00140646">
              <w:rPr>
                <w:rFonts w:ascii="Times New Roman" w:hAnsi="Times New Roman" w:cs="Times New Roman"/>
                <w:lang w:val="kk-KZ"/>
              </w:rPr>
              <w:t>9 А</w:t>
            </w:r>
          </w:p>
        </w:tc>
        <w:tc>
          <w:tcPr>
            <w:tcW w:w="1238" w:type="dxa"/>
          </w:tcPr>
          <w:p w:rsidR="0003389C" w:rsidRPr="00140646" w:rsidRDefault="0003389C" w:rsidP="0003389C">
            <w:pPr>
              <w:pStyle w:val="10"/>
              <w:jc w:val="center"/>
              <w:rPr>
                <w:rFonts w:ascii="Times New Roman" w:hAnsi="Times New Roman" w:cs="Times New Roman"/>
                <w:lang w:val="kk-KZ"/>
              </w:rPr>
            </w:pPr>
            <w:r w:rsidRPr="00140646">
              <w:rPr>
                <w:rFonts w:ascii="Times New Roman" w:hAnsi="Times New Roman" w:cs="Times New Roman"/>
                <w:lang w:val="kk-KZ"/>
              </w:rPr>
              <w:t>4</w:t>
            </w:r>
          </w:p>
        </w:tc>
        <w:tc>
          <w:tcPr>
            <w:tcW w:w="1610" w:type="dxa"/>
          </w:tcPr>
          <w:p w:rsidR="0003389C" w:rsidRPr="00140646" w:rsidRDefault="0003389C" w:rsidP="0003389C">
            <w:pPr>
              <w:pStyle w:val="10"/>
              <w:jc w:val="center"/>
              <w:rPr>
                <w:rFonts w:ascii="Times New Roman" w:hAnsi="Times New Roman" w:cs="Times New Roman"/>
                <w:lang w:val="kk-KZ"/>
              </w:rPr>
            </w:pPr>
            <w:r w:rsidRPr="00140646">
              <w:rPr>
                <w:rFonts w:ascii="Times New Roman" w:hAnsi="Times New Roman" w:cs="Times New Roman"/>
                <w:lang w:val="kk-KZ"/>
              </w:rPr>
              <w:t>4</w:t>
            </w:r>
          </w:p>
        </w:tc>
        <w:tc>
          <w:tcPr>
            <w:tcW w:w="807" w:type="dxa"/>
          </w:tcPr>
          <w:p w:rsidR="0003389C" w:rsidRPr="00140646" w:rsidRDefault="0003389C" w:rsidP="0003389C">
            <w:pPr>
              <w:pStyle w:val="10"/>
              <w:jc w:val="center"/>
              <w:rPr>
                <w:rFonts w:ascii="Times New Roman" w:hAnsi="Times New Roman" w:cs="Times New Roman"/>
                <w:lang w:val="kk-KZ"/>
              </w:rPr>
            </w:pPr>
            <w:r>
              <w:rPr>
                <w:rFonts w:ascii="Times New Roman" w:hAnsi="Times New Roman" w:cs="Times New Roman"/>
                <w:lang w:val="kk-KZ"/>
              </w:rPr>
              <w:t>0</w:t>
            </w:r>
          </w:p>
        </w:tc>
        <w:tc>
          <w:tcPr>
            <w:tcW w:w="757" w:type="dxa"/>
          </w:tcPr>
          <w:p w:rsidR="0003389C" w:rsidRPr="00140646" w:rsidRDefault="0003389C" w:rsidP="0003389C">
            <w:pPr>
              <w:pStyle w:val="10"/>
              <w:jc w:val="center"/>
              <w:rPr>
                <w:rFonts w:ascii="Times New Roman" w:hAnsi="Times New Roman" w:cs="Times New Roman"/>
                <w:lang w:val="kk-KZ"/>
              </w:rPr>
            </w:pPr>
            <w:r>
              <w:rPr>
                <w:rFonts w:ascii="Times New Roman" w:hAnsi="Times New Roman" w:cs="Times New Roman"/>
                <w:lang w:val="kk-KZ"/>
              </w:rPr>
              <w:t>1</w:t>
            </w:r>
          </w:p>
        </w:tc>
        <w:tc>
          <w:tcPr>
            <w:tcW w:w="757" w:type="dxa"/>
          </w:tcPr>
          <w:p w:rsidR="0003389C" w:rsidRPr="00140646" w:rsidRDefault="0003389C" w:rsidP="0003389C">
            <w:pPr>
              <w:pStyle w:val="10"/>
              <w:jc w:val="center"/>
              <w:rPr>
                <w:rFonts w:ascii="Times New Roman" w:hAnsi="Times New Roman" w:cs="Times New Roman"/>
                <w:lang w:val="kk-KZ"/>
              </w:rPr>
            </w:pPr>
            <w:r>
              <w:rPr>
                <w:rFonts w:ascii="Times New Roman" w:hAnsi="Times New Roman" w:cs="Times New Roman"/>
                <w:lang w:val="kk-KZ"/>
              </w:rPr>
              <w:t>2</w:t>
            </w:r>
          </w:p>
        </w:tc>
        <w:tc>
          <w:tcPr>
            <w:tcW w:w="757" w:type="dxa"/>
          </w:tcPr>
          <w:p w:rsidR="0003389C" w:rsidRPr="00140646" w:rsidRDefault="0003389C" w:rsidP="0003389C">
            <w:pPr>
              <w:pStyle w:val="10"/>
              <w:jc w:val="center"/>
              <w:rPr>
                <w:rFonts w:ascii="Times New Roman" w:hAnsi="Times New Roman" w:cs="Times New Roman"/>
                <w:lang w:val="kk-KZ"/>
              </w:rPr>
            </w:pPr>
            <w:r>
              <w:rPr>
                <w:rFonts w:ascii="Times New Roman" w:hAnsi="Times New Roman" w:cs="Times New Roman"/>
                <w:lang w:val="kk-KZ"/>
              </w:rPr>
              <w:t>1</w:t>
            </w:r>
          </w:p>
        </w:tc>
        <w:tc>
          <w:tcPr>
            <w:tcW w:w="934" w:type="dxa"/>
          </w:tcPr>
          <w:p w:rsidR="0003389C" w:rsidRPr="00140646" w:rsidRDefault="0003389C" w:rsidP="0003389C">
            <w:pPr>
              <w:pStyle w:val="10"/>
              <w:jc w:val="center"/>
              <w:rPr>
                <w:rFonts w:ascii="Times New Roman" w:hAnsi="Times New Roman" w:cs="Times New Roman"/>
                <w:lang w:val="kk-KZ"/>
              </w:rPr>
            </w:pPr>
            <w:r>
              <w:rPr>
                <w:rFonts w:ascii="Times New Roman" w:hAnsi="Times New Roman" w:cs="Times New Roman"/>
                <w:lang w:val="kk-KZ"/>
              </w:rPr>
              <w:t>2</w:t>
            </w:r>
            <w:r w:rsidR="00E53411">
              <w:rPr>
                <w:rFonts w:ascii="Times New Roman" w:hAnsi="Times New Roman" w:cs="Times New Roman"/>
                <w:lang w:val="kk-KZ"/>
              </w:rPr>
              <w:t>6</w:t>
            </w:r>
          </w:p>
        </w:tc>
        <w:tc>
          <w:tcPr>
            <w:tcW w:w="959" w:type="dxa"/>
          </w:tcPr>
          <w:p w:rsidR="0003389C" w:rsidRPr="00140646" w:rsidRDefault="0003389C" w:rsidP="0003389C">
            <w:pPr>
              <w:pStyle w:val="10"/>
              <w:jc w:val="center"/>
              <w:rPr>
                <w:rFonts w:ascii="Times New Roman" w:hAnsi="Times New Roman" w:cs="Times New Roman"/>
                <w:lang w:val="kk-KZ"/>
              </w:rPr>
            </w:pPr>
            <w:r>
              <w:rPr>
                <w:rFonts w:ascii="Times New Roman" w:hAnsi="Times New Roman" w:cs="Times New Roman"/>
                <w:lang w:val="kk-KZ"/>
              </w:rPr>
              <w:t>75%</w:t>
            </w:r>
          </w:p>
        </w:tc>
      </w:tr>
      <w:tr w:rsidR="0003389C" w:rsidRPr="00140646" w:rsidTr="0003389C">
        <w:tc>
          <w:tcPr>
            <w:tcW w:w="442" w:type="dxa"/>
          </w:tcPr>
          <w:p w:rsidR="0003389C" w:rsidRPr="00140646" w:rsidRDefault="0003389C" w:rsidP="0003389C">
            <w:pPr>
              <w:pStyle w:val="10"/>
              <w:rPr>
                <w:rFonts w:ascii="Times New Roman" w:hAnsi="Times New Roman" w:cs="Times New Roman"/>
                <w:lang w:val="kk-KZ"/>
              </w:rPr>
            </w:pPr>
          </w:p>
        </w:tc>
        <w:tc>
          <w:tcPr>
            <w:tcW w:w="1027" w:type="dxa"/>
          </w:tcPr>
          <w:p w:rsidR="0003389C" w:rsidRPr="00140646" w:rsidRDefault="0003389C" w:rsidP="0003389C">
            <w:pPr>
              <w:pStyle w:val="10"/>
              <w:jc w:val="center"/>
              <w:rPr>
                <w:rFonts w:ascii="Times New Roman" w:hAnsi="Times New Roman" w:cs="Times New Roman"/>
                <w:lang w:val="kk-KZ"/>
              </w:rPr>
            </w:pPr>
          </w:p>
        </w:tc>
        <w:tc>
          <w:tcPr>
            <w:tcW w:w="1238" w:type="dxa"/>
          </w:tcPr>
          <w:p w:rsidR="0003389C" w:rsidRPr="00140646" w:rsidRDefault="0003389C" w:rsidP="0003389C">
            <w:pPr>
              <w:pStyle w:val="10"/>
              <w:jc w:val="center"/>
              <w:rPr>
                <w:rFonts w:ascii="Times New Roman" w:hAnsi="Times New Roman" w:cs="Times New Roman"/>
                <w:lang w:val="kk-KZ"/>
              </w:rPr>
            </w:pPr>
            <w:r>
              <w:rPr>
                <w:rFonts w:ascii="Times New Roman" w:hAnsi="Times New Roman" w:cs="Times New Roman"/>
                <w:lang w:val="kk-KZ"/>
              </w:rPr>
              <w:t>16</w:t>
            </w:r>
          </w:p>
        </w:tc>
        <w:tc>
          <w:tcPr>
            <w:tcW w:w="1610" w:type="dxa"/>
          </w:tcPr>
          <w:p w:rsidR="0003389C" w:rsidRPr="00140646" w:rsidRDefault="0003389C" w:rsidP="0003389C">
            <w:pPr>
              <w:pStyle w:val="10"/>
              <w:jc w:val="center"/>
              <w:rPr>
                <w:rFonts w:ascii="Times New Roman" w:hAnsi="Times New Roman" w:cs="Times New Roman"/>
                <w:lang w:val="kk-KZ"/>
              </w:rPr>
            </w:pPr>
            <w:r>
              <w:rPr>
                <w:rFonts w:ascii="Times New Roman" w:hAnsi="Times New Roman" w:cs="Times New Roman"/>
                <w:lang w:val="kk-KZ"/>
              </w:rPr>
              <w:t>16</w:t>
            </w:r>
          </w:p>
        </w:tc>
        <w:tc>
          <w:tcPr>
            <w:tcW w:w="807" w:type="dxa"/>
          </w:tcPr>
          <w:p w:rsidR="0003389C" w:rsidRPr="00140646" w:rsidRDefault="0003389C" w:rsidP="0003389C">
            <w:pPr>
              <w:pStyle w:val="10"/>
              <w:jc w:val="center"/>
              <w:rPr>
                <w:rFonts w:ascii="Times New Roman" w:hAnsi="Times New Roman" w:cs="Times New Roman"/>
                <w:lang w:val="kk-KZ"/>
              </w:rPr>
            </w:pPr>
            <w:r>
              <w:rPr>
                <w:rFonts w:ascii="Times New Roman" w:hAnsi="Times New Roman" w:cs="Times New Roman"/>
                <w:lang w:val="kk-KZ"/>
              </w:rPr>
              <w:t>0</w:t>
            </w:r>
          </w:p>
        </w:tc>
        <w:tc>
          <w:tcPr>
            <w:tcW w:w="757" w:type="dxa"/>
          </w:tcPr>
          <w:p w:rsidR="0003389C" w:rsidRPr="00140646" w:rsidRDefault="0003389C" w:rsidP="0003389C">
            <w:pPr>
              <w:pStyle w:val="10"/>
              <w:jc w:val="center"/>
              <w:rPr>
                <w:rFonts w:ascii="Times New Roman" w:hAnsi="Times New Roman" w:cs="Times New Roman"/>
                <w:lang w:val="kk-KZ"/>
              </w:rPr>
            </w:pPr>
            <w:r>
              <w:rPr>
                <w:rFonts w:ascii="Times New Roman" w:hAnsi="Times New Roman" w:cs="Times New Roman"/>
                <w:lang w:val="kk-KZ"/>
              </w:rPr>
              <w:t>3</w:t>
            </w:r>
          </w:p>
        </w:tc>
        <w:tc>
          <w:tcPr>
            <w:tcW w:w="757" w:type="dxa"/>
          </w:tcPr>
          <w:p w:rsidR="0003389C" w:rsidRPr="00140646" w:rsidRDefault="0003389C" w:rsidP="0003389C">
            <w:pPr>
              <w:pStyle w:val="10"/>
              <w:jc w:val="center"/>
              <w:rPr>
                <w:rFonts w:ascii="Times New Roman" w:hAnsi="Times New Roman" w:cs="Times New Roman"/>
                <w:lang w:val="kk-KZ"/>
              </w:rPr>
            </w:pPr>
            <w:r>
              <w:rPr>
                <w:rFonts w:ascii="Times New Roman" w:hAnsi="Times New Roman" w:cs="Times New Roman"/>
                <w:lang w:val="kk-KZ"/>
              </w:rPr>
              <w:t>2</w:t>
            </w:r>
          </w:p>
        </w:tc>
        <w:tc>
          <w:tcPr>
            <w:tcW w:w="757" w:type="dxa"/>
          </w:tcPr>
          <w:p w:rsidR="0003389C" w:rsidRPr="00140646" w:rsidRDefault="0003389C" w:rsidP="0003389C">
            <w:pPr>
              <w:pStyle w:val="10"/>
              <w:jc w:val="center"/>
              <w:rPr>
                <w:rFonts w:ascii="Times New Roman" w:hAnsi="Times New Roman" w:cs="Times New Roman"/>
                <w:lang w:val="kk-KZ"/>
              </w:rPr>
            </w:pPr>
            <w:r>
              <w:rPr>
                <w:rFonts w:ascii="Times New Roman" w:hAnsi="Times New Roman" w:cs="Times New Roman"/>
                <w:lang w:val="kk-KZ"/>
              </w:rPr>
              <w:t>11</w:t>
            </w:r>
          </w:p>
        </w:tc>
        <w:tc>
          <w:tcPr>
            <w:tcW w:w="934" w:type="dxa"/>
          </w:tcPr>
          <w:p w:rsidR="0003389C" w:rsidRPr="00140646" w:rsidRDefault="00FB18CE" w:rsidP="0003389C">
            <w:pPr>
              <w:pStyle w:val="10"/>
              <w:jc w:val="center"/>
              <w:rPr>
                <w:rFonts w:ascii="Times New Roman" w:hAnsi="Times New Roman" w:cs="Times New Roman"/>
                <w:lang w:val="kk-KZ"/>
              </w:rPr>
            </w:pPr>
            <w:r>
              <w:rPr>
                <w:rFonts w:ascii="Times New Roman" w:hAnsi="Times New Roman" w:cs="Times New Roman"/>
                <w:lang w:val="kk-KZ"/>
              </w:rPr>
              <w:t>27</w:t>
            </w:r>
            <w:r w:rsidR="00E53411">
              <w:rPr>
                <w:rFonts w:ascii="Times New Roman" w:hAnsi="Times New Roman" w:cs="Times New Roman"/>
                <w:lang w:val="kk-KZ"/>
              </w:rPr>
              <w:t>,</w:t>
            </w:r>
            <w:r>
              <w:rPr>
                <w:rFonts w:ascii="Times New Roman" w:hAnsi="Times New Roman" w:cs="Times New Roman"/>
                <w:lang w:val="kk-KZ"/>
              </w:rPr>
              <w:t>5</w:t>
            </w:r>
          </w:p>
        </w:tc>
        <w:tc>
          <w:tcPr>
            <w:tcW w:w="959" w:type="dxa"/>
          </w:tcPr>
          <w:p w:rsidR="0003389C" w:rsidRPr="00140646" w:rsidRDefault="00FB18CE" w:rsidP="0003389C">
            <w:pPr>
              <w:pStyle w:val="10"/>
              <w:jc w:val="center"/>
              <w:rPr>
                <w:rFonts w:ascii="Times New Roman" w:hAnsi="Times New Roman" w:cs="Times New Roman"/>
                <w:lang w:val="kk-KZ"/>
              </w:rPr>
            </w:pPr>
            <w:r>
              <w:rPr>
                <w:rFonts w:ascii="Times New Roman" w:hAnsi="Times New Roman" w:cs="Times New Roman"/>
                <w:lang w:val="kk-KZ"/>
              </w:rPr>
              <w:t>29</w:t>
            </w:r>
            <w:r w:rsidR="00E53411">
              <w:rPr>
                <w:rFonts w:ascii="Times New Roman" w:hAnsi="Times New Roman" w:cs="Times New Roman"/>
                <w:lang w:val="kk-KZ"/>
              </w:rPr>
              <w:t>%</w:t>
            </w:r>
          </w:p>
        </w:tc>
      </w:tr>
    </w:tbl>
    <w:p w:rsidR="0003389C" w:rsidRPr="00140646" w:rsidRDefault="0003389C" w:rsidP="0003389C">
      <w:pPr>
        <w:pStyle w:val="10"/>
        <w:rPr>
          <w:rFonts w:ascii="Times New Roman" w:hAnsi="Times New Roman" w:cs="Times New Roman"/>
          <w:lang w:val="kk-KZ"/>
        </w:rPr>
      </w:pPr>
    </w:p>
    <w:p w:rsidR="00B77BA5" w:rsidRPr="004373D2" w:rsidRDefault="0003389C" w:rsidP="004373D2">
      <w:pPr>
        <w:pStyle w:val="10"/>
        <w:spacing w:after="0" w:line="240" w:lineRule="auto"/>
        <w:ind w:firstLine="720"/>
        <w:jc w:val="both"/>
        <w:rPr>
          <w:rFonts w:ascii="Times New Roman" w:hAnsi="Times New Roman" w:cs="Times New Roman"/>
          <w:lang w:val="kk-KZ"/>
        </w:rPr>
      </w:pPr>
      <w:r>
        <w:rPr>
          <w:rFonts w:ascii="Times New Roman" w:eastAsia="Times New Roman" w:hAnsi="Times New Roman" w:cs="Times New Roman"/>
          <w:sz w:val="24"/>
          <w:szCs w:val="24"/>
          <w:lang w:val="kk-KZ"/>
        </w:rPr>
        <w:t>Саты НОББМ жоспарлы мемлекеттік аттестаттаудан өту барысында 4,9 сынып оқушыларынан кешенді тестілеу алынды.</w:t>
      </w:r>
      <w:r w:rsidR="00B37975" w:rsidRPr="00B37975">
        <w:rPr>
          <w:rFonts w:ascii="Times New Roman" w:eastAsia="Times New Roman" w:hAnsi="Times New Roman" w:cs="Times New Roman"/>
          <w:sz w:val="24"/>
          <w:szCs w:val="24"/>
          <w:lang w:val="kk-KZ"/>
        </w:rPr>
        <w:t xml:space="preserve"> </w:t>
      </w:r>
      <w:r w:rsidR="00B37975">
        <w:rPr>
          <w:rFonts w:ascii="Times New Roman" w:eastAsia="Times New Roman" w:hAnsi="Times New Roman" w:cs="Times New Roman"/>
          <w:sz w:val="24"/>
          <w:szCs w:val="24"/>
          <w:lang w:val="kk-KZ"/>
        </w:rPr>
        <w:t xml:space="preserve">4,9 сыныптар аралығында жалпы 16 оқушы, 9-сыныпта 4 оқушы, 4-сыныпта 12 оқушы. Тестілеуге 16 оқушы қатысты, босатылғандар жоқ. Тестілеу нәтижесі бойынша 60 сұрақтан тұратын тест тапсырмалары 3 пән бойынша </w:t>
      </w:r>
      <w:r w:rsidR="00982F17">
        <w:rPr>
          <w:rFonts w:ascii="Times New Roman" w:eastAsia="Times New Roman" w:hAnsi="Times New Roman" w:cs="Times New Roman"/>
          <w:sz w:val="24"/>
          <w:szCs w:val="24"/>
          <w:lang w:val="kk-KZ"/>
        </w:rPr>
        <w:t xml:space="preserve">(математика, оқыту тілі </w:t>
      </w:r>
      <w:r w:rsidR="006440F5">
        <w:rPr>
          <w:rFonts w:ascii="Times New Roman" w:eastAsia="Times New Roman" w:hAnsi="Times New Roman" w:cs="Times New Roman"/>
          <w:sz w:val="24"/>
          <w:szCs w:val="24"/>
          <w:lang w:val="kk-KZ"/>
        </w:rPr>
        <w:t xml:space="preserve">және инварианттық компонент пәндерінен Қазақстан тарихы және физика) келді. 9-сыныпта «5» алған саны – 0, «4» баға алған саны – 1 оқушы, «3» баға алған саны – 2 оқушы, «2» баға алған саны – 1 оқушы. Оң баға алғандар – </w:t>
      </w:r>
      <w:r w:rsidR="006440F5">
        <w:rPr>
          <w:rFonts w:ascii="Times New Roman" w:hAnsi="Times New Roman" w:cs="Times New Roman"/>
          <w:lang w:val="kk-KZ"/>
        </w:rPr>
        <w:t xml:space="preserve">75% , </w:t>
      </w:r>
      <w:r w:rsidR="006440F5" w:rsidRPr="00E53411">
        <w:rPr>
          <w:rFonts w:ascii="Times New Roman" w:hAnsi="Times New Roman" w:cs="Times New Roman"/>
          <w:sz w:val="24"/>
          <w:szCs w:val="24"/>
          <w:lang w:val="kk-KZ"/>
        </w:rPr>
        <w:t>орташа балл</w:t>
      </w:r>
      <w:r w:rsidR="006440F5">
        <w:rPr>
          <w:rFonts w:ascii="Times New Roman" w:hAnsi="Times New Roman" w:cs="Times New Roman"/>
          <w:lang w:val="kk-KZ"/>
        </w:rPr>
        <w:t xml:space="preserve"> </w:t>
      </w:r>
      <w:r w:rsidR="00E53411">
        <w:rPr>
          <w:rFonts w:ascii="Times New Roman" w:eastAsia="Times New Roman" w:hAnsi="Times New Roman" w:cs="Times New Roman"/>
          <w:sz w:val="24"/>
          <w:szCs w:val="24"/>
          <w:lang w:val="kk-KZ"/>
        </w:rPr>
        <w:t xml:space="preserve">– </w:t>
      </w:r>
      <w:r w:rsidR="00E53411">
        <w:rPr>
          <w:rFonts w:ascii="Times New Roman" w:hAnsi="Times New Roman" w:cs="Times New Roman"/>
          <w:lang w:val="kk-KZ"/>
        </w:rPr>
        <w:t xml:space="preserve">75%, </w:t>
      </w:r>
      <w:r w:rsidR="00E53411" w:rsidRPr="00FB18CE">
        <w:rPr>
          <w:rFonts w:ascii="Times New Roman" w:hAnsi="Times New Roman" w:cs="Times New Roman"/>
          <w:sz w:val="24"/>
          <w:szCs w:val="24"/>
          <w:lang w:val="kk-KZ"/>
        </w:rPr>
        <w:t>орташа балл</w:t>
      </w:r>
      <w:r w:rsidR="00FB18CE">
        <w:rPr>
          <w:rFonts w:ascii="Times New Roman" w:eastAsia="Times New Roman" w:hAnsi="Times New Roman" w:cs="Times New Roman"/>
          <w:sz w:val="24"/>
          <w:szCs w:val="24"/>
          <w:lang w:val="kk-KZ"/>
        </w:rPr>
        <w:t xml:space="preserve"> 26. </w:t>
      </w:r>
      <w:r w:rsidR="00E25CD8">
        <w:rPr>
          <w:rFonts w:ascii="Times New Roman" w:hAnsi="Times New Roman" w:cs="Times New Roman"/>
          <w:sz w:val="24"/>
          <w:szCs w:val="24"/>
          <w:lang w:val="kk-KZ"/>
        </w:rPr>
        <w:t xml:space="preserve">Тестілеу нәтижесі бойынша 9-сынып оқушылары тестілеуден өтті. </w:t>
      </w:r>
      <w:r w:rsidR="00FB18CE">
        <w:rPr>
          <w:rFonts w:ascii="Times New Roman" w:eastAsia="Times New Roman" w:hAnsi="Times New Roman" w:cs="Times New Roman"/>
          <w:sz w:val="24"/>
          <w:szCs w:val="24"/>
          <w:lang w:val="kk-KZ"/>
        </w:rPr>
        <w:t xml:space="preserve">4-сыныпта 30 сұрақтан тұратын тест тапсырмалар 2 пән бойынша ( оқыту тілі мен математика) алынды. «5» алған саны – 0, «4» баға алған саны – 3 оқушы, «3» баға алған саны – 0 оқушы, «2» баға алған саны – 9 оқушы. Оң баға алғандар – </w:t>
      </w:r>
      <w:r w:rsidR="00FB18CE">
        <w:rPr>
          <w:rFonts w:ascii="Times New Roman" w:hAnsi="Times New Roman" w:cs="Times New Roman"/>
          <w:lang w:val="kk-KZ"/>
        </w:rPr>
        <w:t xml:space="preserve">25% , </w:t>
      </w:r>
      <w:r w:rsidR="00FB18CE" w:rsidRPr="00E53411">
        <w:rPr>
          <w:rFonts w:ascii="Times New Roman" w:hAnsi="Times New Roman" w:cs="Times New Roman"/>
          <w:sz w:val="24"/>
          <w:szCs w:val="24"/>
          <w:lang w:val="kk-KZ"/>
        </w:rPr>
        <w:t>орташа балл</w:t>
      </w:r>
      <w:r w:rsidR="00FB18CE">
        <w:rPr>
          <w:rFonts w:ascii="Times New Roman" w:hAnsi="Times New Roman" w:cs="Times New Roman"/>
          <w:lang w:val="kk-KZ"/>
        </w:rPr>
        <w:t xml:space="preserve"> </w:t>
      </w:r>
      <w:r w:rsidR="00FB18CE">
        <w:rPr>
          <w:rFonts w:ascii="Times New Roman" w:eastAsia="Times New Roman" w:hAnsi="Times New Roman" w:cs="Times New Roman"/>
          <w:sz w:val="24"/>
          <w:szCs w:val="24"/>
          <w:lang w:val="kk-KZ"/>
        </w:rPr>
        <w:t xml:space="preserve">– </w:t>
      </w:r>
      <w:r w:rsidR="00FB18CE" w:rsidRPr="000A21DD">
        <w:rPr>
          <w:rFonts w:ascii="Times New Roman" w:hAnsi="Times New Roman" w:cs="Times New Roman"/>
          <w:sz w:val="24"/>
          <w:szCs w:val="24"/>
          <w:lang w:val="kk-KZ"/>
        </w:rPr>
        <w:t>25%</w:t>
      </w:r>
      <w:r w:rsidR="000A21DD">
        <w:rPr>
          <w:rFonts w:ascii="Times New Roman" w:hAnsi="Times New Roman" w:cs="Times New Roman"/>
          <w:sz w:val="24"/>
          <w:szCs w:val="24"/>
          <w:lang w:val="kk-KZ"/>
        </w:rPr>
        <w:t xml:space="preserve">. Тестілеу нәтижесі бойынша </w:t>
      </w:r>
      <w:r w:rsidR="00E25CD8">
        <w:rPr>
          <w:rFonts w:ascii="Times New Roman" w:hAnsi="Times New Roman" w:cs="Times New Roman"/>
          <w:sz w:val="24"/>
          <w:szCs w:val="24"/>
          <w:lang w:val="kk-KZ"/>
        </w:rPr>
        <w:t xml:space="preserve">4-сынып оқушылары тестілеуден өте алмады. </w:t>
      </w:r>
    </w:p>
    <w:p w:rsidR="000A21DD" w:rsidRDefault="000A21DD" w:rsidP="00B77BA5">
      <w:pPr>
        <w:pStyle w:val="10"/>
        <w:spacing w:after="0" w:line="240" w:lineRule="auto"/>
        <w:jc w:val="both"/>
        <w:rPr>
          <w:rFonts w:ascii="Times New Roman" w:hAnsi="Times New Roman" w:cs="Times New Roman"/>
          <w:bCs/>
          <w:color w:val="000000" w:themeColor="text1"/>
          <w:sz w:val="24"/>
          <w:szCs w:val="24"/>
          <w:lang w:val="kk-KZ"/>
        </w:rPr>
      </w:pPr>
    </w:p>
    <w:p w:rsidR="00B77BA5" w:rsidRPr="00B77BA5" w:rsidRDefault="00B77BA5" w:rsidP="00B77BA5">
      <w:pPr>
        <w:pStyle w:val="10"/>
        <w:spacing w:after="0" w:line="240" w:lineRule="auto"/>
        <w:jc w:val="both"/>
        <w:rPr>
          <w:rFonts w:ascii="Times New Roman" w:hAnsi="Times New Roman" w:cs="Times New Roman"/>
          <w:b/>
          <w:bCs/>
          <w:color w:val="000000" w:themeColor="text1"/>
          <w:sz w:val="24"/>
          <w:szCs w:val="24"/>
          <w:lang w:val="kk-KZ"/>
        </w:rPr>
      </w:pPr>
      <w:r w:rsidRPr="00B77BA5">
        <w:rPr>
          <w:rFonts w:ascii="Times New Roman" w:hAnsi="Times New Roman" w:cs="Times New Roman"/>
          <w:b/>
          <w:bCs/>
          <w:color w:val="000000" w:themeColor="text1"/>
          <w:sz w:val="24"/>
          <w:szCs w:val="24"/>
          <w:lang w:val="kk-KZ"/>
        </w:rPr>
        <w:t>«Аттестаттау шеңберінде негізгі білім беру ұйымның қызметін бағалау» бойынша</w:t>
      </w:r>
    </w:p>
    <w:p w:rsidR="00B77BA5" w:rsidRDefault="007C4D91" w:rsidP="0003389C">
      <w:pPr>
        <w:pStyle w:val="10"/>
        <w:spacing w:after="0" w:line="240" w:lineRule="auto"/>
        <w:ind w:firstLine="720"/>
        <w:jc w:val="both"/>
        <w:rPr>
          <w:rFonts w:ascii="Times New Roman" w:eastAsia="Times New Roman" w:hAnsi="Times New Roman" w:cs="Times New Roman"/>
          <w:sz w:val="24"/>
          <w:szCs w:val="24"/>
          <w:lang w:val="kk-KZ"/>
        </w:rPr>
      </w:pPr>
      <w:r w:rsidRPr="007C4D91">
        <w:rPr>
          <w:rFonts w:ascii="Times New Roman" w:hAnsi="Times New Roman" w:cs="Times New Roman"/>
          <w:bCs/>
          <w:color w:val="000000" w:themeColor="text1"/>
          <w:sz w:val="24"/>
          <w:szCs w:val="24"/>
          <w:lang w:val="kk-KZ"/>
        </w:rPr>
        <w:t>«Аттестаттау шеңберінде негізгі білім беру ұйымның қызметін бағалау»</w:t>
      </w:r>
      <w:r>
        <w:rPr>
          <w:rFonts w:ascii="Times New Roman" w:hAnsi="Times New Roman" w:cs="Times New Roman"/>
          <w:b/>
          <w:bCs/>
          <w:color w:val="000000" w:themeColor="text1"/>
          <w:sz w:val="24"/>
          <w:szCs w:val="24"/>
          <w:lang w:val="kk-KZ"/>
        </w:rPr>
        <w:t xml:space="preserve"> </w:t>
      </w:r>
      <w:r w:rsidRPr="007C4D91">
        <w:rPr>
          <w:rFonts w:ascii="Times New Roman" w:hAnsi="Times New Roman" w:cs="Times New Roman"/>
          <w:bCs/>
          <w:color w:val="000000" w:themeColor="text1"/>
          <w:sz w:val="24"/>
          <w:szCs w:val="24"/>
          <w:lang w:val="kk-KZ"/>
        </w:rPr>
        <w:t>бойынша</w:t>
      </w:r>
      <w:r>
        <w:rPr>
          <w:rFonts w:ascii="Times New Roman" w:hAnsi="Times New Roman" w:cs="Times New Roman"/>
          <w:b/>
          <w:bCs/>
          <w:color w:val="000000" w:themeColor="text1"/>
          <w:sz w:val="24"/>
          <w:szCs w:val="24"/>
          <w:lang w:val="kk-KZ"/>
        </w:rPr>
        <w:t xml:space="preserve"> </w:t>
      </w:r>
      <w:r w:rsidR="005D289E" w:rsidRPr="005D289E">
        <w:rPr>
          <w:rFonts w:ascii="Times New Roman" w:eastAsia="Times New Roman" w:hAnsi="Times New Roman" w:cs="Times New Roman"/>
          <w:sz w:val="24"/>
          <w:szCs w:val="24"/>
          <w:lang w:val="kk-KZ"/>
        </w:rPr>
        <w:t>4</w:t>
      </w:r>
      <w:r w:rsidR="005D289E">
        <w:rPr>
          <w:rFonts w:ascii="Times New Roman" w:eastAsia="Times New Roman" w:hAnsi="Times New Roman" w:cs="Times New Roman"/>
          <w:sz w:val="24"/>
          <w:szCs w:val="24"/>
          <w:lang w:val="kk-KZ"/>
        </w:rPr>
        <w:t>,9-сынып оқушыларынан</w:t>
      </w:r>
      <w:r w:rsidR="00FC3875">
        <w:rPr>
          <w:rFonts w:ascii="Times New Roman" w:eastAsia="Times New Roman" w:hAnsi="Times New Roman" w:cs="Times New Roman"/>
          <w:sz w:val="24"/>
          <w:szCs w:val="24"/>
          <w:lang w:val="kk-KZ"/>
        </w:rPr>
        <w:t xml:space="preserve">, шағын орталық, мектепалды </w:t>
      </w:r>
      <w:r w:rsidR="00CD3CC4">
        <w:rPr>
          <w:rFonts w:ascii="Times New Roman" w:eastAsia="Times New Roman" w:hAnsi="Times New Roman" w:cs="Times New Roman"/>
          <w:sz w:val="24"/>
          <w:szCs w:val="24"/>
          <w:lang w:val="kk-KZ"/>
        </w:rPr>
        <w:t>сыныбы</w:t>
      </w:r>
      <w:r w:rsidR="00FC3875">
        <w:rPr>
          <w:rFonts w:ascii="Times New Roman" w:eastAsia="Times New Roman" w:hAnsi="Times New Roman" w:cs="Times New Roman"/>
          <w:sz w:val="24"/>
          <w:szCs w:val="24"/>
          <w:lang w:val="kk-KZ"/>
        </w:rPr>
        <w:t>, 4,9-сынып ата-аналары, шағын орталық, мектепалды</w:t>
      </w:r>
      <w:r w:rsidR="00CD3CC4">
        <w:rPr>
          <w:rFonts w:ascii="Times New Roman" w:eastAsia="Times New Roman" w:hAnsi="Times New Roman" w:cs="Times New Roman"/>
          <w:sz w:val="24"/>
          <w:szCs w:val="24"/>
          <w:lang w:val="kk-KZ"/>
        </w:rPr>
        <w:t xml:space="preserve"> сыныбы</w:t>
      </w:r>
      <w:r w:rsidR="00FC3875">
        <w:rPr>
          <w:rFonts w:ascii="Times New Roman" w:eastAsia="Times New Roman" w:hAnsi="Times New Roman" w:cs="Times New Roman"/>
          <w:sz w:val="24"/>
          <w:szCs w:val="24"/>
          <w:lang w:val="kk-KZ"/>
        </w:rPr>
        <w:t xml:space="preserve">, 4,9-сынып тәрбиешілері мен педагогтардан сауалнама алынды. </w:t>
      </w:r>
    </w:p>
    <w:p w:rsidR="00B77BA5" w:rsidRPr="00B77BA5" w:rsidRDefault="00FC3875" w:rsidP="00B77BA5">
      <w:pPr>
        <w:pStyle w:val="10"/>
        <w:spacing w:after="0" w:line="240" w:lineRule="auto"/>
        <w:ind w:firstLine="72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4,9-сыныптардан 5 оқушы сауалнамаға қатысты.</w:t>
      </w:r>
      <w:r w:rsidR="00B77BA5">
        <w:rPr>
          <w:rFonts w:ascii="Times New Roman" w:eastAsia="Times New Roman" w:hAnsi="Times New Roman" w:cs="Times New Roman"/>
          <w:sz w:val="24"/>
          <w:szCs w:val="24"/>
          <w:lang w:val="kk-KZ"/>
        </w:rPr>
        <w:t xml:space="preserve"> </w:t>
      </w:r>
      <w:r w:rsidRPr="00274CE9">
        <w:rPr>
          <w:rFonts w:ascii="Times New Roman" w:hAnsi="Times New Roman" w:cs="Times New Roman"/>
          <w:sz w:val="24"/>
          <w:szCs w:val="24"/>
          <w:lang w:val="kk-KZ"/>
        </w:rPr>
        <w:t xml:space="preserve">Сауалнама қорытындысы бойынша,  сауалнамаға қатысқан  </w:t>
      </w:r>
      <w:r>
        <w:rPr>
          <w:rFonts w:ascii="Times New Roman" w:hAnsi="Times New Roman" w:cs="Times New Roman"/>
          <w:sz w:val="24"/>
          <w:szCs w:val="24"/>
          <w:lang w:val="kk-KZ"/>
        </w:rPr>
        <w:t xml:space="preserve">   4</w:t>
      </w:r>
      <w:r w:rsidR="00B77BA5">
        <w:rPr>
          <w:rFonts w:ascii="Times New Roman" w:hAnsi="Times New Roman" w:cs="Times New Roman"/>
          <w:sz w:val="24"/>
          <w:szCs w:val="24"/>
          <w:lang w:val="kk-KZ"/>
        </w:rPr>
        <w:t>,9</w:t>
      </w:r>
      <w:r>
        <w:rPr>
          <w:rFonts w:ascii="Times New Roman" w:hAnsi="Times New Roman" w:cs="Times New Roman"/>
          <w:sz w:val="24"/>
          <w:szCs w:val="24"/>
          <w:lang w:val="kk-KZ"/>
        </w:rPr>
        <w:t xml:space="preserve"> - сынып</w:t>
      </w:r>
      <w:r w:rsidRPr="00274CE9">
        <w:rPr>
          <w:rFonts w:ascii="Times New Roman" w:hAnsi="Times New Roman" w:cs="Times New Roman"/>
          <w:sz w:val="24"/>
          <w:szCs w:val="24"/>
          <w:lang w:val="kk-KZ"/>
        </w:rPr>
        <w:t xml:space="preserve"> </w:t>
      </w:r>
      <w:r>
        <w:rPr>
          <w:rFonts w:ascii="Times New Roman" w:hAnsi="Times New Roman" w:cs="Times New Roman"/>
          <w:sz w:val="24"/>
          <w:szCs w:val="24"/>
          <w:lang w:val="kk-KZ"/>
        </w:rPr>
        <w:t>білім алушыларының</w:t>
      </w:r>
      <w:r w:rsidRPr="00274CE9">
        <w:rPr>
          <w:rFonts w:ascii="Times New Roman" w:hAnsi="Times New Roman" w:cs="Times New Roman"/>
          <w:sz w:val="24"/>
          <w:szCs w:val="24"/>
          <w:lang w:val="kk-KZ"/>
        </w:rPr>
        <w:t xml:space="preserve"> </w:t>
      </w:r>
      <w:r w:rsidRPr="00B77BA5">
        <w:rPr>
          <w:rFonts w:ascii="Times New Roman" w:hAnsi="Times New Roman" w:cs="Times New Roman"/>
          <w:sz w:val="24"/>
          <w:szCs w:val="24"/>
          <w:lang w:val="kk-KZ"/>
        </w:rPr>
        <w:t>100%</w:t>
      </w:r>
      <w:r w:rsidR="00CD3CC4">
        <w:rPr>
          <w:rFonts w:ascii="Times New Roman" w:hAnsi="Times New Roman" w:cs="Times New Roman"/>
          <w:sz w:val="24"/>
          <w:szCs w:val="24"/>
          <w:lang w:val="kk-KZ"/>
        </w:rPr>
        <w:t>-</w:t>
      </w:r>
      <w:r w:rsidRPr="00B77BA5">
        <w:rPr>
          <w:rFonts w:ascii="Times New Roman" w:hAnsi="Times New Roman" w:cs="Times New Roman"/>
          <w:sz w:val="24"/>
          <w:szCs w:val="24"/>
          <w:lang w:val="kk-KZ"/>
        </w:rPr>
        <w:t>ы</w:t>
      </w:r>
      <w:r>
        <w:rPr>
          <w:rFonts w:ascii="Times New Roman" w:hAnsi="Times New Roman" w:cs="Times New Roman"/>
          <w:sz w:val="24"/>
          <w:szCs w:val="24"/>
          <w:lang w:val="kk-KZ"/>
        </w:rPr>
        <w:t xml:space="preserve">   Саты Н</w:t>
      </w:r>
      <w:r w:rsidRPr="00274CE9">
        <w:rPr>
          <w:rFonts w:ascii="Times New Roman" w:hAnsi="Times New Roman" w:cs="Times New Roman"/>
          <w:sz w:val="24"/>
          <w:szCs w:val="24"/>
          <w:lang w:val="kk-KZ"/>
        </w:rPr>
        <w:t xml:space="preserve">ОББМ   </w:t>
      </w:r>
      <w:r>
        <w:rPr>
          <w:rFonts w:ascii="Times New Roman" w:hAnsi="Times New Roman" w:cs="Times New Roman"/>
          <w:sz w:val="24"/>
          <w:szCs w:val="24"/>
          <w:lang w:val="kk-KZ"/>
        </w:rPr>
        <w:t xml:space="preserve">бастауыш </w:t>
      </w:r>
      <w:r w:rsidR="00CD3CC4">
        <w:rPr>
          <w:rFonts w:ascii="Times New Roman" w:hAnsi="Times New Roman" w:cs="Times New Roman"/>
          <w:sz w:val="24"/>
          <w:szCs w:val="24"/>
          <w:lang w:val="kk-KZ"/>
        </w:rPr>
        <w:t xml:space="preserve">және негізгі орта </w:t>
      </w:r>
      <w:r>
        <w:rPr>
          <w:rFonts w:ascii="Times New Roman" w:hAnsi="Times New Roman" w:cs="Times New Roman"/>
          <w:sz w:val="24"/>
          <w:szCs w:val="24"/>
          <w:lang w:val="kk-KZ"/>
        </w:rPr>
        <w:t>сыныптарында</w:t>
      </w:r>
      <w:r w:rsidRPr="00274CE9">
        <w:rPr>
          <w:rFonts w:ascii="Times New Roman" w:hAnsi="Times New Roman" w:cs="Times New Roman"/>
          <w:sz w:val="24"/>
          <w:szCs w:val="24"/>
          <w:lang w:val="kk-KZ"/>
        </w:rPr>
        <w:t xml:space="preserve">  құрылған жұмыс жүйесі</w:t>
      </w:r>
      <w:r>
        <w:rPr>
          <w:rFonts w:ascii="Times New Roman" w:hAnsi="Times New Roman" w:cs="Times New Roman"/>
          <w:sz w:val="24"/>
          <w:szCs w:val="24"/>
          <w:lang w:val="kk-KZ"/>
        </w:rPr>
        <w:t xml:space="preserve">нде </w:t>
      </w:r>
      <w:r w:rsidRPr="00274CE9">
        <w:rPr>
          <w:rFonts w:ascii="Times New Roman" w:hAnsi="Times New Roman" w:cs="Times New Roman"/>
          <w:sz w:val="24"/>
          <w:szCs w:val="24"/>
          <w:lang w:val="kk-KZ"/>
        </w:rPr>
        <w:t xml:space="preserve">білім алу қажеттіліктерін </w:t>
      </w:r>
      <w:r>
        <w:rPr>
          <w:rFonts w:ascii="Times New Roman" w:hAnsi="Times New Roman" w:cs="Times New Roman"/>
          <w:sz w:val="24"/>
          <w:szCs w:val="24"/>
          <w:lang w:val="kk-KZ"/>
        </w:rPr>
        <w:t>және</w:t>
      </w:r>
      <w:r w:rsidRPr="00274CE9">
        <w:rPr>
          <w:rFonts w:ascii="Times New Roman" w:hAnsi="Times New Roman" w:cs="Times New Roman"/>
          <w:sz w:val="24"/>
          <w:szCs w:val="24"/>
          <w:lang w:val="kk-KZ"/>
        </w:rPr>
        <w:t xml:space="preserve"> сұраныстарын </w:t>
      </w:r>
      <w:r>
        <w:rPr>
          <w:rFonts w:ascii="Times New Roman" w:hAnsi="Times New Roman" w:cs="Times New Roman"/>
          <w:sz w:val="24"/>
          <w:szCs w:val="24"/>
          <w:lang w:val="kk-KZ"/>
        </w:rPr>
        <w:t xml:space="preserve"> </w:t>
      </w:r>
      <w:r w:rsidRPr="00274CE9">
        <w:rPr>
          <w:rFonts w:ascii="Times New Roman" w:hAnsi="Times New Roman" w:cs="Times New Roman"/>
          <w:sz w:val="24"/>
          <w:szCs w:val="24"/>
          <w:lang w:val="kk-KZ"/>
        </w:rPr>
        <w:t>қанағаттандыруға мүмкіндік береді деген қорытынды жасады</w:t>
      </w:r>
    </w:p>
    <w:p w:rsidR="00B77BA5" w:rsidRDefault="00CD3CC4" w:rsidP="00B77BA5">
      <w:pPr>
        <w:pStyle w:val="ae"/>
        <w:ind w:firstLine="720"/>
        <w:jc w:val="both"/>
        <w:rPr>
          <w:rFonts w:ascii="Times New Roman" w:hAnsi="Times New Roman"/>
          <w:sz w:val="24"/>
          <w:szCs w:val="24"/>
          <w:lang w:val="kk-KZ"/>
        </w:rPr>
      </w:pPr>
      <w:r>
        <w:rPr>
          <w:rFonts w:ascii="Times New Roman" w:eastAsia="Times New Roman" w:hAnsi="Times New Roman"/>
          <w:sz w:val="24"/>
          <w:szCs w:val="24"/>
          <w:lang w:val="kk-KZ"/>
        </w:rPr>
        <w:t xml:space="preserve">Шағын орталық, мектепалды сыныбы, 4,9-сыныптардан 26 ата-ана сауалнамаға қатысты. </w:t>
      </w:r>
      <w:r w:rsidR="00B77BA5" w:rsidRPr="00B36BF5">
        <w:rPr>
          <w:rFonts w:ascii="Times New Roman" w:hAnsi="Times New Roman"/>
          <w:sz w:val="24"/>
          <w:szCs w:val="24"/>
          <w:lang w:val="kk-KZ"/>
        </w:rPr>
        <w:t>Сауалнама қорыты</w:t>
      </w:r>
      <w:r w:rsidR="00B77BA5">
        <w:rPr>
          <w:rFonts w:ascii="Times New Roman" w:hAnsi="Times New Roman"/>
          <w:sz w:val="24"/>
          <w:szCs w:val="24"/>
          <w:lang w:val="kk-KZ"/>
        </w:rPr>
        <w:t xml:space="preserve">ндысы бойынша, </w:t>
      </w:r>
      <w:r w:rsidR="00B77BA5" w:rsidRPr="00B36BF5">
        <w:rPr>
          <w:rFonts w:ascii="Times New Roman" w:hAnsi="Times New Roman"/>
          <w:sz w:val="24"/>
          <w:szCs w:val="24"/>
          <w:lang w:val="kk-KZ"/>
        </w:rPr>
        <w:t xml:space="preserve"> сауал</w:t>
      </w:r>
      <w:r w:rsidR="00B77BA5">
        <w:rPr>
          <w:rFonts w:ascii="Times New Roman" w:hAnsi="Times New Roman"/>
          <w:sz w:val="24"/>
          <w:szCs w:val="24"/>
          <w:lang w:val="kk-KZ"/>
        </w:rPr>
        <w:t xml:space="preserve">намаға қатысқан  </w:t>
      </w:r>
      <w:r>
        <w:rPr>
          <w:rFonts w:ascii="Times New Roman" w:eastAsia="Times New Roman" w:hAnsi="Times New Roman"/>
          <w:sz w:val="24"/>
          <w:szCs w:val="24"/>
          <w:lang w:val="kk-KZ"/>
        </w:rPr>
        <w:t xml:space="preserve">Шағын орталық, мектепалды сыныбы, </w:t>
      </w:r>
      <w:r w:rsidR="00B77BA5">
        <w:rPr>
          <w:rFonts w:ascii="Times New Roman" w:hAnsi="Times New Roman"/>
          <w:sz w:val="24"/>
          <w:szCs w:val="24"/>
          <w:lang w:val="kk-KZ"/>
        </w:rPr>
        <w:t>4,9 - сынып ата - аналары</w:t>
      </w:r>
      <w:r w:rsidR="00B77BA5" w:rsidRPr="00B36BF5">
        <w:rPr>
          <w:rFonts w:ascii="Times New Roman" w:hAnsi="Times New Roman"/>
          <w:sz w:val="24"/>
          <w:szCs w:val="24"/>
          <w:lang w:val="kk-KZ"/>
        </w:rPr>
        <w:t xml:space="preserve"> </w:t>
      </w:r>
      <w:r w:rsidR="00B77BA5" w:rsidRPr="00B77BA5">
        <w:rPr>
          <w:rFonts w:ascii="Times New Roman" w:hAnsi="Times New Roman"/>
          <w:sz w:val="24"/>
          <w:szCs w:val="24"/>
          <w:lang w:val="kk-KZ"/>
        </w:rPr>
        <w:t>100%</w:t>
      </w:r>
      <w:r w:rsidR="00B77BA5">
        <w:rPr>
          <w:rFonts w:ascii="Times New Roman" w:hAnsi="Times New Roman"/>
          <w:sz w:val="24"/>
          <w:szCs w:val="24"/>
          <w:lang w:val="kk-KZ"/>
        </w:rPr>
        <w:t xml:space="preserve">  Саты НОББМ   негізгі орта сыныптырында </w:t>
      </w:r>
      <w:r w:rsidR="00B77BA5" w:rsidRPr="00B36BF5">
        <w:rPr>
          <w:rFonts w:ascii="Times New Roman" w:hAnsi="Times New Roman"/>
          <w:sz w:val="24"/>
          <w:szCs w:val="24"/>
          <w:lang w:val="kk-KZ"/>
        </w:rPr>
        <w:t xml:space="preserve"> құрылған</w:t>
      </w:r>
      <w:r w:rsidR="00B77BA5">
        <w:rPr>
          <w:rFonts w:ascii="Times New Roman" w:hAnsi="Times New Roman"/>
          <w:sz w:val="24"/>
          <w:szCs w:val="24"/>
          <w:lang w:val="kk-KZ"/>
        </w:rPr>
        <w:t xml:space="preserve"> жұмыс жүйесі білім алушылардың білім алу қажеттіліктерін  және</w:t>
      </w:r>
      <w:r w:rsidR="00B77BA5" w:rsidRPr="00B36BF5">
        <w:rPr>
          <w:rFonts w:ascii="Times New Roman" w:hAnsi="Times New Roman"/>
          <w:sz w:val="24"/>
          <w:szCs w:val="24"/>
          <w:lang w:val="kk-KZ"/>
        </w:rPr>
        <w:t xml:space="preserve"> сұраныстарын қанағаттандыруға мүмкіндік береді</w:t>
      </w:r>
      <w:r w:rsidR="00B77BA5">
        <w:rPr>
          <w:rFonts w:ascii="Times New Roman" w:hAnsi="Times New Roman"/>
          <w:sz w:val="24"/>
          <w:szCs w:val="24"/>
          <w:lang w:val="kk-KZ"/>
        </w:rPr>
        <w:t xml:space="preserve"> деген қорытынды жасады.</w:t>
      </w:r>
      <w:r>
        <w:rPr>
          <w:rFonts w:ascii="Times New Roman" w:hAnsi="Times New Roman"/>
          <w:sz w:val="24"/>
          <w:szCs w:val="24"/>
          <w:lang w:val="kk-KZ"/>
        </w:rPr>
        <w:t xml:space="preserve"> </w:t>
      </w:r>
      <w:r w:rsidR="00B77BA5">
        <w:rPr>
          <w:rFonts w:ascii="Times New Roman" w:hAnsi="Times New Roman"/>
          <w:sz w:val="24"/>
          <w:szCs w:val="24"/>
          <w:lang w:val="kk-KZ"/>
        </w:rPr>
        <w:t xml:space="preserve"> </w:t>
      </w:r>
    </w:p>
    <w:p w:rsidR="000A21DD" w:rsidRDefault="000A21DD" w:rsidP="000A21DD">
      <w:pPr>
        <w:pStyle w:val="ae"/>
        <w:ind w:firstLine="720"/>
        <w:jc w:val="both"/>
        <w:rPr>
          <w:rFonts w:ascii="Times New Roman" w:hAnsi="Times New Roman"/>
          <w:sz w:val="24"/>
          <w:szCs w:val="24"/>
          <w:lang w:val="kk-KZ"/>
        </w:rPr>
      </w:pPr>
      <w:r>
        <w:rPr>
          <w:rFonts w:ascii="Times New Roman" w:eastAsia="Times New Roman" w:hAnsi="Times New Roman"/>
          <w:sz w:val="24"/>
          <w:szCs w:val="24"/>
          <w:lang w:val="kk-KZ"/>
        </w:rPr>
        <w:t xml:space="preserve">Шағын орталық, мектепалды сыныбы, 4,9-сыныптардан 15 педагог сауалнамаға қатысты. </w:t>
      </w:r>
      <w:r w:rsidRPr="00B36BF5">
        <w:rPr>
          <w:rFonts w:ascii="Times New Roman" w:hAnsi="Times New Roman"/>
          <w:sz w:val="24"/>
          <w:szCs w:val="24"/>
          <w:lang w:val="kk-KZ"/>
        </w:rPr>
        <w:t>Сауалнама қорыты</w:t>
      </w:r>
      <w:r>
        <w:rPr>
          <w:rFonts w:ascii="Times New Roman" w:hAnsi="Times New Roman"/>
          <w:sz w:val="24"/>
          <w:szCs w:val="24"/>
          <w:lang w:val="kk-KZ"/>
        </w:rPr>
        <w:t xml:space="preserve">ндысы бойынша, </w:t>
      </w:r>
      <w:r w:rsidRPr="00B36BF5">
        <w:rPr>
          <w:rFonts w:ascii="Times New Roman" w:hAnsi="Times New Roman"/>
          <w:sz w:val="24"/>
          <w:szCs w:val="24"/>
          <w:lang w:val="kk-KZ"/>
        </w:rPr>
        <w:t xml:space="preserve"> сауал</w:t>
      </w:r>
      <w:r>
        <w:rPr>
          <w:rFonts w:ascii="Times New Roman" w:hAnsi="Times New Roman"/>
          <w:sz w:val="24"/>
          <w:szCs w:val="24"/>
          <w:lang w:val="kk-KZ"/>
        </w:rPr>
        <w:t xml:space="preserve">намаға қатысқан  </w:t>
      </w:r>
      <w:r>
        <w:rPr>
          <w:rFonts w:ascii="Times New Roman" w:eastAsia="Times New Roman" w:hAnsi="Times New Roman"/>
          <w:sz w:val="24"/>
          <w:szCs w:val="24"/>
          <w:lang w:val="kk-KZ"/>
        </w:rPr>
        <w:t xml:space="preserve">Шағын орталық, </w:t>
      </w:r>
      <w:r>
        <w:rPr>
          <w:rFonts w:ascii="Times New Roman" w:eastAsia="Times New Roman" w:hAnsi="Times New Roman"/>
          <w:sz w:val="24"/>
          <w:szCs w:val="24"/>
          <w:lang w:val="kk-KZ"/>
        </w:rPr>
        <w:lastRenderedPageBreak/>
        <w:t xml:space="preserve">мектепалды сыныбы, </w:t>
      </w:r>
      <w:r>
        <w:rPr>
          <w:rFonts w:ascii="Times New Roman" w:hAnsi="Times New Roman"/>
          <w:sz w:val="24"/>
          <w:szCs w:val="24"/>
          <w:lang w:val="kk-KZ"/>
        </w:rPr>
        <w:t>4,9 - сынып педагог</w:t>
      </w:r>
      <w:r w:rsidRPr="00B36BF5">
        <w:rPr>
          <w:rFonts w:ascii="Times New Roman" w:hAnsi="Times New Roman"/>
          <w:sz w:val="24"/>
          <w:szCs w:val="24"/>
          <w:lang w:val="kk-KZ"/>
        </w:rPr>
        <w:t xml:space="preserve"> </w:t>
      </w:r>
      <w:r w:rsidRPr="00B77BA5">
        <w:rPr>
          <w:rFonts w:ascii="Times New Roman" w:hAnsi="Times New Roman"/>
          <w:sz w:val="24"/>
          <w:szCs w:val="24"/>
          <w:lang w:val="kk-KZ"/>
        </w:rPr>
        <w:t>100%</w:t>
      </w:r>
      <w:r>
        <w:rPr>
          <w:rFonts w:ascii="Times New Roman" w:hAnsi="Times New Roman"/>
          <w:sz w:val="24"/>
          <w:szCs w:val="24"/>
          <w:lang w:val="kk-KZ"/>
        </w:rPr>
        <w:t xml:space="preserve">  Саты НОББМ   негізгі орта сыныптырында </w:t>
      </w:r>
      <w:r w:rsidRPr="00B36BF5">
        <w:rPr>
          <w:rFonts w:ascii="Times New Roman" w:hAnsi="Times New Roman"/>
          <w:sz w:val="24"/>
          <w:szCs w:val="24"/>
          <w:lang w:val="kk-KZ"/>
        </w:rPr>
        <w:t xml:space="preserve"> құрылған</w:t>
      </w:r>
      <w:r>
        <w:rPr>
          <w:rFonts w:ascii="Times New Roman" w:hAnsi="Times New Roman"/>
          <w:sz w:val="24"/>
          <w:szCs w:val="24"/>
          <w:lang w:val="kk-KZ"/>
        </w:rPr>
        <w:t xml:space="preserve"> жұмыс жүйесі білім алушылардың білім алу қажеттіліктерін  және</w:t>
      </w:r>
      <w:r w:rsidRPr="00B36BF5">
        <w:rPr>
          <w:rFonts w:ascii="Times New Roman" w:hAnsi="Times New Roman"/>
          <w:sz w:val="24"/>
          <w:szCs w:val="24"/>
          <w:lang w:val="kk-KZ"/>
        </w:rPr>
        <w:t xml:space="preserve"> сұраныстарын қанағаттандыруға мүмкіндік береді</w:t>
      </w:r>
      <w:r>
        <w:rPr>
          <w:rFonts w:ascii="Times New Roman" w:hAnsi="Times New Roman"/>
          <w:sz w:val="24"/>
          <w:szCs w:val="24"/>
          <w:lang w:val="kk-KZ"/>
        </w:rPr>
        <w:t xml:space="preserve"> деген қорытынды жасады.  </w:t>
      </w:r>
    </w:p>
    <w:p w:rsidR="0003389C" w:rsidRPr="004373D2" w:rsidRDefault="0003389C" w:rsidP="004373D2">
      <w:pPr>
        <w:pStyle w:val="10"/>
        <w:spacing w:after="0" w:line="240" w:lineRule="auto"/>
        <w:jc w:val="both"/>
        <w:rPr>
          <w:rFonts w:ascii="Times New Roman" w:eastAsia="Times New Roman" w:hAnsi="Times New Roman" w:cs="Times New Roman"/>
          <w:sz w:val="24"/>
          <w:szCs w:val="24"/>
          <w:lang w:val="kk-KZ"/>
        </w:rPr>
      </w:pPr>
    </w:p>
    <w:p w:rsidR="00DF4C7C" w:rsidRPr="00EB1391" w:rsidRDefault="00DF4C7C" w:rsidP="00EB1391">
      <w:pPr>
        <w:pStyle w:val="10"/>
        <w:spacing w:after="0" w:line="240" w:lineRule="auto"/>
        <w:jc w:val="both"/>
        <w:rPr>
          <w:rFonts w:ascii="Times New Roman" w:eastAsia="Times New Roman" w:hAnsi="Times New Roman" w:cs="Times New Roman"/>
          <w:b/>
          <w:sz w:val="24"/>
          <w:szCs w:val="24"/>
          <w:lang w:val="kk-KZ"/>
        </w:rPr>
      </w:pPr>
      <w:bookmarkStart w:id="1" w:name="_gjdgxs" w:colFirst="0" w:colLast="0"/>
      <w:bookmarkEnd w:id="1"/>
      <w:r w:rsidRPr="00EB1391">
        <w:rPr>
          <w:rFonts w:ascii="Times New Roman" w:eastAsia="Times New Roman" w:hAnsi="Times New Roman" w:cs="Times New Roman"/>
          <w:b/>
          <w:sz w:val="24"/>
          <w:szCs w:val="24"/>
          <w:lang w:val="kk-KZ"/>
        </w:rPr>
        <w:t>Қорытынды</w:t>
      </w:r>
      <w:r w:rsidR="00D17F10">
        <w:rPr>
          <w:rFonts w:ascii="Times New Roman" w:eastAsia="Times New Roman" w:hAnsi="Times New Roman" w:cs="Times New Roman"/>
          <w:b/>
          <w:sz w:val="24"/>
          <w:szCs w:val="24"/>
          <w:lang w:val="kk-KZ"/>
        </w:rPr>
        <w:t>:</w:t>
      </w:r>
    </w:p>
    <w:p w:rsidR="00920A12" w:rsidRDefault="00342119"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Талд</w:t>
      </w:r>
      <w:r w:rsidR="00DF4C7C" w:rsidRPr="00EB1391">
        <w:rPr>
          <w:rFonts w:ascii="Times New Roman" w:eastAsia="Times New Roman" w:hAnsi="Times New Roman" w:cs="Times New Roman"/>
          <w:sz w:val="24"/>
          <w:szCs w:val="24"/>
          <w:lang w:val="kk-KZ"/>
        </w:rPr>
        <w:t>ау м</w:t>
      </w:r>
      <w:r>
        <w:rPr>
          <w:rFonts w:ascii="Times New Roman" w:eastAsia="Times New Roman" w:hAnsi="Times New Roman" w:cs="Times New Roman"/>
          <w:sz w:val="24"/>
          <w:szCs w:val="24"/>
          <w:lang w:val="kk-KZ"/>
        </w:rPr>
        <w:t>атериалдарының қорытындысы</w:t>
      </w:r>
      <w:r w:rsidR="00DF4C7C" w:rsidRPr="00EB1391">
        <w:rPr>
          <w:rFonts w:ascii="Times New Roman" w:eastAsia="Times New Roman" w:hAnsi="Times New Roman" w:cs="Times New Roman"/>
          <w:sz w:val="24"/>
          <w:szCs w:val="24"/>
          <w:lang w:val="kk-KZ"/>
        </w:rPr>
        <w:t xml:space="preserve"> «Саты негізгі орта білім беру мектебі» КММ-нің бағаланатын к</w:t>
      </w:r>
      <w:r>
        <w:rPr>
          <w:rFonts w:ascii="Times New Roman" w:eastAsia="Times New Roman" w:hAnsi="Times New Roman" w:cs="Times New Roman"/>
          <w:sz w:val="24"/>
          <w:szCs w:val="24"/>
          <w:lang w:val="kk-KZ"/>
        </w:rPr>
        <w:t>езеңдегі барлық бағыттар</w:t>
      </w:r>
      <w:r w:rsidR="00DF4C7C" w:rsidRPr="00EB1391">
        <w:rPr>
          <w:rFonts w:ascii="Times New Roman" w:eastAsia="Times New Roman" w:hAnsi="Times New Roman" w:cs="Times New Roman"/>
          <w:sz w:val="24"/>
          <w:szCs w:val="24"/>
          <w:lang w:val="kk-KZ"/>
        </w:rPr>
        <w:t xml:space="preserve"> қызм</w:t>
      </w:r>
      <w:r>
        <w:rPr>
          <w:rFonts w:ascii="Times New Roman" w:eastAsia="Times New Roman" w:hAnsi="Times New Roman" w:cs="Times New Roman"/>
          <w:sz w:val="24"/>
          <w:szCs w:val="24"/>
          <w:lang w:val="kk-KZ"/>
        </w:rPr>
        <w:t>етін көрсететін бөлімдер негізінде</w:t>
      </w:r>
      <w:r w:rsidR="00DF4C7C" w:rsidRPr="00EB1391">
        <w:rPr>
          <w:rFonts w:ascii="Times New Roman" w:eastAsia="Times New Roman" w:hAnsi="Times New Roman" w:cs="Times New Roman"/>
          <w:sz w:val="24"/>
          <w:szCs w:val="24"/>
          <w:lang w:val="kk-KZ"/>
        </w:rPr>
        <w:t xml:space="preserve"> жасалды. Мектептің өзін-өзі бағалау жөніндегі аттестаттау комиссиясы педагогикалық ұжымның оқу-тәрбие және ғылыми-әдістемелік жұмысының нәтижелілігіне терең өзіндік талдау жүргізді. Өзін-өзі бағалау материалдарына сараптама жүргізе отырып, «Саты негізгі орта білім беру мектебі» КММ-нің сараптау комиссиясы:</w:t>
      </w:r>
    </w:p>
    <w:p w:rsidR="00DF4C7C" w:rsidRPr="00EB1391" w:rsidRDefault="00DF4C7C" w:rsidP="00EB1391">
      <w:pPr>
        <w:pStyle w:val="10"/>
        <w:spacing w:after="0" w:line="240" w:lineRule="auto"/>
        <w:jc w:val="both"/>
        <w:rPr>
          <w:rFonts w:ascii="Times New Roman" w:eastAsia="Times New Roman" w:hAnsi="Times New Roman" w:cs="Times New Roman"/>
          <w:sz w:val="24"/>
          <w:szCs w:val="24"/>
          <w:lang w:val="kk-KZ"/>
        </w:rPr>
      </w:pPr>
      <w:r w:rsidRPr="00EB1391">
        <w:rPr>
          <w:rFonts w:ascii="Times New Roman" w:eastAsia="Times New Roman" w:hAnsi="Times New Roman" w:cs="Times New Roman"/>
          <w:sz w:val="24"/>
          <w:szCs w:val="24"/>
          <w:lang w:val="kk-KZ"/>
        </w:rPr>
        <w:t>1.</w:t>
      </w:r>
      <w:r w:rsidR="00D17F10">
        <w:rPr>
          <w:rFonts w:ascii="Times New Roman" w:eastAsia="Times New Roman" w:hAnsi="Times New Roman" w:cs="Times New Roman"/>
          <w:sz w:val="24"/>
          <w:szCs w:val="24"/>
          <w:lang w:val="kk-KZ"/>
        </w:rPr>
        <w:t xml:space="preserve"> </w:t>
      </w:r>
      <w:r w:rsidRPr="00EB1391">
        <w:rPr>
          <w:rFonts w:ascii="Times New Roman" w:eastAsia="Times New Roman" w:hAnsi="Times New Roman" w:cs="Times New Roman"/>
          <w:sz w:val="24"/>
          <w:szCs w:val="24"/>
          <w:lang w:val="kk-KZ"/>
        </w:rPr>
        <w:t xml:space="preserve">Оқу - тәрбие процесі мен әдістемелік жұмыс ҚР Білім беру мекемелерінің қызметін регламенттейтін нормативтік-құқықтық актілердің талаптарына, мектеп Жарғысына, жергілікті актілерге сәйкес жүзеге асырылған. Оқу-тәрбие процесі ҚР МЖМБС және оқу жоспарына сәйкес ұйымдастырылған; </w:t>
      </w:r>
    </w:p>
    <w:p w:rsidR="00DF4C7C" w:rsidRPr="00EB1391" w:rsidRDefault="00DF4C7C" w:rsidP="00EB1391">
      <w:pPr>
        <w:pStyle w:val="10"/>
        <w:spacing w:after="0" w:line="240" w:lineRule="auto"/>
        <w:jc w:val="both"/>
        <w:rPr>
          <w:rFonts w:ascii="Times New Roman" w:eastAsia="Times New Roman" w:hAnsi="Times New Roman" w:cs="Times New Roman"/>
          <w:sz w:val="24"/>
          <w:szCs w:val="24"/>
          <w:lang w:val="kk-KZ"/>
        </w:rPr>
      </w:pPr>
      <w:r w:rsidRPr="00EB1391">
        <w:rPr>
          <w:rFonts w:ascii="Times New Roman" w:eastAsia="Times New Roman" w:hAnsi="Times New Roman" w:cs="Times New Roman"/>
          <w:sz w:val="24"/>
          <w:szCs w:val="24"/>
          <w:lang w:val="kk-KZ"/>
        </w:rPr>
        <w:t>2.</w:t>
      </w:r>
      <w:r w:rsidR="00D17F10">
        <w:rPr>
          <w:rFonts w:ascii="Times New Roman" w:eastAsia="Times New Roman" w:hAnsi="Times New Roman" w:cs="Times New Roman"/>
          <w:sz w:val="24"/>
          <w:szCs w:val="24"/>
          <w:lang w:val="kk-KZ"/>
        </w:rPr>
        <w:t xml:space="preserve"> </w:t>
      </w:r>
      <w:r w:rsidRPr="00EB1391">
        <w:rPr>
          <w:rFonts w:ascii="Times New Roman" w:eastAsia="Times New Roman" w:hAnsi="Times New Roman" w:cs="Times New Roman"/>
          <w:sz w:val="24"/>
          <w:szCs w:val="24"/>
          <w:lang w:val="kk-KZ"/>
        </w:rPr>
        <w:t xml:space="preserve">Білім беру ұйымының басшысы бекіткен оқу жұмыс жоспарлары, сабақ кестелері Қазақстан Республикасы Білім және ғылым министрінің 2012 жылғы 8 қарашадағы № </w:t>
      </w:r>
      <w:r w:rsidRPr="001D1C9E">
        <w:rPr>
          <w:rFonts w:ascii="Times New Roman" w:eastAsia="Times New Roman" w:hAnsi="Times New Roman" w:cs="Times New Roman"/>
          <w:sz w:val="24"/>
          <w:szCs w:val="24"/>
          <w:lang w:val="kk-KZ"/>
        </w:rPr>
        <w:t>500</w:t>
      </w:r>
      <w:r w:rsidRPr="00EB1391">
        <w:rPr>
          <w:rFonts w:ascii="Times New Roman" w:eastAsia="Times New Roman" w:hAnsi="Times New Roman" w:cs="Times New Roman"/>
          <w:sz w:val="24"/>
          <w:szCs w:val="24"/>
          <w:lang w:val="kk-KZ"/>
        </w:rPr>
        <w:t xml:space="preserve"> бұйрығымен бекітілген бастауыш, негізгі орта, жалпы орта білім берудің МЖМБС талаптары мен үлгілік оқу жос</w:t>
      </w:r>
      <w:r w:rsidR="001D1C9E">
        <w:rPr>
          <w:rFonts w:ascii="Times New Roman" w:eastAsia="Times New Roman" w:hAnsi="Times New Roman" w:cs="Times New Roman"/>
          <w:sz w:val="24"/>
          <w:szCs w:val="24"/>
          <w:lang w:val="kk-KZ"/>
        </w:rPr>
        <w:t>парларына сәйкес және қолда бар</w:t>
      </w:r>
      <w:r w:rsidRPr="00EB1391">
        <w:rPr>
          <w:rFonts w:ascii="Times New Roman" w:eastAsia="Times New Roman" w:hAnsi="Times New Roman" w:cs="Times New Roman"/>
          <w:sz w:val="24"/>
          <w:szCs w:val="24"/>
          <w:lang w:val="kk-KZ"/>
        </w:rPr>
        <w:t xml:space="preserve"> бағаланатын кезеңдегі оқу жұмыс жоспарлары мен сабақ кестесінің көшірмелері қоса берілген; </w:t>
      </w:r>
    </w:p>
    <w:p w:rsidR="00DF4C7C" w:rsidRPr="00EB1391" w:rsidRDefault="00DF4C7C" w:rsidP="00EB1391">
      <w:pPr>
        <w:pStyle w:val="10"/>
        <w:spacing w:after="0" w:line="240" w:lineRule="auto"/>
        <w:jc w:val="both"/>
        <w:rPr>
          <w:rFonts w:ascii="Times New Roman" w:eastAsia="Times New Roman" w:hAnsi="Times New Roman" w:cs="Times New Roman"/>
          <w:sz w:val="24"/>
          <w:szCs w:val="24"/>
          <w:lang w:val="kk-KZ"/>
        </w:rPr>
      </w:pPr>
      <w:r w:rsidRPr="00EB1391">
        <w:rPr>
          <w:rFonts w:ascii="Times New Roman" w:eastAsia="Times New Roman" w:hAnsi="Times New Roman" w:cs="Times New Roman"/>
          <w:sz w:val="24"/>
          <w:szCs w:val="24"/>
          <w:lang w:val="kk-KZ"/>
        </w:rPr>
        <w:t>3.</w:t>
      </w:r>
      <w:r w:rsidR="00D17F10">
        <w:rPr>
          <w:rFonts w:ascii="Times New Roman" w:eastAsia="Times New Roman" w:hAnsi="Times New Roman" w:cs="Times New Roman"/>
          <w:sz w:val="24"/>
          <w:szCs w:val="24"/>
          <w:lang w:val="kk-KZ"/>
        </w:rPr>
        <w:t xml:space="preserve"> </w:t>
      </w:r>
      <w:r w:rsidRPr="00EB1391">
        <w:rPr>
          <w:rFonts w:ascii="Times New Roman" w:eastAsia="Times New Roman" w:hAnsi="Times New Roman" w:cs="Times New Roman"/>
          <w:sz w:val="24"/>
          <w:szCs w:val="24"/>
          <w:lang w:val="kk-KZ"/>
        </w:rPr>
        <w:t xml:space="preserve">Инвариантты компонент, вариативті компонент және таңдау бойынша курстардың жалпы білім беретін пәндерінің базалық мазмұнын игеру Қазақстан Республикасы Білім және ғылым Министрінің бұйрықтарымен бекітілген жалпы білім беретін пәндер, вариативті компонент пәндері бойынша үлгілік оқу бағдарламаларына сәйкес жүзеге асырылған; </w:t>
      </w:r>
    </w:p>
    <w:p w:rsidR="00DF4C7C" w:rsidRPr="00EB1391" w:rsidRDefault="00DF4C7C" w:rsidP="00EB1391">
      <w:pPr>
        <w:pStyle w:val="10"/>
        <w:spacing w:after="0" w:line="240" w:lineRule="auto"/>
        <w:jc w:val="both"/>
        <w:rPr>
          <w:rFonts w:ascii="Times New Roman" w:eastAsia="Times New Roman" w:hAnsi="Times New Roman" w:cs="Times New Roman"/>
          <w:sz w:val="24"/>
          <w:szCs w:val="24"/>
          <w:lang w:val="kk-KZ"/>
        </w:rPr>
      </w:pPr>
      <w:r w:rsidRPr="00EB1391">
        <w:rPr>
          <w:rFonts w:ascii="Times New Roman" w:eastAsia="Times New Roman" w:hAnsi="Times New Roman" w:cs="Times New Roman"/>
          <w:sz w:val="24"/>
          <w:szCs w:val="24"/>
          <w:lang w:val="kk-KZ"/>
        </w:rPr>
        <w:t>4.</w:t>
      </w:r>
      <w:r w:rsidR="00D17F10">
        <w:rPr>
          <w:rFonts w:ascii="Times New Roman" w:eastAsia="Times New Roman" w:hAnsi="Times New Roman" w:cs="Times New Roman"/>
          <w:sz w:val="24"/>
          <w:szCs w:val="24"/>
          <w:lang w:val="kk-KZ"/>
        </w:rPr>
        <w:t xml:space="preserve"> </w:t>
      </w:r>
      <w:r w:rsidRPr="00EB1391">
        <w:rPr>
          <w:rFonts w:ascii="Times New Roman" w:eastAsia="Times New Roman" w:hAnsi="Times New Roman" w:cs="Times New Roman"/>
          <w:sz w:val="24"/>
          <w:szCs w:val="24"/>
          <w:lang w:val="kk-KZ"/>
        </w:rPr>
        <w:t>Бастауыш білім берудің жаңартылған мазмұны бойынша білім алушылардың оқу жүктемесінің ең жоғары көлеміне қойылатын талаптар сақталады және оқу жүктемесінің жалпы көлеміне сәйкес келеді;</w:t>
      </w:r>
    </w:p>
    <w:p w:rsidR="00342119" w:rsidRDefault="00DF4C7C" w:rsidP="00EB1391">
      <w:pPr>
        <w:pStyle w:val="10"/>
        <w:spacing w:after="0" w:line="240" w:lineRule="auto"/>
        <w:jc w:val="both"/>
        <w:rPr>
          <w:rFonts w:ascii="Times New Roman" w:eastAsia="Times New Roman" w:hAnsi="Times New Roman" w:cs="Times New Roman"/>
          <w:sz w:val="24"/>
          <w:szCs w:val="24"/>
          <w:lang w:val="kk-KZ"/>
        </w:rPr>
      </w:pPr>
      <w:r w:rsidRPr="00EB1391">
        <w:rPr>
          <w:rFonts w:ascii="Times New Roman" w:eastAsia="Times New Roman" w:hAnsi="Times New Roman" w:cs="Times New Roman"/>
          <w:sz w:val="24"/>
          <w:szCs w:val="24"/>
          <w:lang w:val="kk-KZ"/>
        </w:rPr>
        <w:t>5.</w:t>
      </w:r>
      <w:r w:rsidR="00D17F10">
        <w:rPr>
          <w:rFonts w:ascii="Times New Roman" w:eastAsia="Times New Roman" w:hAnsi="Times New Roman" w:cs="Times New Roman"/>
          <w:sz w:val="24"/>
          <w:szCs w:val="24"/>
          <w:lang w:val="kk-KZ"/>
        </w:rPr>
        <w:t xml:space="preserve"> </w:t>
      </w:r>
      <w:r w:rsidRPr="00EB1391">
        <w:rPr>
          <w:rFonts w:ascii="Times New Roman" w:eastAsia="Times New Roman" w:hAnsi="Times New Roman" w:cs="Times New Roman"/>
          <w:sz w:val="24"/>
          <w:szCs w:val="24"/>
          <w:lang w:val="kk-KZ"/>
        </w:rPr>
        <w:t>Қалыптастырушы және жиынтық бағалаудың талаптары сақталады</w:t>
      </w:r>
      <w:r w:rsidR="00812620">
        <w:rPr>
          <w:rFonts w:ascii="Times New Roman" w:eastAsia="Times New Roman" w:hAnsi="Times New Roman" w:cs="Times New Roman"/>
          <w:sz w:val="24"/>
          <w:szCs w:val="24"/>
          <w:lang w:val="kk-KZ"/>
        </w:rPr>
        <w:t>;</w:t>
      </w:r>
      <w:r w:rsidRPr="00EB1391">
        <w:rPr>
          <w:rFonts w:ascii="Times New Roman" w:eastAsia="Times New Roman" w:hAnsi="Times New Roman" w:cs="Times New Roman"/>
          <w:sz w:val="24"/>
          <w:szCs w:val="24"/>
          <w:lang w:val="kk-KZ"/>
        </w:rPr>
        <w:t xml:space="preserve"> </w:t>
      </w:r>
    </w:p>
    <w:p w:rsidR="00DF4C7C" w:rsidRPr="00EB1391" w:rsidRDefault="00DF4C7C" w:rsidP="00EB1391">
      <w:pPr>
        <w:pStyle w:val="10"/>
        <w:spacing w:after="0" w:line="240" w:lineRule="auto"/>
        <w:jc w:val="both"/>
        <w:rPr>
          <w:rFonts w:ascii="Times New Roman" w:eastAsia="Times New Roman" w:hAnsi="Times New Roman" w:cs="Times New Roman"/>
          <w:sz w:val="24"/>
          <w:szCs w:val="24"/>
          <w:lang w:val="kk-KZ"/>
        </w:rPr>
      </w:pPr>
      <w:r w:rsidRPr="00EB1391">
        <w:rPr>
          <w:rFonts w:ascii="Times New Roman" w:eastAsia="Times New Roman" w:hAnsi="Times New Roman" w:cs="Times New Roman"/>
          <w:sz w:val="24"/>
          <w:szCs w:val="24"/>
          <w:lang w:val="kk-KZ"/>
        </w:rPr>
        <w:t>6.</w:t>
      </w:r>
      <w:r w:rsidR="00D17F10">
        <w:rPr>
          <w:rFonts w:ascii="Times New Roman" w:eastAsia="Times New Roman" w:hAnsi="Times New Roman" w:cs="Times New Roman"/>
          <w:sz w:val="24"/>
          <w:szCs w:val="24"/>
          <w:lang w:val="kk-KZ"/>
        </w:rPr>
        <w:t xml:space="preserve"> </w:t>
      </w:r>
      <w:r w:rsidRPr="00EB1391">
        <w:rPr>
          <w:rFonts w:ascii="Times New Roman" w:eastAsia="Times New Roman" w:hAnsi="Times New Roman" w:cs="Times New Roman"/>
          <w:sz w:val="24"/>
          <w:szCs w:val="24"/>
          <w:lang w:val="kk-KZ"/>
        </w:rPr>
        <w:t xml:space="preserve">Педагогикалық ұжым тұрақты, білікті. Курстық қайта даярлаудың перспективалық жоспары бар және іске асырылуда. Педагогикалық шеберлікті арттыру бойынша үлкен әдістемелік жұмыс жүргізілуде; </w:t>
      </w:r>
    </w:p>
    <w:p w:rsidR="00DF4C7C" w:rsidRPr="00EB1391" w:rsidRDefault="00DF4C7C" w:rsidP="00EB1391">
      <w:pPr>
        <w:pStyle w:val="10"/>
        <w:spacing w:after="0" w:line="240" w:lineRule="auto"/>
        <w:jc w:val="both"/>
        <w:rPr>
          <w:rFonts w:ascii="Times New Roman" w:eastAsia="Times New Roman" w:hAnsi="Times New Roman" w:cs="Times New Roman"/>
          <w:sz w:val="24"/>
          <w:szCs w:val="24"/>
          <w:lang w:val="kk-KZ"/>
        </w:rPr>
      </w:pPr>
      <w:r w:rsidRPr="00EB1391">
        <w:rPr>
          <w:rFonts w:ascii="Times New Roman" w:eastAsia="Times New Roman" w:hAnsi="Times New Roman" w:cs="Times New Roman"/>
          <w:sz w:val="24"/>
          <w:szCs w:val="24"/>
          <w:lang w:val="kk-KZ"/>
        </w:rPr>
        <w:t>7.</w:t>
      </w:r>
      <w:r w:rsidR="00D17F10">
        <w:rPr>
          <w:rFonts w:ascii="Times New Roman" w:eastAsia="Times New Roman" w:hAnsi="Times New Roman" w:cs="Times New Roman"/>
          <w:sz w:val="24"/>
          <w:szCs w:val="24"/>
          <w:lang w:val="kk-KZ"/>
        </w:rPr>
        <w:t xml:space="preserve"> </w:t>
      </w:r>
      <w:r w:rsidRPr="00EB1391">
        <w:rPr>
          <w:rFonts w:ascii="Times New Roman" w:eastAsia="Times New Roman" w:hAnsi="Times New Roman" w:cs="Times New Roman"/>
          <w:sz w:val="24"/>
          <w:szCs w:val="24"/>
          <w:lang w:val="kk-KZ"/>
        </w:rPr>
        <w:t>Тәрбие жұмысын іске асыру білім алушылардың субъективті жаңа білімді білуі мен игеруі мәселелерін шешуге, ұлттық дәстүрлерді, мәдениетті зерделеуге және жалпыадамзаттық құндылықтарды сіңіруге бағытталған, білім алушылардың рухани</w:t>
      </w:r>
      <w:r w:rsidR="00812620">
        <w:rPr>
          <w:rFonts w:ascii="Times New Roman" w:eastAsia="Times New Roman" w:hAnsi="Times New Roman" w:cs="Times New Roman"/>
          <w:sz w:val="24"/>
          <w:szCs w:val="24"/>
          <w:lang w:val="kk-KZ"/>
        </w:rPr>
        <w:t xml:space="preserve"> </w:t>
      </w:r>
      <w:r w:rsidRPr="00EB1391">
        <w:rPr>
          <w:rFonts w:ascii="Times New Roman" w:eastAsia="Times New Roman" w:hAnsi="Times New Roman" w:cs="Times New Roman"/>
          <w:sz w:val="24"/>
          <w:szCs w:val="24"/>
          <w:lang w:val="kk-KZ"/>
        </w:rPr>
        <w:t>адамгершілік, азаматтық</w:t>
      </w:r>
      <w:r w:rsidR="00812620">
        <w:rPr>
          <w:rFonts w:ascii="Times New Roman" w:eastAsia="Times New Roman" w:hAnsi="Times New Roman" w:cs="Times New Roman"/>
          <w:sz w:val="24"/>
          <w:szCs w:val="24"/>
          <w:lang w:val="kk-KZ"/>
        </w:rPr>
        <w:t xml:space="preserve"> </w:t>
      </w:r>
      <w:r w:rsidRPr="00EB1391">
        <w:rPr>
          <w:rFonts w:ascii="Times New Roman" w:eastAsia="Times New Roman" w:hAnsi="Times New Roman" w:cs="Times New Roman"/>
          <w:sz w:val="24"/>
          <w:szCs w:val="24"/>
          <w:lang w:val="kk-KZ"/>
        </w:rPr>
        <w:t>патриоттық, көркемдік-эстетикалық, еңбек және дене тәрбиесін іске асыруды қамтамасыз ететін жиынтығында сабақтан тыс қызметтің әртүрлі нысандарын ұй</w:t>
      </w:r>
      <w:r w:rsidR="00812620">
        <w:rPr>
          <w:rFonts w:ascii="Times New Roman" w:eastAsia="Times New Roman" w:hAnsi="Times New Roman" w:cs="Times New Roman"/>
          <w:sz w:val="24"/>
          <w:szCs w:val="24"/>
          <w:lang w:val="kk-KZ"/>
        </w:rPr>
        <w:t>ымдастыру арқылы іске асырылады;</w:t>
      </w:r>
    </w:p>
    <w:p w:rsidR="00DF4C7C" w:rsidRPr="00EB1391" w:rsidRDefault="00342119"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00D17F10">
        <w:rPr>
          <w:rFonts w:ascii="Times New Roman" w:eastAsia="Times New Roman" w:hAnsi="Times New Roman" w:cs="Times New Roman"/>
          <w:sz w:val="24"/>
          <w:szCs w:val="24"/>
          <w:lang w:val="kk-KZ"/>
        </w:rPr>
        <w:t xml:space="preserve"> </w:t>
      </w:r>
      <w:r w:rsidR="00DF4C7C" w:rsidRPr="00EB1391">
        <w:rPr>
          <w:rFonts w:ascii="Times New Roman" w:eastAsia="Times New Roman" w:hAnsi="Times New Roman" w:cs="Times New Roman"/>
          <w:sz w:val="24"/>
          <w:szCs w:val="24"/>
          <w:lang w:val="kk-KZ"/>
        </w:rPr>
        <w:t>Вариативті компонентті таңдау бойынша курстарды және факультативтерді іске асыру сәйкес жүзеге асырылады;</w:t>
      </w:r>
    </w:p>
    <w:p w:rsidR="00DF4C7C" w:rsidRPr="00EB1391" w:rsidRDefault="00342119"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00D17F10">
        <w:rPr>
          <w:rFonts w:ascii="Times New Roman" w:eastAsia="Times New Roman" w:hAnsi="Times New Roman" w:cs="Times New Roman"/>
          <w:sz w:val="24"/>
          <w:szCs w:val="24"/>
          <w:lang w:val="kk-KZ"/>
        </w:rPr>
        <w:t xml:space="preserve"> </w:t>
      </w:r>
      <w:r w:rsidR="00DF4C7C" w:rsidRPr="00EB1391">
        <w:rPr>
          <w:rFonts w:ascii="Times New Roman" w:eastAsia="Times New Roman" w:hAnsi="Times New Roman" w:cs="Times New Roman"/>
          <w:sz w:val="24"/>
          <w:szCs w:val="24"/>
          <w:lang w:val="kk-KZ"/>
        </w:rPr>
        <w:t>«Өмір қауіпсіздігі негіздері» және «Жолда жүру ережелері» міндетті оқу курс</w:t>
      </w:r>
      <w:r w:rsidR="008518BC">
        <w:rPr>
          <w:rFonts w:ascii="Times New Roman" w:eastAsia="Times New Roman" w:hAnsi="Times New Roman" w:cs="Times New Roman"/>
          <w:sz w:val="24"/>
          <w:szCs w:val="24"/>
          <w:lang w:val="kk-KZ"/>
        </w:rPr>
        <w:t>тарын зерделеу нұсқаулық-әдістем</w:t>
      </w:r>
      <w:r w:rsidR="00DF4C7C" w:rsidRPr="00EB1391">
        <w:rPr>
          <w:rFonts w:ascii="Times New Roman" w:eastAsia="Times New Roman" w:hAnsi="Times New Roman" w:cs="Times New Roman"/>
          <w:sz w:val="24"/>
          <w:szCs w:val="24"/>
          <w:lang w:val="kk-KZ"/>
        </w:rPr>
        <w:t>елік хаттарға сәйкес оқу бағдарламалары негізінде жүргізіледі;</w:t>
      </w:r>
    </w:p>
    <w:p w:rsidR="00DF4C7C" w:rsidRPr="00EB1391" w:rsidRDefault="00342119"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00D17F10">
        <w:rPr>
          <w:rFonts w:ascii="Times New Roman" w:eastAsia="Times New Roman" w:hAnsi="Times New Roman" w:cs="Times New Roman"/>
          <w:sz w:val="24"/>
          <w:szCs w:val="24"/>
          <w:lang w:val="kk-KZ"/>
        </w:rPr>
        <w:t xml:space="preserve"> </w:t>
      </w:r>
      <w:r w:rsidR="00DF4C7C" w:rsidRPr="00EB1391">
        <w:rPr>
          <w:rFonts w:ascii="Times New Roman" w:eastAsia="Times New Roman" w:hAnsi="Times New Roman" w:cs="Times New Roman"/>
          <w:sz w:val="24"/>
          <w:szCs w:val="24"/>
          <w:lang w:val="kk-KZ"/>
        </w:rPr>
        <w:t>Ақпараттық кітапханалық қамтамасыз ету облыстық бюджет есебінен жүзеге асырылады. Жаңа буын оқулықтарының түсуі есебінен кітап қорының ұлғаюы серпіні байқалады. Оқушылар оқу және энциклопедиялық әдебиеттермен қамтамасыз етілген;</w:t>
      </w:r>
    </w:p>
    <w:p w:rsidR="00DF4C7C" w:rsidRPr="00EB1391" w:rsidRDefault="00342119"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D17F10">
        <w:rPr>
          <w:rFonts w:ascii="Times New Roman" w:eastAsia="Times New Roman" w:hAnsi="Times New Roman" w:cs="Times New Roman"/>
          <w:sz w:val="24"/>
          <w:szCs w:val="24"/>
          <w:lang w:val="kk-KZ"/>
        </w:rPr>
        <w:t xml:space="preserve"> </w:t>
      </w:r>
      <w:r w:rsidR="00DF4C7C" w:rsidRPr="00EB1391">
        <w:rPr>
          <w:rFonts w:ascii="Times New Roman" w:eastAsia="Times New Roman" w:hAnsi="Times New Roman" w:cs="Times New Roman"/>
          <w:sz w:val="24"/>
          <w:szCs w:val="24"/>
          <w:lang w:val="kk-KZ"/>
        </w:rPr>
        <w:t>Білім алушыларға медициналық қызмет көрсетудің болуы орындалады. Медициналық қызмет көрсетуді жүзеге асырады;</w:t>
      </w:r>
    </w:p>
    <w:p w:rsidR="00DF4C7C" w:rsidRPr="00EB1391" w:rsidRDefault="00342119"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D17F10">
        <w:rPr>
          <w:rFonts w:ascii="Times New Roman" w:eastAsia="Times New Roman" w:hAnsi="Times New Roman" w:cs="Times New Roman"/>
          <w:sz w:val="24"/>
          <w:szCs w:val="24"/>
          <w:lang w:val="kk-KZ"/>
        </w:rPr>
        <w:t xml:space="preserve"> </w:t>
      </w:r>
      <w:r w:rsidR="00DF4C7C" w:rsidRPr="00EB1391">
        <w:rPr>
          <w:rFonts w:ascii="Times New Roman" w:eastAsia="Times New Roman" w:hAnsi="Times New Roman" w:cs="Times New Roman"/>
          <w:sz w:val="24"/>
          <w:szCs w:val="24"/>
          <w:lang w:val="kk-KZ"/>
        </w:rPr>
        <w:t>Білім алушылар үшін тамақтану объектісінің болуы орындалады. Мектепте асхана, ыстық тамақ дайындауға қажетті жабдықтары бар ас үй, халықтың әлеуметтік қорғалмаған топтарынан білім алушылардың мәртебесін құжатпен растаған және жергілікті бюджет есебінен тегін негізді қамқорлыққа алынған  білім алушылардың тамақтануы ұйымдастырылған;</w:t>
      </w:r>
    </w:p>
    <w:p w:rsidR="00DF4C7C" w:rsidRPr="00EB1391" w:rsidRDefault="00342119"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r w:rsidR="00D17F10">
        <w:rPr>
          <w:rFonts w:ascii="Times New Roman" w:eastAsia="Times New Roman" w:hAnsi="Times New Roman" w:cs="Times New Roman"/>
          <w:sz w:val="24"/>
          <w:szCs w:val="24"/>
          <w:lang w:val="kk-KZ"/>
        </w:rPr>
        <w:t xml:space="preserve"> </w:t>
      </w:r>
      <w:r w:rsidR="00DF4C7C" w:rsidRPr="00EB1391">
        <w:rPr>
          <w:rFonts w:ascii="Times New Roman" w:eastAsia="Times New Roman" w:hAnsi="Times New Roman" w:cs="Times New Roman"/>
          <w:sz w:val="24"/>
          <w:szCs w:val="24"/>
          <w:lang w:val="kk-KZ"/>
        </w:rPr>
        <w:t>Өзінің оқу-материалдық базасының болуы;</w:t>
      </w:r>
    </w:p>
    <w:p w:rsidR="00DF4C7C" w:rsidRPr="00EB1391" w:rsidRDefault="00342119"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r w:rsidR="00D17F10">
        <w:rPr>
          <w:rFonts w:ascii="Times New Roman" w:eastAsia="Times New Roman" w:hAnsi="Times New Roman" w:cs="Times New Roman"/>
          <w:sz w:val="24"/>
          <w:szCs w:val="24"/>
          <w:lang w:val="kk-KZ"/>
        </w:rPr>
        <w:t xml:space="preserve"> </w:t>
      </w:r>
      <w:r w:rsidR="00DF4C7C" w:rsidRPr="00EB1391">
        <w:rPr>
          <w:rFonts w:ascii="Times New Roman" w:eastAsia="Times New Roman" w:hAnsi="Times New Roman" w:cs="Times New Roman"/>
          <w:sz w:val="24"/>
          <w:szCs w:val="24"/>
          <w:lang w:val="kk-KZ"/>
        </w:rPr>
        <w:t xml:space="preserve">Сыныптар бойынша оқу мерзімі, оқу жылының ұзақтығы және оқу жылындағы демалыс уақытының ұзақтығы ҚР Оқу-ағарту министрлігінің бұйрықтарына сәйкес келеді деген баға берді. </w:t>
      </w:r>
    </w:p>
    <w:p w:rsidR="00DF4C7C" w:rsidRPr="00EB1391" w:rsidRDefault="00DF4C7C" w:rsidP="00812620">
      <w:pPr>
        <w:pStyle w:val="10"/>
        <w:spacing w:after="0" w:line="240" w:lineRule="auto"/>
        <w:ind w:firstLine="720"/>
        <w:jc w:val="both"/>
        <w:rPr>
          <w:rFonts w:ascii="Times New Roman" w:eastAsia="Times New Roman" w:hAnsi="Times New Roman" w:cs="Times New Roman"/>
          <w:sz w:val="24"/>
          <w:szCs w:val="24"/>
          <w:lang w:val="kk-KZ"/>
        </w:rPr>
      </w:pPr>
      <w:r w:rsidRPr="00EB1391">
        <w:rPr>
          <w:rFonts w:ascii="Times New Roman" w:eastAsia="Times New Roman" w:hAnsi="Times New Roman" w:cs="Times New Roman"/>
          <w:sz w:val="24"/>
          <w:szCs w:val="24"/>
          <w:lang w:val="kk-KZ"/>
        </w:rPr>
        <w:lastRenderedPageBreak/>
        <w:t>ҚР Білім және ғылым министрінің бұйрығының барлық өлшемдері  бойынша мектептің 202</w:t>
      </w:r>
      <w:r w:rsidR="00877200">
        <w:rPr>
          <w:rFonts w:ascii="Times New Roman" w:eastAsia="Times New Roman" w:hAnsi="Times New Roman" w:cs="Times New Roman"/>
          <w:sz w:val="24"/>
          <w:szCs w:val="24"/>
          <w:lang w:val="kk-KZ"/>
        </w:rPr>
        <w:t>4-2025</w:t>
      </w:r>
      <w:r w:rsidRPr="00EB1391">
        <w:rPr>
          <w:rFonts w:ascii="Times New Roman" w:eastAsia="Times New Roman" w:hAnsi="Times New Roman" w:cs="Times New Roman"/>
          <w:sz w:val="24"/>
          <w:szCs w:val="24"/>
          <w:lang w:val="kk-KZ"/>
        </w:rPr>
        <w:t xml:space="preserve"> оқу жылындағы жұмысын талдағаннан кейін, ҚР Оқу-ағарту министрінің 2022 жылғы 5 желтоқсандағы «Білім беру ұйымдарын бағалау өлшемшарттарын бекіту туралы» № 486 бұйрығының негізінде білім беру ұйымдарын мемлекеттік аттестаттау шеңберінде жоғарыда атап көрсетілген комиссия мүшелері білім беру ұйымдарын бағалау өлшемшарттарының  қосымшаларына сәйкес  Саты негізгі орта білім беру қызметіне қойылатын біліктілік талаптарды, вариативті компонент пен үйірме жұмысын ескере отырып, мектепке дейінгі, бастауыш, негізгі орта және жалпы орта білім бе</w:t>
      </w:r>
      <w:r w:rsidR="00812620">
        <w:rPr>
          <w:rFonts w:ascii="Times New Roman" w:eastAsia="Times New Roman" w:hAnsi="Times New Roman" w:cs="Times New Roman"/>
          <w:sz w:val="24"/>
          <w:szCs w:val="24"/>
          <w:lang w:val="kk-KZ"/>
        </w:rPr>
        <w:t xml:space="preserve">рудің базалық деңгейлері дұрыс </w:t>
      </w:r>
      <w:r w:rsidRPr="00EB1391">
        <w:rPr>
          <w:rFonts w:ascii="Times New Roman" w:eastAsia="Times New Roman" w:hAnsi="Times New Roman" w:cs="Times New Roman"/>
          <w:sz w:val="24"/>
          <w:szCs w:val="24"/>
          <w:lang w:val="kk-KZ"/>
        </w:rPr>
        <w:t>толығымен орындалғаны туралы  «жақсы»  деген баға берді.</w:t>
      </w:r>
    </w:p>
    <w:p w:rsidR="00DF4C7C" w:rsidRPr="00EB1391" w:rsidRDefault="00877200"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ab/>
        <w:t>2024-2025</w:t>
      </w:r>
      <w:r w:rsidR="00342119">
        <w:rPr>
          <w:rFonts w:ascii="Times New Roman" w:eastAsia="Times New Roman" w:hAnsi="Times New Roman" w:cs="Times New Roman"/>
          <w:sz w:val="24"/>
          <w:szCs w:val="24"/>
          <w:lang w:val="kk-KZ"/>
        </w:rPr>
        <w:t xml:space="preserve"> оқу жылының</w:t>
      </w:r>
      <w:r w:rsidR="00DF4C7C" w:rsidRPr="00EB1391">
        <w:rPr>
          <w:rFonts w:ascii="Times New Roman" w:eastAsia="Times New Roman" w:hAnsi="Times New Roman" w:cs="Times New Roman"/>
          <w:sz w:val="24"/>
          <w:szCs w:val="24"/>
          <w:lang w:val="kk-KZ"/>
        </w:rPr>
        <w:t xml:space="preserve"> қоры</w:t>
      </w:r>
      <w:r>
        <w:rPr>
          <w:rFonts w:ascii="Times New Roman" w:eastAsia="Times New Roman" w:hAnsi="Times New Roman" w:cs="Times New Roman"/>
          <w:sz w:val="24"/>
          <w:szCs w:val="24"/>
          <w:lang w:val="kk-KZ"/>
        </w:rPr>
        <w:t>тындысын Комиссия  2025 жылғы  03</w:t>
      </w:r>
      <w:r w:rsidR="00DF4C7C" w:rsidRPr="00EB1391">
        <w:rPr>
          <w:rFonts w:ascii="Times New Roman" w:eastAsia="Times New Roman" w:hAnsi="Times New Roman" w:cs="Times New Roman"/>
          <w:sz w:val="24"/>
          <w:szCs w:val="24"/>
          <w:lang w:val="kk-KZ"/>
        </w:rPr>
        <w:t xml:space="preserve"> маусымда  жоспардан тыс педагогикалық кеңестің отырысында қарады және білім беру процесінің барлық қатысушыларының назарына жеткізді. </w:t>
      </w:r>
    </w:p>
    <w:p w:rsidR="00DF4C7C" w:rsidRPr="00EB1391" w:rsidRDefault="00061D99" w:rsidP="00EB1391">
      <w:pPr>
        <w:pStyle w:val="1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Талдау</w:t>
      </w:r>
      <w:r w:rsidR="00DF4C7C" w:rsidRPr="00EB1391">
        <w:rPr>
          <w:rFonts w:ascii="Times New Roman" w:eastAsia="Times New Roman" w:hAnsi="Times New Roman" w:cs="Times New Roman"/>
          <w:sz w:val="24"/>
          <w:szCs w:val="24"/>
          <w:lang w:val="kk-KZ"/>
        </w:rPr>
        <w:t xml:space="preserve"> қорытындысы қамқоршылық кеңестің отыры</w:t>
      </w:r>
      <w:r>
        <w:rPr>
          <w:rFonts w:ascii="Times New Roman" w:eastAsia="Times New Roman" w:hAnsi="Times New Roman" w:cs="Times New Roman"/>
          <w:sz w:val="24"/>
          <w:szCs w:val="24"/>
          <w:lang w:val="kk-KZ"/>
        </w:rPr>
        <w:t>сында, басшының талдау</w:t>
      </w:r>
      <w:r w:rsidR="00DF4C7C" w:rsidRPr="00EB1391">
        <w:rPr>
          <w:rFonts w:ascii="Times New Roman" w:eastAsia="Times New Roman" w:hAnsi="Times New Roman" w:cs="Times New Roman"/>
          <w:sz w:val="24"/>
          <w:szCs w:val="24"/>
          <w:lang w:val="kk-KZ"/>
        </w:rPr>
        <w:t xml:space="preserve"> нәтижелері туралы баяндамасында қаралды. </w:t>
      </w:r>
    </w:p>
    <w:p w:rsidR="003B0FA3" w:rsidRDefault="003B0FA3" w:rsidP="00EB1391">
      <w:pPr>
        <w:pStyle w:val="10"/>
        <w:spacing w:after="0" w:line="240" w:lineRule="auto"/>
        <w:jc w:val="both"/>
        <w:rPr>
          <w:rFonts w:ascii="Times New Roman" w:eastAsia="Times New Roman" w:hAnsi="Times New Roman" w:cs="Times New Roman"/>
          <w:sz w:val="24"/>
          <w:szCs w:val="24"/>
          <w:lang w:val="kk-KZ"/>
        </w:rPr>
      </w:pPr>
    </w:p>
    <w:p w:rsidR="00DF4C7C" w:rsidRPr="00EB1391" w:rsidRDefault="00DF4C7C" w:rsidP="00EB1391">
      <w:pPr>
        <w:pStyle w:val="10"/>
        <w:spacing w:after="0" w:line="240" w:lineRule="auto"/>
        <w:jc w:val="both"/>
        <w:rPr>
          <w:rFonts w:ascii="Times New Roman" w:eastAsia="Times New Roman" w:hAnsi="Times New Roman" w:cs="Times New Roman"/>
          <w:sz w:val="24"/>
          <w:szCs w:val="24"/>
          <w:lang w:val="kk-KZ"/>
        </w:rPr>
      </w:pPr>
      <w:r w:rsidRPr="00EB1391">
        <w:rPr>
          <w:rFonts w:ascii="Times New Roman" w:eastAsia="Times New Roman" w:hAnsi="Times New Roman" w:cs="Times New Roman"/>
          <w:sz w:val="24"/>
          <w:szCs w:val="24"/>
          <w:lang w:val="kk-KZ"/>
        </w:rPr>
        <w:tab/>
      </w:r>
      <w:r w:rsidR="00812620">
        <w:rPr>
          <w:rFonts w:ascii="Times New Roman" w:eastAsia="Times New Roman" w:hAnsi="Times New Roman" w:cs="Times New Roman"/>
          <w:sz w:val="24"/>
          <w:szCs w:val="24"/>
          <w:lang w:val="kk-KZ"/>
        </w:rPr>
        <w:t xml:space="preserve"> </w:t>
      </w:r>
    </w:p>
    <w:p w:rsidR="0040600E" w:rsidRDefault="0040600E" w:rsidP="00EB1391">
      <w:pPr>
        <w:pStyle w:val="10"/>
        <w:spacing w:after="0" w:line="240" w:lineRule="auto"/>
        <w:jc w:val="both"/>
        <w:rPr>
          <w:rFonts w:ascii="Times New Roman" w:eastAsia="Times New Roman" w:hAnsi="Times New Roman" w:cs="Times New Roman"/>
          <w:sz w:val="24"/>
          <w:szCs w:val="24"/>
          <w:lang w:val="kk-KZ"/>
        </w:rPr>
      </w:pPr>
    </w:p>
    <w:p w:rsidR="00F41172" w:rsidRDefault="00F41172" w:rsidP="00EB1391">
      <w:pPr>
        <w:pStyle w:val="10"/>
        <w:spacing w:after="0" w:line="240" w:lineRule="auto"/>
        <w:jc w:val="both"/>
        <w:rPr>
          <w:rFonts w:ascii="Times New Roman" w:eastAsia="Times New Roman" w:hAnsi="Times New Roman" w:cs="Times New Roman"/>
          <w:sz w:val="24"/>
          <w:szCs w:val="24"/>
          <w:lang w:val="kk-KZ"/>
        </w:rPr>
      </w:pPr>
    </w:p>
    <w:p w:rsidR="004378B5" w:rsidRDefault="004378B5" w:rsidP="00EB1391">
      <w:pPr>
        <w:pStyle w:val="10"/>
        <w:spacing w:after="0" w:line="240" w:lineRule="auto"/>
        <w:jc w:val="both"/>
        <w:rPr>
          <w:rFonts w:ascii="Times New Roman" w:eastAsia="Times New Roman" w:hAnsi="Times New Roman" w:cs="Times New Roman"/>
          <w:sz w:val="24"/>
          <w:szCs w:val="24"/>
          <w:lang w:val="kk-KZ"/>
        </w:rPr>
      </w:pPr>
    </w:p>
    <w:sectPr w:rsidR="004378B5" w:rsidSect="00A22BA6">
      <w:pgSz w:w="11906" w:h="16838"/>
      <w:pgMar w:top="426" w:right="1133" w:bottom="568"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KZ Times New Roman">
    <w:altName w:val="Times New Roman"/>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7F21"/>
    <w:multiLevelType w:val="multilevel"/>
    <w:tmpl w:val="07F27F2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B946DC7"/>
    <w:multiLevelType w:val="multilevel"/>
    <w:tmpl w:val="0B946DC7"/>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2166108B"/>
    <w:multiLevelType w:val="hybridMultilevel"/>
    <w:tmpl w:val="AD52AA20"/>
    <w:lvl w:ilvl="0" w:tplc="07EAE2D6">
      <w:start w:val="12"/>
      <w:numFmt w:val="bullet"/>
      <w:lvlText w:val="-"/>
      <w:lvlJc w:val="left"/>
      <w:pPr>
        <w:ind w:left="360" w:hanging="360"/>
      </w:pPr>
      <w:rPr>
        <w:rFonts w:ascii="Times New Roman" w:eastAsia="Times New Roman" w:hAnsi="Times New Roman" w:cs="Times New Roman" w:hint="default"/>
        <w:color w:val="000000"/>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3">
    <w:nsid w:val="2BE07871"/>
    <w:multiLevelType w:val="multilevel"/>
    <w:tmpl w:val="2BE07871"/>
    <w:lvl w:ilvl="0">
      <w:start w:val="1"/>
      <w:numFmt w:val="decimal"/>
      <w:lvlText w:val="%1."/>
      <w:lvlJc w:val="left"/>
      <w:pPr>
        <w:ind w:left="644" w:hanging="360"/>
      </w:pPr>
      <w:rPr>
        <w:rFonts w:hint="default"/>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2C364B1E"/>
    <w:multiLevelType w:val="multilevel"/>
    <w:tmpl w:val="2C364B1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5">
    <w:nsid w:val="3B4E5054"/>
    <w:multiLevelType w:val="multilevel"/>
    <w:tmpl w:val="B69CF1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3DFA5269"/>
    <w:multiLevelType w:val="multilevel"/>
    <w:tmpl w:val="3DFA52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6F2C7B"/>
    <w:multiLevelType w:val="hybridMultilevel"/>
    <w:tmpl w:val="282C9D84"/>
    <w:lvl w:ilvl="0" w:tplc="4D529E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6E12CF"/>
    <w:multiLevelType w:val="multilevel"/>
    <w:tmpl w:val="646E12CF"/>
    <w:lvl w:ilvl="0">
      <w:start w:val="1"/>
      <w:numFmt w:val="decimal"/>
      <w:lvlText w:val="%1."/>
      <w:lvlJc w:val="left"/>
      <w:pPr>
        <w:ind w:left="644" w:hanging="360"/>
      </w:pPr>
      <w:rPr>
        <w:rFonts w:hint="default"/>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nsid w:val="7E9A2119"/>
    <w:multiLevelType w:val="multilevel"/>
    <w:tmpl w:val="7E9A2119"/>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7"/>
  </w:num>
  <w:num w:numId="4">
    <w:abstractNumId w:val="8"/>
  </w:num>
  <w:num w:numId="5">
    <w:abstractNumId w:val="3"/>
  </w:num>
  <w:num w:numId="6">
    <w:abstractNumId w:val="6"/>
  </w:num>
  <w:num w:numId="7">
    <w:abstractNumId w:val="4"/>
  </w:num>
  <w:num w:numId="8">
    <w:abstractNumId w:val="1"/>
  </w:num>
  <w:num w:numId="9">
    <w:abstractNumId w:val="0"/>
  </w:num>
  <w:num w:numId="10">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610A9"/>
    <w:rsid w:val="000038A5"/>
    <w:rsid w:val="0000770E"/>
    <w:rsid w:val="000171D3"/>
    <w:rsid w:val="00031BD0"/>
    <w:rsid w:val="0003389C"/>
    <w:rsid w:val="00033950"/>
    <w:rsid w:val="000360C1"/>
    <w:rsid w:val="000369EB"/>
    <w:rsid w:val="0004000B"/>
    <w:rsid w:val="00043328"/>
    <w:rsid w:val="000436A8"/>
    <w:rsid w:val="00061630"/>
    <w:rsid w:val="00061D99"/>
    <w:rsid w:val="00062B1E"/>
    <w:rsid w:val="00070506"/>
    <w:rsid w:val="00072098"/>
    <w:rsid w:val="00085346"/>
    <w:rsid w:val="00087DCD"/>
    <w:rsid w:val="000937EE"/>
    <w:rsid w:val="000975A7"/>
    <w:rsid w:val="00097AF0"/>
    <w:rsid w:val="000A111C"/>
    <w:rsid w:val="000A21DD"/>
    <w:rsid w:val="000B3931"/>
    <w:rsid w:val="000B7385"/>
    <w:rsid w:val="000D48DD"/>
    <w:rsid w:val="000D5A6C"/>
    <w:rsid w:val="000D61B0"/>
    <w:rsid w:val="000E5EF9"/>
    <w:rsid w:val="00104C52"/>
    <w:rsid w:val="00121269"/>
    <w:rsid w:val="00125EA9"/>
    <w:rsid w:val="00132821"/>
    <w:rsid w:val="00133292"/>
    <w:rsid w:val="00136B79"/>
    <w:rsid w:val="00140646"/>
    <w:rsid w:val="00150297"/>
    <w:rsid w:val="00163261"/>
    <w:rsid w:val="00163640"/>
    <w:rsid w:val="00171CE9"/>
    <w:rsid w:val="00172AC6"/>
    <w:rsid w:val="0017728D"/>
    <w:rsid w:val="00177B1D"/>
    <w:rsid w:val="0018215A"/>
    <w:rsid w:val="00183829"/>
    <w:rsid w:val="00184591"/>
    <w:rsid w:val="001950D9"/>
    <w:rsid w:val="001978A7"/>
    <w:rsid w:val="001A3466"/>
    <w:rsid w:val="001A3B8A"/>
    <w:rsid w:val="001B1138"/>
    <w:rsid w:val="001B23C5"/>
    <w:rsid w:val="001B52D6"/>
    <w:rsid w:val="001B78DF"/>
    <w:rsid w:val="001B7FF7"/>
    <w:rsid w:val="001C1082"/>
    <w:rsid w:val="001C4E21"/>
    <w:rsid w:val="001D0504"/>
    <w:rsid w:val="001D1C9E"/>
    <w:rsid w:val="001D1FDF"/>
    <w:rsid w:val="001E0077"/>
    <w:rsid w:val="001E4108"/>
    <w:rsid w:val="001E559E"/>
    <w:rsid w:val="001F3FE1"/>
    <w:rsid w:val="002000EA"/>
    <w:rsid w:val="00206F41"/>
    <w:rsid w:val="00210EEF"/>
    <w:rsid w:val="00212CA4"/>
    <w:rsid w:val="00214D8B"/>
    <w:rsid w:val="0021525D"/>
    <w:rsid w:val="00215F91"/>
    <w:rsid w:val="00216692"/>
    <w:rsid w:val="0022427D"/>
    <w:rsid w:val="00237AEB"/>
    <w:rsid w:val="002455AB"/>
    <w:rsid w:val="00247473"/>
    <w:rsid w:val="00251AD4"/>
    <w:rsid w:val="0025285A"/>
    <w:rsid w:val="00257FF5"/>
    <w:rsid w:val="00260540"/>
    <w:rsid w:val="002614B3"/>
    <w:rsid w:val="00261C36"/>
    <w:rsid w:val="00266EAB"/>
    <w:rsid w:val="00273F19"/>
    <w:rsid w:val="00275310"/>
    <w:rsid w:val="00281204"/>
    <w:rsid w:val="00286595"/>
    <w:rsid w:val="00286CBB"/>
    <w:rsid w:val="0029354E"/>
    <w:rsid w:val="00294B19"/>
    <w:rsid w:val="002A7431"/>
    <w:rsid w:val="002B116F"/>
    <w:rsid w:val="002B13FC"/>
    <w:rsid w:val="002B244A"/>
    <w:rsid w:val="002B353B"/>
    <w:rsid w:val="002C1924"/>
    <w:rsid w:val="002C1D90"/>
    <w:rsid w:val="002C3DD3"/>
    <w:rsid w:val="002D50C7"/>
    <w:rsid w:val="002E0023"/>
    <w:rsid w:val="002E359D"/>
    <w:rsid w:val="002F3123"/>
    <w:rsid w:val="002F3F76"/>
    <w:rsid w:val="003051B3"/>
    <w:rsid w:val="00310714"/>
    <w:rsid w:val="00315AB4"/>
    <w:rsid w:val="00320D33"/>
    <w:rsid w:val="0032537D"/>
    <w:rsid w:val="00331570"/>
    <w:rsid w:val="00334401"/>
    <w:rsid w:val="00335638"/>
    <w:rsid w:val="00336275"/>
    <w:rsid w:val="00342119"/>
    <w:rsid w:val="00352EE4"/>
    <w:rsid w:val="00354255"/>
    <w:rsid w:val="00354615"/>
    <w:rsid w:val="00356B69"/>
    <w:rsid w:val="00360765"/>
    <w:rsid w:val="00361E10"/>
    <w:rsid w:val="003632E4"/>
    <w:rsid w:val="003715D6"/>
    <w:rsid w:val="00372440"/>
    <w:rsid w:val="00373926"/>
    <w:rsid w:val="003741A0"/>
    <w:rsid w:val="00375B7E"/>
    <w:rsid w:val="00385044"/>
    <w:rsid w:val="0038559F"/>
    <w:rsid w:val="00394010"/>
    <w:rsid w:val="003A3EC9"/>
    <w:rsid w:val="003A5907"/>
    <w:rsid w:val="003B0FA3"/>
    <w:rsid w:val="003B1347"/>
    <w:rsid w:val="003B74F5"/>
    <w:rsid w:val="003C6913"/>
    <w:rsid w:val="003D2F73"/>
    <w:rsid w:val="003D5CD5"/>
    <w:rsid w:val="003D7912"/>
    <w:rsid w:val="003E56FB"/>
    <w:rsid w:val="003F4EF8"/>
    <w:rsid w:val="0040600E"/>
    <w:rsid w:val="0041182B"/>
    <w:rsid w:val="00411CFE"/>
    <w:rsid w:val="00411DFE"/>
    <w:rsid w:val="00412508"/>
    <w:rsid w:val="00412D99"/>
    <w:rsid w:val="0041504D"/>
    <w:rsid w:val="00415C2A"/>
    <w:rsid w:val="0041735E"/>
    <w:rsid w:val="00420623"/>
    <w:rsid w:val="0042181D"/>
    <w:rsid w:val="00422D4E"/>
    <w:rsid w:val="004251D0"/>
    <w:rsid w:val="004263B6"/>
    <w:rsid w:val="00427CCD"/>
    <w:rsid w:val="0043174A"/>
    <w:rsid w:val="004319F2"/>
    <w:rsid w:val="004373D2"/>
    <w:rsid w:val="004378B5"/>
    <w:rsid w:val="00441DD6"/>
    <w:rsid w:val="00442834"/>
    <w:rsid w:val="004551A4"/>
    <w:rsid w:val="004607F7"/>
    <w:rsid w:val="00461048"/>
    <w:rsid w:val="00463437"/>
    <w:rsid w:val="00463573"/>
    <w:rsid w:val="0046434E"/>
    <w:rsid w:val="00466040"/>
    <w:rsid w:val="00467E05"/>
    <w:rsid w:val="00473486"/>
    <w:rsid w:val="00473BC4"/>
    <w:rsid w:val="00484A79"/>
    <w:rsid w:val="004905A1"/>
    <w:rsid w:val="00490B81"/>
    <w:rsid w:val="00491AA2"/>
    <w:rsid w:val="0049636E"/>
    <w:rsid w:val="004B1A3E"/>
    <w:rsid w:val="004B1C72"/>
    <w:rsid w:val="004B27A4"/>
    <w:rsid w:val="004B52FD"/>
    <w:rsid w:val="004B61B3"/>
    <w:rsid w:val="004C192D"/>
    <w:rsid w:val="004D4979"/>
    <w:rsid w:val="004D70CA"/>
    <w:rsid w:val="004E489E"/>
    <w:rsid w:val="004F3753"/>
    <w:rsid w:val="004F7E52"/>
    <w:rsid w:val="005150A4"/>
    <w:rsid w:val="00520668"/>
    <w:rsid w:val="005211E3"/>
    <w:rsid w:val="00525A86"/>
    <w:rsid w:val="00532D39"/>
    <w:rsid w:val="00536939"/>
    <w:rsid w:val="00537B82"/>
    <w:rsid w:val="00553007"/>
    <w:rsid w:val="00560A8B"/>
    <w:rsid w:val="00562CE6"/>
    <w:rsid w:val="0056664E"/>
    <w:rsid w:val="0057332B"/>
    <w:rsid w:val="0057444E"/>
    <w:rsid w:val="00585AEC"/>
    <w:rsid w:val="00586445"/>
    <w:rsid w:val="005A1648"/>
    <w:rsid w:val="005A6382"/>
    <w:rsid w:val="005B64BF"/>
    <w:rsid w:val="005B799A"/>
    <w:rsid w:val="005C0BD1"/>
    <w:rsid w:val="005C32B6"/>
    <w:rsid w:val="005D02F2"/>
    <w:rsid w:val="005D289E"/>
    <w:rsid w:val="005D51D4"/>
    <w:rsid w:val="005D7AE2"/>
    <w:rsid w:val="005E3081"/>
    <w:rsid w:val="005E4963"/>
    <w:rsid w:val="005E7252"/>
    <w:rsid w:val="005E7AA6"/>
    <w:rsid w:val="005F4647"/>
    <w:rsid w:val="00623727"/>
    <w:rsid w:val="00625FB9"/>
    <w:rsid w:val="00632845"/>
    <w:rsid w:val="00636B19"/>
    <w:rsid w:val="0064104E"/>
    <w:rsid w:val="00641AC1"/>
    <w:rsid w:val="006440F5"/>
    <w:rsid w:val="00644E5C"/>
    <w:rsid w:val="0064697E"/>
    <w:rsid w:val="0064719F"/>
    <w:rsid w:val="0064723D"/>
    <w:rsid w:val="00652864"/>
    <w:rsid w:val="00653BE7"/>
    <w:rsid w:val="006545A1"/>
    <w:rsid w:val="00654EBC"/>
    <w:rsid w:val="00656857"/>
    <w:rsid w:val="00661C72"/>
    <w:rsid w:val="00664C4D"/>
    <w:rsid w:val="00666CFA"/>
    <w:rsid w:val="00667CAD"/>
    <w:rsid w:val="006741D0"/>
    <w:rsid w:val="0068276C"/>
    <w:rsid w:val="006960B3"/>
    <w:rsid w:val="006A082C"/>
    <w:rsid w:val="006A525C"/>
    <w:rsid w:val="006A5BC0"/>
    <w:rsid w:val="006B2AC8"/>
    <w:rsid w:val="006B7703"/>
    <w:rsid w:val="006C1A8C"/>
    <w:rsid w:val="006C303B"/>
    <w:rsid w:val="006C3149"/>
    <w:rsid w:val="006C4EBF"/>
    <w:rsid w:val="006C5E3E"/>
    <w:rsid w:val="006C620D"/>
    <w:rsid w:val="006C7878"/>
    <w:rsid w:val="006D012D"/>
    <w:rsid w:val="006D21F4"/>
    <w:rsid w:val="006D57D7"/>
    <w:rsid w:val="006E2139"/>
    <w:rsid w:val="006F4D79"/>
    <w:rsid w:val="006F5D1D"/>
    <w:rsid w:val="00704F53"/>
    <w:rsid w:val="0070602B"/>
    <w:rsid w:val="00727355"/>
    <w:rsid w:val="007452B2"/>
    <w:rsid w:val="0074770B"/>
    <w:rsid w:val="00751276"/>
    <w:rsid w:val="00754E2C"/>
    <w:rsid w:val="00757DB8"/>
    <w:rsid w:val="00763FB8"/>
    <w:rsid w:val="007743C7"/>
    <w:rsid w:val="00784C16"/>
    <w:rsid w:val="00787F40"/>
    <w:rsid w:val="007934C7"/>
    <w:rsid w:val="0079405A"/>
    <w:rsid w:val="007A5864"/>
    <w:rsid w:val="007B2784"/>
    <w:rsid w:val="007B61C6"/>
    <w:rsid w:val="007B6BB6"/>
    <w:rsid w:val="007C0D37"/>
    <w:rsid w:val="007C16E5"/>
    <w:rsid w:val="007C2D2F"/>
    <w:rsid w:val="007C4D91"/>
    <w:rsid w:val="007D7CD0"/>
    <w:rsid w:val="007E160A"/>
    <w:rsid w:val="007E1FDB"/>
    <w:rsid w:val="007F0F87"/>
    <w:rsid w:val="007F36E2"/>
    <w:rsid w:val="0080063B"/>
    <w:rsid w:val="008009CE"/>
    <w:rsid w:val="00800C08"/>
    <w:rsid w:val="00803FE9"/>
    <w:rsid w:val="00811D2A"/>
    <w:rsid w:val="00812620"/>
    <w:rsid w:val="00812E8F"/>
    <w:rsid w:val="00815FAE"/>
    <w:rsid w:val="00820F48"/>
    <w:rsid w:val="00821465"/>
    <w:rsid w:val="00840DB9"/>
    <w:rsid w:val="00841435"/>
    <w:rsid w:val="00846A79"/>
    <w:rsid w:val="008518BC"/>
    <w:rsid w:val="008558DB"/>
    <w:rsid w:val="00860671"/>
    <w:rsid w:val="00862A82"/>
    <w:rsid w:val="00864791"/>
    <w:rsid w:val="00867F04"/>
    <w:rsid w:val="00871447"/>
    <w:rsid w:val="0087407D"/>
    <w:rsid w:val="00875436"/>
    <w:rsid w:val="00877200"/>
    <w:rsid w:val="00895F85"/>
    <w:rsid w:val="008A0800"/>
    <w:rsid w:val="008A0EF8"/>
    <w:rsid w:val="008A3EE5"/>
    <w:rsid w:val="008A6995"/>
    <w:rsid w:val="008A7BEC"/>
    <w:rsid w:val="008B5D95"/>
    <w:rsid w:val="008C0DDA"/>
    <w:rsid w:val="008C4A4E"/>
    <w:rsid w:val="008C760F"/>
    <w:rsid w:val="008D412D"/>
    <w:rsid w:val="008D4BD9"/>
    <w:rsid w:val="008D4D45"/>
    <w:rsid w:val="008D5B70"/>
    <w:rsid w:val="008E60BD"/>
    <w:rsid w:val="008F3CD3"/>
    <w:rsid w:val="008F3E90"/>
    <w:rsid w:val="009116A9"/>
    <w:rsid w:val="0091421E"/>
    <w:rsid w:val="00915E43"/>
    <w:rsid w:val="00920A12"/>
    <w:rsid w:val="00922E10"/>
    <w:rsid w:val="009239C0"/>
    <w:rsid w:val="009253E7"/>
    <w:rsid w:val="009316F9"/>
    <w:rsid w:val="0093770D"/>
    <w:rsid w:val="00951237"/>
    <w:rsid w:val="009541DA"/>
    <w:rsid w:val="00956405"/>
    <w:rsid w:val="00961616"/>
    <w:rsid w:val="00961BC5"/>
    <w:rsid w:val="0096570D"/>
    <w:rsid w:val="00967C9E"/>
    <w:rsid w:val="00982F17"/>
    <w:rsid w:val="00991CC4"/>
    <w:rsid w:val="00993827"/>
    <w:rsid w:val="009A5A3D"/>
    <w:rsid w:val="009B0213"/>
    <w:rsid w:val="009B2910"/>
    <w:rsid w:val="009B37AC"/>
    <w:rsid w:val="009B3FE5"/>
    <w:rsid w:val="009B5BEA"/>
    <w:rsid w:val="009C112B"/>
    <w:rsid w:val="009D303A"/>
    <w:rsid w:val="009D4EAC"/>
    <w:rsid w:val="009D57C1"/>
    <w:rsid w:val="009D66A0"/>
    <w:rsid w:val="009E291B"/>
    <w:rsid w:val="009E40D1"/>
    <w:rsid w:val="009E6373"/>
    <w:rsid w:val="009E644F"/>
    <w:rsid w:val="009E7630"/>
    <w:rsid w:val="009F0059"/>
    <w:rsid w:val="009F0298"/>
    <w:rsid w:val="009F563B"/>
    <w:rsid w:val="00A06447"/>
    <w:rsid w:val="00A1556E"/>
    <w:rsid w:val="00A22BA6"/>
    <w:rsid w:val="00A400C3"/>
    <w:rsid w:val="00A50C58"/>
    <w:rsid w:val="00A533AB"/>
    <w:rsid w:val="00A544B1"/>
    <w:rsid w:val="00A55066"/>
    <w:rsid w:val="00A551BA"/>
    <w:rsid w:val="00A600CF"/>
    <w:rsid w:val="00A65124"/>
    <w:rsid w:val="00A66124"/>
    <w:rsid w:val="00A6715C"/>
    <w:rsid w:val="00A8502B"/>
    <w:rsid w:val="00A8762D"/>
    <w:rsid w:val="00A8770C"/>
    <w:rsid w:val="00A90041"/>
    <w:rsid w:val="00A9524A"/>
    <w:rsid w:val="00A96459"/>
    <w:rsid w:val="00AA1C83"/>
    <w:rsid w:val="00AA2751"/>
    <w:rsid w:val="00AA2C69"/>
    <w:rsid w:val="00AB67CB"/>
    <w:rsid w:val="00AC34A7"/>
    <w:rsid w:val="00AD08E2"/>
    <w:rsid w:val="00AD28E7"/>
    <w:rsid w:val="00AD5C2E"/>
    <w:rsid w:val="00AD5D3F"/>
    <w:rsid w:val="00AE0F40"/>
    <w:rsid w:val="00AE2CDC"/>
    <w:rsid w:val="00AE652D"/>
    <w:rsid w:val="00AE7ADF"/>
    <w:rsid w:val="00AF0DC7"/>
    <w:rsid w:val="00AF27A2"/>
    <w:rsid w:val="00AF29A9"/>
    <w:rsid w:val="00AF4CB3"/>
    <w:rsid w:val="00AF641C"/>
    <w:rsid w:val="00B01EA4"/>
    <w:rsid w:val="00B13DF5"/>
    <w:rsid w:val="00B160F1"/>
    <w:rsid w:val="00B3297C"/>
    <w:rsid w:val="00B33313"/>
    <w:rsid w:val="00B373A8"/>
    <w:rsid w:val="00B37975"/>
    <w:rsid w:val="00B41290"/>
    <w:rsid w:val="00B4173F"/>
    <w:rsid w:val="00B442D6"/>
    <w:rsid w:val="00B45399"/>
    <w:rsid w:val="00B56D15"/>
    <w:rsid w:val="00B57D29"/>
    <w:rsid w:val="00B61B70"/>
    <w:rsid w:val="00B70D0C"/>
    <w:rsid w:val="00B741A5"/>
    <w:rsid w:val="00B77BA5"/>
    <w:rsid w:val="00B804DC"/>
    <w:rsid w:val="00B81413"/>
    <w:rsid w:val="00B8291D"/>
    <w:rsid w:val="00B84200"/>
    <w:rsid w:val="00B84FF9"/>
    <w:rsid w:val="00B8596C"/>
    <w:rsid w:val="00B926D5"/>
    <w:rsid w:val="00BA7B61"/>
    <w:rsid w:val="00BB24E4"/>
    <w:rsid w:val="00BB25DB"/>
    <w:rsid w:val="00BD4004"/>
    <w:rsid w:val="00BD5224"/>
    <w:rsid w:val="00BD64F4"/>
    <w:rsid w:val="00C017EA"/>
    <w:rsid w:val="00C06B99"/>
    <w:rsid w:val="00C13992"/>
    <w:rsid w:val="00C1585D"/>
    <w:rsid w:val="00C209E7"/>
    <w:rsid w:val="00C24909"/>
    <w:rsid w:val="00C31A5A"/>
    <w:rsid w:val="00C34B4D"/>
    <w:rsid w:val="00C351DC"/>
    <w:rsid w:val="00C41E60"/>
    <w:rsid w:val="00C50154"/>
    <w:rsid w:val="00C5336C"/>
    <w:rsid w:val="00C610A9"/>
    <w:rsid w:val="00C61384"/>
    <w:rsid w:val="00C6463D"/>
    <w:rsid w:val="00C66C16"/>
    <w:rsid w:val="00C82125"/>
    <w:rsid w:val="00C859D0"/>
    <w:rsid w:val="00C911C5"/>
    <w:rsid w:val="00CA358B"/>
    <w:rsid w:val="00CA3C6A"/>
    <w:rsid w:val="00CB2BFE"/>
    <w:rsid w:val="00CC74FC"/>
    <w:rsid w:val="00CD3CC4"/>
    <w:rsid w:val="00CD4A60"/>
    <w:rsid w:val="00CD5FFB"/>
    <w:rsid w:val="00CE214D"/>
    <w:rsid w:val="00CF2F32"/>
    <w:rsid w:val="00CF5634"/>
    <w:rsid w:val="00D06300"/>
    <w:rsid w:val="00D1095A"/>
    <w:rsid w:val="00D14403"/>
    <w:rsid w:val="00D1797C"/>
    <w:rsid w:val="00D17F10"/>
    <w:rsid w:val="00D24C92"/>
    <w:rsid w:val="00D25762"/>
    <w:rsid w:val="00D2748F"/>
    <w:rsid w:val="00D31B97"/>
    <w:rsid w:val="00D31F20"/>
    <w:rsid w:val="00D34C80"/>
    <w:rsid w:val="00D411D6"/>
    <w:rsid w:val="00D41229"/>
    <w:rsid w:val="00D42857"/>
    <w:rsid w:val="00D43892"/>
    <w:rsid w:val="00D447E8"/>
    <w:rsid w:val="00D45D45"/>
    <w:rsid w:val="00D46957"/>
    <w:rsid w:val="00D4780D"/>
    <w:rsid w:val="00D606A0"/>
    <w:rsid w:val="00D62A6B"/>
    <w:rsid w:val="00D6305C"/>
    <w:rsid w:val="00D634AC"/>
    <w:rsid w:val="00D64497"/>
    <w:rsid w:val="00D75257"/>
    <w:rsid w:val="00D758F7"/>
    <w:rsid w:val="00D75D01"/>
    <w:rsid w:val="00D76847"/>
    <w:rsid w:val="00D76C00"/>
    <w:rsid w:val="00D86162"/>
    <w:rsid w:val="00D86DDD"/>
    <w:rsid w:val="00D90CF8"/>
    <w:rsid w:val="00D95E72"/>
    <w:rsid w:val="00DB383A"/>
    <w:rsid w:val="00DB41FA"/>
    <w:rsid w:val="00DC0107"/>
    <w:rsid w:val="00DD0B79"/>
    <w:rsid w:val="00DD47EC"/>
    <w:rsid w:val="00DD58D4"/>
    <w:rsid w:val="00DE20B0"/>
    <w:rsid w:val="00DE2826"/>
    <w:rsid w:val="00DE2DF3"/>
    <w:rsid w:val="00DE3B2C"/>
    <w:rsid w:val="00DE3C45"/>
    <w:rsid w:val="00DF1F99"/>
    <w:rsid w:val="00DF4C7C"/>
    <w:rsid w:val="00E00EF8"/>
    <w:rsid w:val="00E01DE2"/>
    <w:rsid w:val="00E01E57"/>
    <w:rsid w:val="00E0497F"/>
    <w:rsid w:val="00E04FAF"/>
    <w:rsid w:val="00E11BF2"/>
    <w:rsid w:val="00E23870"/>
    <w:rsid w:val="00E240BB"/>
    <w:rsid w:val="00E25CD8"/>
    <w:rsid w:val="00E37528"/>
    <w:rsid w:val="00E44DAC"/>
    <w:rsid w:val="00E46316"/>
    <w:rsid w:val="00E4686D"/>
    <w:rsid w:val="00E5148D"/>
    <w:rsid w:val="00E53411"/>
    <w:rsid w:val="00E5465C"/>
    <w:rsid w:val="00E55D21"/>
    <w:rsid w:val="00E57A5D"/>
    <w:rsid w:val="00E64662"/>
    <w:rsid w:val="00E65E68"/>
    <w:rsid w:val="00E6637A"/>
    <w:rsid w:val="00E70BFC"/>
    <w:rsid w:val="00E724BA"/>
    <w:rsid w:val="00E72A20"/>
    <w:rsid w:val="00E74816"/>
    <w:rsid w:val="00E91361"/>
    <w:rsid w:val="00E92190"/>
    <w:rsid w:val="00E966D3"/>
    <w:rsid w:val="00EA39A7"/>
    <w:rsid w:val="00EB0BB3"/>
    <w:rsid w:val="00EB1391"/>
    <w:rsid w:val="00EC1EA6"/>
    <w:rsid w:val="00EC2BE7"/>
    <w:rsid w:val="00EC7BD7"/>
    <w:rsid w:val="00EC7EE0"/>
    <w:rsid w:val="00EC7F17"/>
    <w:rsid w:val="00ED594A"/>
    <w:rsid w:val="00ED6A27"/>
    <w:rsid w:val="00EE01F1"/>
    <w:rsid w:val="00EE038D"/>
    <w:rsid w:val="00EE0F8A"/>
    <w:rsid w:val="00EE216A"/>
    <w:rsid w:val="00EE57F2"/>
    <w:rsid w:val="00EF06F1"/>
    <w:rsid w:val="00F0591B"/>
    <w:rsid w:val="00F0652C"/>
    <w:rsid w:val="00F07110"/>
    <w:rsid w:val="00F11D33"/>
    <w:rsid w:val="00F12040"/>
    <w:rsid w:val="00F164DC"/>
    <w:rsid w:val="00F1716C"/>
    <w:rsid w:val="00F21D87"/>
    <w:rsid w:val="00F30435"/>
    <w:rsid w:val="00F35F01"/>
    <w:rsid w:val="00F41172"/>
    <w:rsid w:val="00F42A0A"/>
    <w:rsid w:val="00F4618E"/>
    <w:rsid w:val="00F5278B"/>
    <w:rsid w:val="00F54B23"/>
    <w:rsid w:val="00F54C50"/>
    <w:rsid w:val="00F55717"/>
    <w:rsid w:val="00F648C2"/>
    <w:rsid w:val="00F7069D"/>
    <w:rsid w:val="00F805C9"/>
    <w:rsid w:val="00F80A8B"/>
    <w:rsid w:val="00F835C4"/>
    <w:rsid w:val="00F8785E"/>
    <w:rsid w:val="00F912FC"/>
    <w:rsid w:val="00FA3566"/>
    <w:rsid w:val="00FB034F"/>
    <w:rsid w:val="00FB18CE"/>
    <w:rsid w:val="00FB457F"/>
    <w:rsid w:val="00FB495A"/>
    <w:rsid w:val="00FB6036"/>
    <w:rsid w:val="00FB68AE"/>
    <w:rsid w:val="00FC213E"/>
    <w:rsid w:val="00FC3875"/>
    <w:rsid w:val="00FC7C28"/>
    <w:rsid w:val="00FD06D2"/>
    <w:rsid w:val="00FD3FB9"/>
    <w:rsid w:val="00FD7954"/>
    <w:rsid w:val="00FE35F6"/>
    <w:rsid w:val="00FF4CB8"/>
    <w:rsid w:val="00FF5413"/>
    <w:rsid w:val="00FF67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List"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HTML Address"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257"/>
  </w:style>
  <w:style w:type="paragraph" w:styleId="1">
    <w:name w:val="heading 1"/>
    <w:basedOn w:val="10"/>
    <w:next w:val="10"/>
    <w:link w:val="11"/>
    <w:uiPriority w:val="9"/>
    <w:qFormat/>
    <w:rsid w:val="00C610A9"/>
    <w:pPr>
      <w:keepNext/>
      <w:keepLines/>
      <w:spacing w:before="480" w:after="120"/>
      <w:outlineLvl w:val="0"/>
    </w:pPr>
    <w:rPr>
      <w:b/>
      <w:sz w:val="48"/>
      <w:szCs w:val="48"/>
    </w:rPr>
  </w:style>
  <w:style w:type="paragraph" w:styleId="2">
    <w:name w:val="heading 2"/>
    <w:basedOn w:val="10"/>
    <w:next w:val="10"/>
    <w:link w:val="20"/>
    <w:uiPriority w:val="9"/>
    <w:qFormat/>
    <w:rsid w:val="00C610A9"/>
    <w:pPr>
      <w:keepNext/>
      <w:keepLines/>
      <w:spacing w:before="360" w:after="80"/>
      <w:outlineLvl w:val="1"/>
    </w:pPr>
    <w:rPr>
      <w:b/>
      <w:sz w:val="36"/>
      <w:szCs w:val="36"/>
    </w:rPr>
  </w:style>
  <w:style w:type="paragraph" w:styleId="3">
    <w:name w:val="heading 3"/>
    <w:basedOn w:val="10"/>
    <w:next w:val="10"/>
    <w:link w:val="30"/>
    <w:uiPriority w:val="9"/>
    <w:qFormat/>
    <w:rsid w:val="00C610A9"/>
    <w:pPr>
      <w:keepNext/>
      <w:keepLines/>
      <w:spacing w:before="280" w:after="80"/>
      <w:outlineLvl w:val="2"/>
    </w:pPr>
    <w:rPr>
      <w:b/>
      <w:sz w:val="28"/>
      <w:szCs w:val="28"/>
    </w:rPr>
  </w:style>
  <w:style w:type="paragraph" w:styleId="4">
    <w:name w:val="heading 4"/>
    <w:basedOn w:val="10"/>
    <w:next w:val="10"/>
    <w:link w:val="40"/>
    <w:uiPriority w:val="9"/>
    <w:qFormat/>
    <w:rsid w:val="00C610A9"/>
    <w:pPr>
      <w:keepNext/>
      <w:keepLines/>
      <w:spacing w:before="240" w:after="40"/>
      <w:outlineLvl w:val="3"/>
    </w:pPr>
    <w:rPr>
      <w:b/>
      <w:sz w:val="24"/>
      <w:szCs w:val="24"/>
    </w:rPr>
  </w:style>
  <w:style w:type="paragraph" w:styleId="5">
    <w:name w:val="heading 5"/>
    <w:basedOn w:val="10"/>
    <w:next w:val="10"/>
    <w:link w:val="50"/>
    <w:qFormat/>
    <w:rsid w:val="00C610A9"/>
    <w:pPr>
      <w:keepNext/>
      <w:keepLines/>
      <w:spacing w:before="220" w:after="40"/>
      <w:outlineLvl w:val="4"/>
    </w:pPr>
    <w:rPr>
      <w:b/>
    </w:rPr>
  </w:style>
  <w:style w:type="paragraph" w:styleId="6">
    <w:name w:val="heading 6"/>
    <w:basedOn w:val="10"/>
    <w:next w:val="10"/>
    <w:rsid w:val="00C610A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C610A9"/>
  </w:style>
  <w:style w:type="table" w:customStyle="1" w:styleId="TableNormal">
    <w:name w:val="Table Normal"/>
    <w:uiPriority w:val="2"/>
    <w:qFormat/>
    <w:rsid w:val="00C610A9"/>
    <w:tblPr>
      <w:tblCellMar>
        <w:top w:w="0" w:type="dxa"/>
        <w:left w:w="0" w:type="dxa"/>
        <w:bottom w:w="0" w:type="dxa"/>
        <w:right w:w="0" w:type="dxa"/>
      </w:tblCellMar>
    </w:tblPr>
  </w:style>
  <w:style w:type="paragraph" w:styleId="a3">
    <w:name w:val="Title"/>
    <w:basedOn w:val="10"/>
    <w:next w:val="10"/>
    <w:link w:val="a4"/>
    <w:uiPriority w:val="10"/>
    <w:qFormat/>
    <w:rsid w:val="00C610A9"/>
    <w:pPr>
      <w:keepNext/>
      <w:keepLines/>
      <w:spacing w:before="480" w:after="120"/>
    </w:pPr>
    <w:rPr>
      <w:b/>
      <w:sz w:val="72"/>
      <w:szCs w:val="72"/>
    </w:rPr>
  </w:style>
  <w:style w:type="paragraph" w:styleId="a5">
    <w:name w:val="Subtitle"/>
    <w:basedOn w:val="10"/>
    <w:next w:val="10"/>
    <w:link w:val="a6"/>
    <w:uiPriority w:val="11"/>
    <w:qFormat/>
    <w:rsid w:val="00C610A9"/>
    <w:pPr>
      <w:keepNext/>
      <w:keepLines/>
      <w:spacing w:before="360" w:after="80"/>
    </w:pPr>
    <w:rPr>
      <w:rFonts w:ascii="Georgia" w:eastAsia="Georgia" w:hAnsi="Georgia" w:cs="Georgia"/>
      <w:i/>
      <w:color w:val="666666"/>
      <w:sz w:val="48"/>
      <w:szCs w:val="48"/>
    </w:rPr>
  </w:style>
  <w:style w:type="table" w:styleId="a7">
    <w:name w:val="Table Grid"/>
    <w:basedOn w:val="a1"/>
    <w:uiPriority w:val="59"/>
    <w:rsid w:val="00A50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semiHidden/>
    <w:rsid w:val="0064104E"/>
    <w:pPr>
      <w:spacing w:after="0" w:line="240" w:lineRule="auto"/>
    </w:pPr>
    <w:rPr>
      <w:rFonts w:ascii="KZ Times New Roman" w:eastAsia="Times New Roman" w:hAnsi="KZ Times New Roman" w:cs="Times New Roman"/>
      <w:sz w:val="36"/>
      <w:szCs w:val="20"/>
    </w:rPr>
  </w:style>
  <w:style w:type="character" w:customStyle="1" w:styleId="22">
    <w:name w:val="Основной текст 2 Знак"/>
    <w:basedOn w:val="a0"/>
    <w:link w:val="21"/>
    <w:uiPriority w:val="99"/>
    <w:semiHidden/>
    <w:rsid w:val="0064104E"/>
    <w:rPr>
      <w:rFonts w:ascii="KZ Times New Roman" w:eastAsia="Times New Roman" w:hAnsi="KZ Times New Roman" w:cs="Times New Roman"/>
      <w:sz w:val="36"/>
      <w:szCs w:val="20"/>
    </w:rPr>
  </w:style>
  <w:style w:type="paragraph" w:styleId="a8">
    <w:name w:val="Body Text"/>
    <w:aliases w:val="Основной заголовок 1"/>
    <w:basedOn w:val="a"/>
    <w:link w:val="a9"/>
    <w:uiPriority w:val="1"/>
    <w:qFormat/>
    <w:rsid w:val="0064104E"/>
    <w:pPr>
      <w:spacing w:after="0" w:line="240" w:lineRule="auto"/>
      <w:jc w:val="center"/>
    </w:pPr>
    <w:rPr>
      <w:rFonts w:ascii="KZ Times New Roman" w:eastAsia="Times New Roman" w:hAnsi="KZ Times New Roman" w:cs="Times New Roman"/>
      <w:sz w:val="28"/>
      <w:szCs w:val="28"/>
    </w:rPr>
  </w:style>
  <w:style w:type="character" w:customStyle="1" w:styleId="a9">
    <w:name w:val="Основной текст Знак"/>
    <w:aliases w:val="Основной заголовок 1 Знак"/>
    <w:basedOn w:val="a0"/>
    <w:link w:val="a8"/>
    <w:uiPriority w:val="1"/>
    <w:rsid w:val="0064104E"/>
    <w:rPr>
      <w:rFonts w:ascii="KZ Times New Roman" w:eastAsia="Times New Roman" w:hAnsi="KZ Times New Roman" w:cs="Times New Roman"/>
      <w:sz w:val="28"/>
      <w:szCs w:val="28"/>
    </w:rPr>
  </w:style>
  <w:style w:type="paragraph" w:styleId="aa">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b"/>
    <w:uiPriority w:val="34"/>
    <w:qFormat/>
    <w:rsid w:val="00E55D21"/>
    <w:pPr>
      <w:spacing w:after="200" w:line="276" w:lineRule="auto"/>
      <w:ind w:left="720"/>
      <w:contextualSpacing/>
    </w:pPr>
    <w:rPr>
      <w:rFonts w:cs="Times New Roman"/>
      <w:lang w:eastAsia="en-US"/>
    </w:rPr>
  </w:style>
  <w:style w:type="character" w:customStyle="1" w:styleId="ab">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a"/>
    <w:uiPriority w:val="34"/>
    <w:qFormat/>
    <w:rsid w:val="00257FF5"/>
    <w:rPr>
      <w:rFonts w:cs="Times New Roman"/>
      <w:lang w:eastAsia="en-US"/>
    </w:rPr>
  </w:style>
  <w:style w:type="character" w:customStyle="1" w:styleId="11">
    <w:name w:val="Заголовок 1 Знак"/>
    <w:link w:val="1"/>
    <w:uiPriority w:val="9"/>
    <w:rsid w:val="00784C16"/>
    <w:rPr>
      <w:b/>
      <w:sz w:val="48"/>
      <w:szCs w:val="48"/>
    </w:rPr>
  </w:style>
  <w:style w:type="character" w:customStyle="1" w:styleId="s0">
    <w:name w:val="s0"/>
    <w:basedOn w:val="a0"/>
    <w:rsid w:val="00784C16"/>
  </w:style>
  <w:style w:type="paragraph" w:styleId="ac">
    <w:name w:val="Balloon Text"/>
    <w:basedOn w:val="a"/>
    <w:link w:val="ad"/>
    <w:uiPriority w:val="99"/>
    <w:semiHidden/>
    <w:unhideWhenUsed/>
    <w:qFormat/>
    <w:rsid w:val="00CA358B"/>
    <w:pPr>
      <w:spacing w:after="0" w:line="240" w:lineRule="auto"/>
    </w:pPr>
    <w:rPr>
      <w:rFonts w:ascii="Segoe UI" w:eastAsiaTheme="minorEastAsia" w:hAnsi="Segoe UI" w:cs="Segoe UI"/>
      <w:sz w:val="18"/>
      <w:szCs w:val="18"/>
    </w:rPr>
  </w:style>
  <w:style w:type="character" w:customStyle="1" w:styleId="ad">
    <w:name w:val="Текст выноски Знак"/>
    <w:basedOn w:val="a0"/>
    <w:link w:val="ac"/>
    <w:uiPriority w:val="99"/>
    <w:semiHidden/>
    <w:rsid w:val="00CA358B"/>
    <w:rPr>
      <w:rFonts w:ascii="Segoe UI" w:eastAsiaTheme="minorEastAsia" w:hAnsi="Segoe UI" w:cs="Segoe UI"/>
      <w:sz w:val="18"/>
      <w:szCs w:val="18"/>
    </w:rPr>
  </w:style>
  <w:style w:type="paragraph" w:styleId="ae">
    <w:name w:val="No Spacing"/>
    <w:aliases w:val="Без интервала28,Обя,мелкий,мой рабочий,норма,Айгерим,свой,Без интервала11,No Spacing1,14 TNR,МОЙ СТИЛЬ,Без интервала2,No Spacing2,Без интеБез интервала,Без интервала111,No Spacing21,No Spacing211,No Spacin,No Spacing,Елжан,Е,Рабочий,ARSH_N"/>
    <w:link w:val="af"/>
    <w:uiPriority w:val="1"/>
    <w:qFormat/>
    <w:rsid w:val="00331570"/>
    <w:pPr>
      <w:spacing w:after="0" w:line="240" w:lineRule="auto"/>
    </w:pPr>
    <w:rPr>
      <w:rFonts w:cs="Times New Roman"/>
      <w:sz w:val="20"/>
      <w:szCs w:val="20"/>
    </w:rPr>
  </w:style>
  <w:style w:type="character" w:customStyle="1" w:styleId="af">
    <w:name w:val="Без интервала Знак"/>
    <w:aliases w:val="Без интервала28 Знак,Обя Знак,мелкий Знак,мой рабочий Знак,норма Знак,Айгерим Знак,свой Знак,Без интервала11 Знак,No Spacing1 Знак,14 TNR Знак,МОЙ СТИЛЬ Знак,Без интервала2 Знак,No Spacing2 Знак,Без интеБез интервала Знак,Елжан Знак"/>
    <w:link w:val="ae"/>
    <w:uiPriority w:val="99"/>
    <w:qFormat/>
    <w:rsid w:val="00331570"/>
    <w:rPr>
      <w:rFonts w:cs="Times New Roman"/>
      <w:sz w:val="20"/>
      <w:szCs w:val="20"/>
    </w:rPr>
  </w:style>
  <w:style w:type="paragraph" w:styleId="HTML">
    <w:name w:val="HTML Preformatted"/>
    <w:basedOn w:val="a"/>
    <w:link w:val="HTML0"/>
    <w:uiPriority w:val="99"/>
    <w:unhideWhenUsed/>
    <w:rsid w:val="00385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38559F"/>
    <w:rPr>
      <w:rFonts w:ascii="Courier New" w:eastAsia="Times New Roman" w:hAnsi="Courier New" w:cs="Times New Roman"/>
      <w:sz w:val="20"/>
      <w:szCs w:val="20"/>
    </w:rPr>
  </w:style>
  <w:style w:type="character" w:customStyle="1" w:styleId="y2iqfc">
    <w:name w:val="y2iqfc"/>
    <w:basedOn w:val="a0"/>
    <w:rsid w:val="0038559F"/>
  </w:style>
  <w:style w:type="paragraph" w:customStyle="1" w:styleId="TableParagraph">
    <w:name w:val="Table Paragraph"/>
    <w:basedOn w:val="a"/>
    <w:uiPriority w:val="1"/>
    <w:qFormat/>
    <w:rsid w:val="00860671"/>
    <w:pPr>
      <w:widowControl w:val="0"/>
      <w:autoSpaceDE w:val="0"/>
      <w:autoSpaceDN w:val="0"/>
      <w:spacing w:after="0" w:line="240" w:lineRule="auto"/>
      <w:ind w:left="107"/>
    </w:pPr>
    <w:rPr>
      <w:rFonts w:ascii="Times New Roman" w:eastAsia="Times New Roman" w:hAnsi="Times New Roman" w:cs="Times New Roman"/>
      <w:lang w:val="kk-KZ" w:eastAsia="en-US"/>
    </w:rPr>
  </w:style>
  <w:style w:type="paragraph" w:customStyle="1" w:styleId="pc">
    <w:name w:val="pc"/>
    <w:basedOn w:val="a"/>
    <w:qFormat/>
    <w:rsid w:val="00C24909"/>
    <w:pPr>
      <w:spacing w:after="0" w:line="240" w:lineRule="auto"/>
      <w:jc w:val="center"/>
    </w:pPr>
    <w:rPr>
      <w:rFonts w:ascii="Times New Roman" w:eastAsia="Times New Roman" w:hAnsi="Times New Roman" w:cs="Times New Roman"/>
      <w:color w:val="000000"/>
      <w:sz w:val="24"/>
      <w:szCs w:val="24"/>
    </w:rPr>
  </w:style>
  <w:style w:type="table" w:customStyle="1" w:styleId="23">
    <w:name w:val="Сетка таблицы23"/>
    <w:basedOn w:val="a1"/>
    <w:uiPriority w:val="39"/>
    <w:rsid w:val="00E91361"/>
    <w:pPr>
      <w:spacing w:after="0" w:line="240" w:lineRule="auto"/>
    </w:pPr>
    <w:rPr>
      <w:rFonts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375B7E"/>
    <w:rPr>
      <w:b/>
      <w:sz w:val="36"/>
      <w:szCs w:val="36"/>
    </w:rPr>
  </w:style>
  <w:style w:type="character" w:customStyle="1" w:styleId="30">
    <w:name w:val="Заголовок 3 Знак"/>
    <w:link w:val="3"/>
    <w:uiPriority w:val="9"/>
    <w:rsid w:val="00375B7E"/>
    <w:rPr>
      <w:b/>
      <w:sz w:val="28"/>
      <w:szCs w:val="28"/>
    </w:rPr>
  </w:style>
  <w:style w:type="character" w:customStyle="1" w:styleId="40">
    <w:name w:val="Заголовок 4 Знак"/>
    <w:link w:val="4"/>
    <w:uiPriority w:val="9"/>
    <w:rsid w:val="00375B7E"/>
    <w:rPr>
      <w:b/>
      <w:sz w:val="24"/>
      <w:szCs w:val="24"/>
    </w:rPr>
  </w:style>
  <w:style w:type="character" w:customStyle="1" w:styleId="50">
    <w:name w:val="Заголовок 5 Знак"/>
    <w:link w:val="5"/>
    <w:rsid w:val="00375B7E"/>
    <w:rPr>
      <w:b/>
    </w:rPr>
  </w:style>
  <w:style w:type="paragraph" w:styleId="af0">
    <w:name w:val="Normal (Web)"/>
    <w:basedOn w:val="a"/>
    <w:link w:val="af1"/>
    <w:unhideWhenUsed/>
    <w:qFormat/>
    <w:rsid w:val="00375B7E"/>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Hyperlink"/>
    <w:uiPriority w:val="99"/>
    <w:unhideWhenUsed/>
    <w:rsid w:val="00375B7E"/>
    <w:rPr>
      <w:color w:val="0000FF"/>
      <w:u w:val="single"/>
    </w:rPr>
  </w:style>
  <w:style w:type="character" w:customStyle="1" w:styleId="s1">
    <w:name w:val="s1"/>
    <w:rsid w:val="00375B7E"/>
    <w:rPr>
      <w:rFonts w:ascii="Times New Roman" w:hAnsi="Times New Roman" w:cs="Times New Roman" w:hint="default"/>
      <w:b/>
      <w:bCs/>
      <w:i w:val="0"/>
      <w:iCs w:val="0"/>
      <w:strike w:val="0"/>
      <w:dstrike w:val="0"/>
      <w:color w:val="000000"/>
      <w:sz w:val="36"/>
      <w:szCs w:val="36"/>
      <w:u w:val="none"/>
      <w:effect w:val="none"/>
    </w:rPr>
  </w:style>
  <w:style w:type="character" w:customStyle="1" w:styleId="s000">
    <w:name w:val="s000"/>
    <w:rsid w:val="00375B7E"/>
  </w:style>
  <w:style w:type="character" w:styleId="af3">
    <w:name w:val="Strong"/>
    <w:uiPriority w:val="22"/>
    <w:qFormat/>
    <w:rsid w:val="00375B7E"/>
    <w:rPr>
      <w:b/>
      <w:bCs/>
    </w:rPr>
  </w:style>
  <w:style w:type="character" w:customStyle="1" w:styleId="af4">
    <w:name w:val="Верхний колонтитул Знак"/>
    <w:link w:val="af5"/>
    <w:uiPriority w:val="99"/>
    <w:rsid w:val="00375B7E"/>
    <w:rPr>
      <w:rFonts w:ascii="Times New Roman" w:eastAsia="Times New Roman" w:hAnsi="Times New Roman" w:cs="Times New Roman"/>
    </w:rPr>
  </w:style>
  <w:style w:type="paragraph" w:styleId="af5">
    <w:name w:val="header"/>
    <w:basedOn w:val="a"/>
    <w:link w:val="af4"/>
    <w:uiPriority w:val="99"/>
    <w:unhideWhenUsed/>
    <w:qFormat/>
    <w:rsid w:val="00375B7E"/>
    <w:pPr>
      <w:tabs>
        <w:tab w:val="center" w:pos="4680"/>
        <w:tab w:val="right" w:pos="9360"/>
      </w:tabs>
      <w:spacing w:after="200" w:line="276" w:lineRule="auto"/>
    </w:pPr>
    <w:rPr>
      <w:rFonts w:ascii="Times New Roman" w:eastAsia="Times New Roman" w:hAnsi="Times New Roman" w:cs="Times New Roman"/>
    </w:rPr>
  </w:style>
  <w:style w:type="character" w:customStyle="1" w:styleId="12">
    <w:name w:val="Верхний колонтитул Знак1"/>
    <w:basedOn w:val="a0"/>
    <w:uiPriority w:val="99"/>
    <w:semiHidden/>
    <w:rsid w:val="00375B7E"/>
  </w:style>
  <w:style w:type="character" w:customStyle="1" w:styleId="a6">
    <w:name w:val="Подзаголовок Знак"/>
    <w:link w:val="a5"/>
    <w:uiPriority w:val="11"/>
    <w:rsid w:val="00375B7E"/>
    <w:rPr>
      <w:rFonts w:ascii="Georgia" w:eastAsia="Georgia" w:hAnsi="Georgia" w:cs="Georgia"/>
      <w:i/>
      <w:color w:val="666666"/>
      <w:sz w:val="48"/>
      <w:szCs w:val="48"/>
    </w:rPr>
  </w:style>
  <w:style w:type="character" w:customStyle="1" w:styleId="13">
    <w:name w:val="Подзаголовок Знак1"/>
    <w:uiPriority w:val="11"/>
    <w:rsid w:val="00375B7E"/>
    <w:rPr>
      <w:rFonts w:ascii="Cambria" w:eastAsia="Times New Roman" w:hAnsi="Cambria" w:cs="Times New Roman"/>
      <w:i/>
      <w:iCs/>
      <w:color w:val="4F81BD"/>
      <w:spacing w:val="15"/>
      <w:sz w:val="24"/>
      <w:szCs w:val="24"/>
      <w:lang w:val="kk-KZ"/>
    </w:rPr>
  </w:style>
  <w:style w:type="character" w:customStyle="1" w:styleId="a4">
    <w:name w:val="Название Знак"/>
    <w:link w:val="a3"/>
    <w:uiPriority w:val="10"/>
    <w:rsid w:val="00375B7E"/>
    <w:rPr>
      <w:b/>
      <w:sz w:val="72"/>
      <w:szCs w:val="72"/>
    </w:rPr>
  </w:style>
  <w:style w:type="character" w:customStyle="1" w:styleId="14">
    <w:name w:val="Название Знак1"/>
    <w:uiPriority w:val="10"/>
    <w:rsid w:val="00375B7E"/>
    <w:rPr>
      <w:rFonts w:ascii="Cambria" w:eastAsia="Times New Roman" w:hAnsi="Cambria" w:cs="Times New Roman"/>
      <w:color w:val="17365D"/>
      <w:spacing w:val="5"/>
      <w:kern w:val="28"/>
      <w:sz w:val="52"/>
      <w:szCs w:val="52"/>
      <w:lang w:val="kk-KZ"/>
    </w:rPr>
  </w:style>
  <w:style w:type="character" w:styleId="af6">
    <w:name w:val="FollowedHyperlink"/>
    <w:uiPriority w:val="99"/>
    <w:semiHidden/>
    <w:unhideWhenUsed/>
    <w:rsid w:val="00375B7E"/>
    <w:rPr>
      <w:color w:val="800080"/>
      <w:u w:val="single"/>
    </w:rPr>
  </w:style>
  <w:style w:type="paragraph" w:styleId="af7">
    <w:name w:val="footer"/>
    <w:basedOn w:val="a"/>
    <w:link w:val="af8"/>
    <w:uiPriority w:val="99"/>
    <w:unhideWhenUsed/>
    <w:qFormat/>
    <w:rsid w:val="00375B7E"/>
    <w:pPr>
      <w:widowControl w:val="0"/>
      <w:tabs>
        <w:tab w:val="center" w:pos="4677"/>
        <w:tab w:val="right" w:pos="9355"/>
      </w:tabs>
      <w:autoSpaceDE w:val="0"/>
      <w:autoSpaceDN w:val="0"/>
      <w:spacing w:after="0" w:line="240" w:lineRule="auto"/>
    </w:pPr>
    <w:rPr>
      <w:rFonts w:ascii="Times New Roman" w:eastAsia="Times New Roman" w:hAnsi="Times New Roman" w:cs="Times New Roman"/>
      <w:sz w:val="20"/>
      <w:szCs w:val="20"/>
      <w:lang w:val="kk-KZ"/>
    </w:rPr>
  </w:style>
  <w:style w:type="character" w:customStyle="1" w:styleId="af8">
    <w:name w:val="Нижний колонтитул Знак"/>
    <w:basedOn w:val="a0"/>
    <w:link w:val="af7"/>
    <w:uiPriority w:val="99"/>
    <w:rsid w:val="00375B7E"/>
    <w:rPr>
      <w:rFonts w:ascii="Times New Roman" w:eastAsia="Times New Roman" w:hAnsi="Times New Roman" w:cs="Times New Roman"/>
      <w:sz w:val="20"/>
      <w:szCs w:val="20"/>
      <w:lang w:val="kk-KZ"/>
    </w:rPr>
  </w:style>
  <w:style w:type="table" w:styleId="3-3">
    <w:name w:val="Medium Grid 3 Accent 3"/>
    <w:basedOn w:val="a1"/>
    <w:uiPriority w:val="69"/>
    <w:rsid w:val="00375B7E"/>
    <w:pPr>
      <w:spacing w:after="0" w:line="240" w:lineRule="auto"/>
    </w:pPr>
    <w:rPr>
      <w:rFonts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4">
    <w:name w:val="Light Grid Accent 4"/>
    <w:basedOn w:val="a1"/>
    <w:uiPriority w:val="62"/>
    <w:rsid w:val="00375B7E"/>
    <w:pPr>
      <w:spacing w:after="0" w:line="240" w:lineRule="auto"/>
    </w:pPr>
    <w:rPr>
      <w:rFonts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st">
    <w:name w:val="st"/>
    <w:basedOn w:val="a0"/>
    <w:rsid w:val="00375B7E"/>
  </w:style>
  <w:style w:type="character" w:styleId="af9">
    <w:name w:val="Emphasis"/>
    <w:qFormat/>
    <w:rsid w:val="00375B7E"/>
    <w:rPr>
      <w:i/>
      <w:iCs/>
    </w:rPr>
  </w:style>
  <w:style w:type="table" w:styleId="-3">
    <w:name w:val="Light Grid Accent 3"/>
    <w:basedOn w:val="a1"/>
    <w:uiPriority w:val="62"/>
    <w:rsid w:val="00375B7E"/>
    <w:pPr>
      <w:spacing w:after="0" w:line="240" w:lineRule="auto"/>
    </w:pPr>
    <w:rPr>
      <w:rFonts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3">
    <w:name w:val="Medium Grid 1 Accent 3"/>
    <w:basedOn w:val="a1"/>
    <w:uiPriority w:val="67"/>
    <w:rsid w:val="00375B7E"/>
    <w:pPr>
      <w:spacing w:after="0" w:line="240" w:lineRule="auto"/>
    </w:pPr>
    <w:rPr>
      <w:rFonts w:cs="Times New Roman"/>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Default">
    <w:name w:val="Default"/>
    <w:qFormat/>
    <w:rsid w:val="00375B7E"/>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apple-converted-space">
    <w:name w:val="apple-converted-space"/>
    <w:basedOn w:val="a0"/>
    <w:rsid w:val="00375B7E"/>
  </w:style>
  <w:style w:type="paragraph" w:customStyle="1" w:styleId="15">
    <w:name w:val="Абзац списка1"/>
    <w:basedOn w:val="a"/>
    <w:qFormat/>
    <w:rsid w:val="00375B7E"/>
    <w:pPr>
      <w:spacing w:after="200" w:line="276" w:lineRule="auto"/>
      <w:ind w:left="720"/>
      <w:contextualSpacing/>
    </w:pPr>
    <w:rPr>
      <w:rFonts w:eastAsia="Times New Roman" w:cs="Times New Roman"/>
    </w:rPr>
  </w:style>
  <w:style w:type="paragraph" w:styleId="afa">
    <w:name w:val="List"/>
    <w:basedOn w:val="a"/>
    <w:qFormat/>
    <w:rsid w:val="00375B7E"/>
    <w:pPr>
      <w:spacing w:after="200" w:line="276" w:lineRule="auto"/>
      <w:ind w:left="283" w:hanging="283"/>
    </w:pPr>
    <w:rPr>
      <w:rFonts w:eastAsia="Times New Roman" w:cs="Times New Roman"/>
    </w:rPr>
  </w:style>
  <w:style w:type="paragraph" w:styleId="afb">
    <w:name w:val="annotation text"/>
    <w:basedOn w:val="a"/>
    <w:link w:val="afc"/>
    <w:uiPriority w:val="99"/>
    <w:semiHidden/>
    <w:unhideWhenUsed/>
    <w:qFormat/>
    <w:rsid w:val="00375B7E"/>
    <w:pPr>
      <w:spacing w:after="200" w:line="240" w:lineRule="auto"/>
    </w:pPr>
    <w:rPr>
      <w:rFonts w:cs="Times New Roman"/>
      <w:sz w:val="20"/>
      <w:szCs w:val="20"/>
    </w:rPr>
  </w:style>
  <w:style w:type="character" w:customStyle="1" w:styleId="afc">
    <w:name w:val="Текст примечания Знак"/>
    <w:basedOn w:val="a0"/>
    <w:link w:val="afb"/>
    <w:uiPriority w:val="99"/>
    <w:semiHidden/>
    <w:rsid w:val="00375B7E"/>
    <w:rPr>
      <w:rFonts w:cs="Times New Roman"/>
      <w:sz w:val="20"/>
      <w:szCs w:val="20"/>
    </w:rPr>
  </w:style>
  <w:style w:type="character" w:customStyle="1" w:styleId="afd">
    <w:name w:val="Тема примечания Знак"/>
    <w:link w:val="afe"/>
    <w:uiPriority w:val="99"/>
    <w:semiHidden/>
    <w:rsid w:val="00375B7E"/>
    <w:rPr>
      <w:b/>
      <w:bCs/>
      <w:sz w:val="20"/>
      <w:szCs w:val="20"/>
    </w:rPr>
  </w:style>
  <w:style w:type="paragraph" w:styleId="afe">
    <w:name w:val="annotation subject"/>
    <w:basedOn w:val="afb"/>
    <w:next w:val="afb"/>
    <w:link w:val="afd"/>
    <w:uiPriority w:val="99"/>
    <w:semiHidden/>
    <w:unhideWhenUsed/>
    <w:qFormat/>
    <w:rsid w:val="00375B7E"/>
    <w:rPr>
      <w:rFonts w:cs="Calibri"/>
      <w:b/>
      <w:bCs/>
    </w:rPr>
  </w:style>
  <w:style w:type="character" w:customStyle="1" w:styleId="16">
    <w:name w:val="Тема примечания Знак1"/>
    <w:basedOn w:val="afc"/>
    <w:uiPriority w:val="99"/>
    <w:semiHidden/>
    <w:rsid w:val="00375B7E"/>
    <w:rPr>
      <w:rFonts w:cs="Times New Roman"/>
      <w:b/>
      <w:bCs/>
      <w:sz w:val="20"/>
      <w:szCs w:val="20"/>
    </w:rPr>
  </w:style>
  <w:style w:type="paragraph" w:customStyle="1" w:styleId="c2">
    <w:name w:val="c2"/>
    <w:basedOn w:val="a"/>
    <w:qFormat/>
    <w:rsid w:val="00375B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375B7E"/>
  </w:style>
  <w:style w:type="character" w:customStyle="1" w:styleId="c1">
    <w:name w:val="c1"/>
    <w:basedOn w:val="a0"/>
    <w:rsid w:val="00375B7E"/>
  </w:style>
  <w:style w:type="character" w:customStyle="1" w:styleId="c0">
    <w:name w:val="c0"/>
    <w:basedOn w:val="a0"/>
    <w:rsid w:val="00375B7E"/>
  </w:style>
  <w:style w:type="character" w:customStyle="1" w:styleId="z-">
    <w:name w:val="z-Начало формы Знак"/>
    <w:link w:val="z-0"/>
    <w:uiPriority w:val="99"/>
    <w:semiHidden/>
    <w:rsid w:val="00375B7E"/>
    <w:rPr>
      <w:rFonts w:ascii="Arial" w:eastAsia="Times New Roman" w:hAnsi="Arial" w:cs="Arial"/>
      <w:vanish/>
      <w:sz w:val="16"/>
      <w:szCs w:val="16"/>
      <w:lang w:val="kk-KZ" w:eastAsia="kk-KZ"/>
    </w:rPr>
  </w:style>
  <w:style w:type="paragraph" w:styleId="z-0">
    <w:name w:val="HTML Top of Form"/>
    <w:basedOn w:val="a"/>
    <w:next w:val="a"/>
    <w:link w:val="z-"/>
    <w:hidden/>
    <w:uiPriority w:val="99"/>
    <w:semiHidden/>
    <w:unhideWhenUsed/>
    <w:rsid w:val="00375B7E"/>
    <w:pPr>
      <w:pBdr>
        <w:bottom w:val="single" w:sz="6" w:space="1" w:color="auto"/>
      </w:pBdr>
      <w:spacing w:after="0" w:line="240" w:lineRule="auto"/>
      <w:jc w:val="center"/>
    </w:pPr>
    <w:rPr>
      <w:rFonts w:ascii="Arial" w:eastAsia="Times New Roman" w:hAnsi="Arial" w:cs="Arial"/>
      <w:vanish/>
      <w:sz w:val="16"/>
      <w:szCs w:val="16"/>
      <w:lang w:val="kk-KZ" w:eastAsia="kk-KZ"/>
    </w:rPr>
  </w:style>
  <w:style w:type="character" w:customStyle="1" w:styleId="z-1">
    <w:name w:val="z-Начало формы Знак1"/>
    <w:basedOn w:val="a0"/>
    <w:uiPriority w:val="99"/>
    <w:semiHidden/>
    <w:rsid w:val="00375B7E"/>
    <w:rPr>
      <w:rFonts w:ascii="Arial" w:hAnsi="Arial" w:cs="Arial"/>
      <w:vanish/>
      <w:sz w:val="16"/>
      <w:szCs w:val="16"/>
    </w:rPr>
  </w:style>
  <w:style w:type="character" w:customStyle="1" w:styleId="translate-fulltranslationcontent">
    <w:name w:val="translate-fulltranslationcontent"/>
    <w:basedOn w:val="a0"/>
    <w:rsid w:val="00375B7E"/>
  </w:style>
  <w:style w:type="character" w:customStyle="1" w:styleId="z-2">
    <w:name w:val="z-Конец формы Знак"/>
    <w:link w:val="z-3"/>
    <w:uiPriority w:val="99"/>
    <w:semiHidden/>
    <w:rsid w:val="00375B7E"/>
    <w:rPr>
      <w:rFonts w:ascii="Arial" w:eastAsia="Times New Roman" w:hAnsi="Arial" w:cs="Arial"/>
      <w:vanish/>
      <w:sz w:val="16"/>
      <w:szCs w:val="16"/>
      <w:lang w:val="kk-KZ" w:eastAsia="kk-KZ"/>
    </w:rPr>
  </w:style>
  <w:style w:type="paragraph" w:styleId="z-3">
    <w:name w:val="HTML Bottom of Form"/>
    <w:basedOn w:val="a"/>
    <w:next w:val="a"/>
    <w:link w:val="z-2"/>
    <w:hidden/>
    <w:uiPriority w:val="99"/>
    <w:semiHidden/>
    <w:unhideWhenUsed/>
    <w:rsid w:val="00375B7E"/>
    <w:pPr>
      <w:pBdr>
        <w:top w:val="single" w:sz="6" w:space="1" w:color="auto"/>
      </w:pBdr>
      <w:spacing w:after="0" w:line="240" w:lineRule="auto"/>
      <w:jc w:val="center"/>
    </w:pPr>
    <w:rPr>
      <w:rFonts w:ascii="Arial" w:eastAsia="Times New Roman" w:hAnsi="Arial" w:cs="Arial"/>
      <w:vanish/>
      <w:sz w:val="16"/>
      <w:szCs w:val="16"/>
      <w:lang w:val="kk-KZ" w:eastAsia="kk-KZ"/>
    </w:rPr>
  </w:style>
  <w:style w:type="character" w:customStyle="1" w:styleId="z-10">
    <w:name w:val="z-Конец формы Знак1"/>
    <w:basedOn w:val="a0"/>
    <w:uiPriority w:val="99"/>
    <w:semiHidden/>
    <w:rsid w:val="00375B7E"/>
    <w:rPr>
      <w:rFonts w:ascii="Arial" w:hAnsi="Arial" w:cs="Arial"/>
      <w:vanish/>
      <w:sz w:val="16"/>
      <w:szCs w:val="16"/>
    </w:rPr>
  </w:style>
  <w:style w:type="character" w:customStyle="1" w:styleId="q4iawc">
    <w:name w:val="q4iawc"/>
    <w:basedOn w:val="a0"/>
    <w:rsid w:val="00375B7E"/>
  </w:style>
  <w:style w:type="character" w:customStyle="1" w:styleId="jlqj4b">
    <w:name w:val="jlqj4b"/>
    <w:basedOn w:val="a0"/>
    <w:rsid w:val="00375B7E"/>
  </w:style>
  <w:style w:type="table" w:customStyle="1" w:styleId="24">
    <w:name w:val="Сетка таблицы2"/>
    <w:basedOn w:val="a1"/>
    <w:next w:val="a7"/>
    <w:uiPriority w:val="39"/>
    <w:rsid w:val="00375B7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ubtle Emphasis"/>
    <w:uiPriority w:val="19"/>
    <w:qFormat/>
    <w:rsid w:val="00375B7E"/>
    <w:rPr>
      <w:i/>
      <w:iCs/>
      <w:color w:val="404040"/>
    </w:rPr>
  </w:style>
  <w:style w:type="table" w:customStyle="1" w:styleId="210">
    <w:name w:val="Сетка таблицы21"/>
    <w:basedOn w:val="a1"/>
    <w:uiPriority w:val="39"/>
    <w:rsid w:val="00375B7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uiPriority w:val="59"/>
    <w:rsid w:val="00375B7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7"/>
    <w:uiPriority w:val="59"/>
    <w:rsid w:val="00375B7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7"/>
    <w:uiPriority w:val="59"/>
    <w:rsid w:val="00375B7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7"/>
    <w:uiPriority w:val="59"/>
    <w:rsid w:val="00375B7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uiPriority w:val="59"/>
    <w:rsid w:val="00375B7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1">
    <w:name w:val="HTML Address"/>
    <w:basedOn w:val="a"/>
    <w:link w:val="HTML2"/>
    <w:rsid w:val="00375B7E"/>
    <w:pPr>
      <w:spacing w:after="0" w:line="240" w:lineRule="auto"/>
    </w:pPr>
    <w:rPr>
      <w:rFonts w:ascii="Times New Roman" w:eastAsia="Times New Roman" w:hAnsi="Times New Roman" w:cs="Times New Roman"/>
      <w:i/>
      <w:iCs/>
      <w:sz w:val="24"/>
      <w:szCs w:val="24"/>
    </w:rPr>
  </w:style>
  <w:style w:type="character" w:customStyle="1" w:styleId="HTML2">
    <w:name w:val="Адрес HTML Знак"/>
    <w:basedOn w:val="a0"/>
    <w:link w:val="HTML1"/>
    <w:rsid w:val="00375B7E"/>
    <w:rPr>
      <w:rFonts w:ascii="Times New Roman" w:eastAsia="Times New Roman" w:hAnsi="Times New Roman" w:cs="Times New Roman"/>
      <w:i/>
      <w:iCs/>
      <w:sz w:val="24"/>
      <w:szCs w:val="24"/>
    </w:rPr>
  </w:style>
  <w:style w:type="numbering" w:customStyle="1" w:styleId="17">
    <w:name w:val="Нет списка1"/>
    <w:next w:val="a2"/>
    <w:uiPriority w:val="99"/>
    <w:semiHidden/>
    <w:unhideWhenUsed/>
    <w:rsid w:val="00375B7E"/>
  </w:style>
  <w:style w:type="paragraph" w:customStyle="1" w:styleId="msonormal0">
    <w:name w:val="msonormal"/>
    <w:basedOn w:val="a"/>
    <w:rsid w:val="00375B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8">
    <w:name w:val="Сетка таблицы1"/>
    <w:basedOn w:val="a1"/>
    <w:next w:val="a7"/>
    <w:uiPriority w:val="39"/>
    <w:rsid w:val="00375B7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ody Text Indent"/>
    <w:basedOn w:val="a"/>
    <w:link w:val="aff1"/>
    <w:uiPriority w:val="99"/>
    <w:unhideWhenUsed/>
    <w:rsid w:val="00375B7E"/>
    <w:pPr>
      <w:widowControl w:val="0"/>
      <w:autoSpaceDE w:val="0"/>
      <w:autoSpaceDN w:val="0"/>
      <w:spacing w:after="120" w:line="240" w:lineRule="auto"/>
      <w:ind w:left="283"/>
    </w:pPr>
    <w:rPr>
      <w:rFonts w:ascii="Times New Roman" w:eastAsia="Times New Roman" w:hAnsi="Times New Roman" w:cs="Times New Roman"/>
      <w:sz w:val="20"/>
      <w:szCs w:val="20"/>
      <w:lang w:val="kk-KZ"/>
    </w:rPr>
  </w:style>
  <w:style w:type="character" w:customStyle="1" w:styleId="aff1">
    <w:name w:val="Основной текст с отступом Знак"/>
    <w:basedOn w:val="a0"/>
    <w:link w:val="aff0"/>
    <w:uiPriority w:val="99"/>
    <w:rsid w:val="00375B7E"/>
    <w:rPr>
      <w:rFonts w:ascii="Times New Roman" w:eastAsia="Times New Roman" w:hAnsi="Times New Roman" w:cs="Times New Roman"/>
      <w:sz w:val="20"/>
      <w:szCs w:val="20"/>
      <w:lang w:val="kk-KZ"/>
    </w:rPr>
  </w:style>
  <w:style w:type="paragraph" w:customStyle="1" w:styleId="19">
    <w:name w:val="1"/>
    <w:basedOn w:val="a"/>
    <w:next w:val="af0"/>
    <w:uiPriority w:val="99"/>
    <w:unhideWhenUsed/>
    <w:rsid w:val="00375B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375B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Обычный (веб) Знак"/>
    <w:link w:val="af0"/>
    <w:locked/>
    <w:rsid w:val="00560A8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5255098">
      <w:bodyDiv w:val="1"/>
      <w:marLeft w:val="0"/>
      <w:marRight w:val="0"/>
      <w:marTop w:val="0"/>
      <w:marBottom w:val="0"/>
      <w:divBdr>
        <w:top w:val="none" w:sz="0" w:space="0" w:color="auto"/>
        <w:left w:val="none" w:sz="0" w:space="0" w:color="auto"/>
        <w:bottom w:val="none" w:sz="0" w:space="0" w:color="auto"/>
        <w:right w:val="none" w:sz="0" w:space="0" w:color="auto"/>
      </w:divBdr>
    </w:div>
    <w:div w:id="673534458">
      <w:bodyDiv w:val="1"/>
      <w:marLeft w:val="0"/>
      <w:marRight w:val="0"/>
      <w:marTop w:val="0"/>
      <w:marBottom w:val="0"/>
      <w:divBdr>
        <w:top w:val="none" w:sz="0" w:space="0" w:color="auto"/>
        <w:left w:val="none" w:sz="0" w:space="0" w:color="auto"/>
        <w:bottom w:val="none" w:sz="0" w:space="0" w:color="auto"/>
        <w:right w:val="none" w:sz="0" w:space="0" w:color="auto"/>
      </w:divBdr>
    </w:div>
    <w:div w:id="768739632">
      <w:bodyDiv w:val="1"/>
      <w:marLeft w:val="0"/>
      <w:marRight w:val="0"/>
      <w:marTop w:val="0"/>
      <w:marBottom w:val="0"/>
      <w:divBdr>
        <w:top w:val="none" w:sz="0" w:space="0" w:color="auto"/>
        <w:left w:val="none" w:sz="0" w:space="0" w:color="auto"/>
        <w:bottom w:val="none" w:sz="0" w:space="0" w:color="auto"/>
        <w:right w:val="none" w:sz="0" w:space="0" w:color="auto"/>
      </w:divBdr>
    </w:div>
    <w:div w:id="1557932677">
      <w:bodyDiv w:val="1"/>
      <w:marLeft w:val="0"/>
      <w:marRight w:val="0"/>
      <w:marTop w:val="0"/>
      <w:marBottom w:val="0"/>
      <w:divBdr>
        <w:top w:val="none" w:sz="0" w:space="0" w:color="auto"/>
        <w:left w:val="none" w:sz="0" w:space="0" w:color="auto"/>
        <w:bottom w:val="none" w:sz="0" w:space="0" w:color="auto"/>
        <w:right w:val="none" w:sz="0" w:space="0" w:color="auto"/>
      </w:divBdr>
    </w:div>
    <w:div w:id="1889606891">
      <w:bodyDiv w:val="1"/>
      <w:marLeft w:val="0"/>
      <w:marRight w:val="0"/>
      <w:marTop w:val="0"/>
      <w:marBottom w:val="0"/>
      <w:divBdr>
        <w:top w:val="none" w:sz="0" w:space="0" w:color="auto"/>
        <w:left w:val="none" w:sz="0" w:space="0" w:color="auto"/>
        <w:bottom w:val="none" w:sz="0" w:space="0" w:color="auto"/>
        <w:right w:val="none" w:sz="0" w:space="0" w:color="auto"/>
      </w:divBdr>
    </w:div>
    <w:div w:id="1895772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yroo.edu.kz,%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yroo.edu.kz,%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0BFA7-C162-457C-B094-10D71783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4527</TotalTime>
  <Pages>1</Pages>
  <Words>13769</Words>
  <Characters>78489</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312</cp:revision>
  <cp:lastPrinted>2025-10-21T13:43:00Z</cp:lastPrinted>
  <dcterms:created xsi:type="dcterms:W3CDTF">2024-05-03T05:18:00Z</dcterms:created>
  <dcterms:modified xsi:type="dcterms:W3CDTF">2025-10-21T14:00:00Z</dcterms:modified>
</cp:coreProperties>
</file>